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20" w:rsidRDefault="00944CA3">
      <w:pPr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31DE3416" wp14:editId="348107F6">
            <wp:simplePos x="0" y="0"/>
            <wp:positionH relativeFrom="column">
              <wp:posOffset>-756285</wp:posOffset>
            </wp:positionH>
            <wp:positionV relativeFrom="paragraph">
              <wp:posOffset>-405765</wp:posOffset>
            </wp:positionV>
            <wp:extent cx="7067550" cy="7834582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197" cy="7837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E20" w:rsidRDefault="00110A1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bookmarkStart w:id="0" w:name="_GoBack"/>
      <w:bookmarkEnd w:id="0"/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1196"/>
        <w:gridCol w:w="8268"/>
      </w:tblGrid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8268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раздела</w:t>
            </w:r>
          </w:p>
        </w:tc>
      </w:tr>
      <w:tr w:rsidR="00EB5E20">
        <w:tc>
          <w:tcPr>
            <w:tcW w:w="1196" w:type="dxa"/>
          </w:tcPr>
          <w:p w:rsidR="00EB5E20" w:rsidRDefault="00EB5E2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68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I. ЦЕЛЕВОЙ РАЗДЕЛ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 записка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Планируемые результаты освоения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основной образовательной программы 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универсальных учебных действий (личностные и метапредметные </w:t>
            </w:r>
            <w:r>
              <w:rPr>
                <w:rFonts w:ascii="Times New Roman" w:hAnsi="Times New Roman"/>
                <w:sz w:val="28"/>
              </w:rPr>
              <w:t>результаты)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1.2.1.1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Чтение. Работа с текстом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1.2.1.2.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Формирование ИКТ-компетентности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1.2.1.3.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1.2.1.4.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Литературное чтение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1.2.1.5.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Иностранный язык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1.2.1.6.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 и информатика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1.2.1.7.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Окружающий мир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1.2.1.8.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Изобразительное искусство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1.2.1.9.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1.2.1.10.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1.2.1.11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Система </w:t>
            </w:r>
            <w:proofErr w:type="gramStart"/>
            <w:r>
              <w:rPr>
                <w:rFonts w:ascii="Times New Roman" w:hAnsi="Times New Roman"/>
                <w:sz w:val="28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</w:tr>
      <w:tr w:rsidR="00EB5E20">
        <w:tc>
          <w:tcPr>
            <w:tcW w:w="1196" w:type="dxa"/>
          </w:tcPr>
          <w:p w:rsidR="00EB5E20" w:rsidRDefault="00EB5E2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68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II. СОДЕРЖАТЕЛЬНЫЙ РАЗДЕЛ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Программа формирования у </w:t>
            </w:r>
            <w:r>
              <w:rPr>
                <w:rFonts w:ascii="Times New Roman" w:hAnsi="Times New Roman"/>
                <w:sz w:val="28"/>
              </w:rPr>
              <w:t>обучающихся универсальных учебных действий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2.1.1.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Ценностные ориентиры начального общего образования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2.1.2.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Характеристика универсальных учебных действий на ступени начального общего образования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2.1.3.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универсальных учебных действий с содержанием </w:t>
            </w:r>
            <w:r>
              <w:rPr>
                <w:rFonts w:ascii="Times New Roman" w:hAnsi="Times New Roman"/>
                <w:sz w:val="28"/>
              </w:rPr>
              <w:t>учебных предметов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2.1.4.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Особенности, основные направления и планируемые результаты 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исследовательской и проектной деятельности обучающихся в рамках урочной и внеурочной деятельности.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2.1.5.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Условия, обеспечивающие развитие универсальных учебных д</w:t>
            </w:r>
            <w:r>
              <w:rPr>
                <w:rFonts w:ascii="Times New Roman" w:hAnsi="Times New Roman"/>
                <w:sz w:val="28"/>
              </w:rPr>
              <w:t xml:space="preserve">ействий </w:t>
            </w:r>
            <w:proofErr w:type="gramStart"/>
            <w:r>
              <w:rPr>
                <w:rFonts w:ascii="Times New Roman" w:hAnsi="Times New Roman"/>
                <w:sz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обучающихся.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2.4.6.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преемственности программы  формирования у обучающихся универсальных учебных действий при переходе </w:t>
            </w:r>
            <w:proofErr w:type="gramStart"/>
            <w:r>
              <w:rPr>
                <w:rFonts w:ascii="Times New Roman" w:hAnsi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дошкольного к начальному и от начального к основному общему образованию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 отдельных учебных предме</w:t>
            </w:r>
            <w:r>
              <w:rPr>
                <w:rFonts w:ascii="Times New Roman" w:hAnsi="Times New Roman"/>
                <w:sz w:val="28"/>
              </w:rPr>
              <w:t>тов, курсов</w:t>
            </w:r>
          </w:p>
        </w:tc>
      </w:tr>
      <w:tr w:rsidR="00EB5E20">
        <w:trPr>
          <w:trHeight w:val="203"/>
        </w:trPr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Программа духовно-нравственного воспитания, развития 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при получении начального общего образования  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Программа формирования экологической культуры, здорового и безопасного образа жизни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Программа </w:t>
            </w:r>
            <w:r>
              <w:rPr>
                <w:rFonts w:ascii="Times New Roman" w:hAnsi="Times New Roman"/>
                <w:sz w:val="28"/>
              </w:rPr>
              <w:t>коррекционной рабы</w:t>
            </w:r>
          </w:p>
        </w:tc>
      </w:tr>
      <w:tr w:rsidR="00EB5E20">
        <w:tc>
          <w:tcPr>
            <w:tcW w:w="1196" w:type="dxa"/>
          </w:tcPr>
          <w:p w:rsidR="00EB5E20" w:rsidRDefault="00EB5E2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68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III. ОРГАНИЗАЦИОННЫЙ РАЗДЕЛ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3.1.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Учебный план начального общего образования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 внеурочной деятельности</w:t>
            </w:r>
          </w:p>
        </w:tc>
      </w:tr>
      <w:tr w:rsidR="00EB5E20">
        <w:tc>
          <w:tcPr>
            <w:tcW w:w="119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3.3.</w:t>
            </w: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 условий реализации основной образовательной деятельности в соответствии с требованиями  стандарта</w:t>
            </w:r>
          </w:p>
        </w:tc>
      </w:tr>
      <w:tr w:rsidR="00EB5E20">
        <w:tc>
          <w:tcPr>
            <w:tcW w:w="1196" w:type="dxa"/>
          </w:tcPr>
          <w:p w:rsidR="00EB5E20" w:rsidRDefault="00EB5E2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</w:t>
            </w:r>
            <w:r>
              <w:rPr>
                <w:rFonts w:ascii="Times New Roman" w:hAnsi="Times New Roman"/>
                <w:sz w:val="28"/>
              </w:rPr>
              <w:t xml:space="preserve">е 1. </w:t>
            </w:r>
          </w:p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Календарный учебный график </w:t>
            </w:r>
          </w:p>
        </w:tc>
      </w:tr>
      <w:tr w:rsidR="00EB5E20">
        <w:tc>
          <w:tcPr>
            <w:tcW w:w="1196" w:type="dxa"/>
          </w:tcPr>
          <w:p w:rsidR="00EB5E20" w:rsidRDefault="00EB5E2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2. </w:t>
            </w:r>
          </w:p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Рабочие программы учебных предметов 1-4 классы</w:t>
            </w:r>
          </w:p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Рабочие программы индивидуального обучения</w:t>
            </w:r>
          </w:p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Рабочие программы внеурочной деятельности</w:t>
            </w:r>
          </w:p>
        </w:tc>
      </w:tr>
      <w:tr w:rsidR="00EB5E20">
        <w:tc>
          <w:tcPr>
            <w:tcW w:w="1196" w:type="dxa"/>
          </w:tcPr>
          <w:p w:rsidR="00EB5E20" w:rsidRDefault="00EB5E20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268" w:type="dxa"/>
          </w:tcPr>
          <w:p w:rsidR="00EB5E20" w:rsidRDefault="00110A1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3.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Оценочные и методические материалы освоения основной </w:t>
            </w:r>
            <w:r>
              <w:rPr>
                <w:rFonts w:ascii="Times New Roman" w:hAnsi="Times New Roman"/>
                <w:sz w:val="28"/>
              </w:rPr>
              <w:t>образовательной программы начального общего образования</w:t>
            </w:r>
          </w:p>
        </w:tc>
      </w:tr>
    </w:tbl>
    <w:p w:rsidR="00EB5E20" w:rsidRDefault="00EB5E20">
      <w:pPr>
        <w:rPr>
          <w:rFonts w:ascii="Cambria" w:hAnsi="Cambria"/>
        </w:rPr>
      </w:pPr>
    </w:p>
    <w:p w:rsidR="00EB5E20" w:rsidRDefault="00EB5E20">
      <w:pPr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EB5E20">
      <w:pPr>
        <w:jc w:val="center"/>
        <w:rPr>
          <w:rFonts w:ascii="Cambria" w:hAnsi="Cambria"/>
        </w:rPr>
      </w:pPr>
    </w:p>
    <w:p w:rsidR="00EB5E20" w:rsidRDefault="00110A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ОБЩИЕ ПОЛОЖЕНИЯ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Основная образовательная программа начального общего образования (далее – ООП НОО) муниципального общеобразовательного бюджетного учреждения средней общеобразовательной школы №34 (далее - МОБУ СОШ №34) разработана в соответствии с требованиями федерального</w:t>
      </w:r>
      <w:r>
        <w:rPr>
          <w:rFonts w:ascii="Times New Roman" w:hAnsi="Times New Roman"/>
          <w:sz w:val="24"/>
        </w:rPr>
        <w:t xml:space="preserve"> государственного образовательного стандарта начального общего образования (далее – ФГОС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</w:t>
      </w:r>
      <w:r>
        <w:rPr>
          <w:rFonts w:ascii="Times New Roman" w:hAnsi="Times New Roman"/>
          <w:sz w:val="24"/>
        </w:rPr>
        <w:t xml:space="preserve">ии начального общего образования.   </w:t>
      </w:r>
      <w:proofErr w:type="gramEnd"/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основной образовательной программы начального общего образования МРБУ СОШ №34 отражает требования ФГОС НОО и содержит три основных раздела: целевой, содержательный и организационный. 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Целевой раздел определя</w:t>
      </w:r>
      <w:r>
        <w:rPr>
          <w:rFonts w:ascii="Times New Roman" w:hAnsi="Times New Roman"/>
          <w:sz w:val="24"/>
        </w:rPr>
        <w:t>ет общее назначение, цели, задачи и планируемые результаты реализации ООП НОО,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</w:t>
      </w:r>
      <w:r>
        <w:rPr>
          <w:rFonts w:ascii="Times New Roman" w:hAnsi="Times New Roman"/>
          <w:sz w:val="24"/>
        </w:rPr>
        <w:t xml:space="preserve">еделения достижения этих целей и результатов. 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Целевой раздел включает:  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пояснительную записку; 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–планируемые результаты освоения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основной образовательной программы; 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–систему </w:t>
      </w:r>
      <w:proofErr w:type="gramStart"/>
      <w:r>
        <w:rPr>
          <w:rFonts w:ascii="Times New Roman" w:hAnsi="Times New Roman"/>
          <w:sz w:val="24"/>
        </w:rPr>
        <w:t xml:space="preserve">оценки достижения планируемых результатов освоения основной </w:t>
      </w:r>
      <w:r>
        <w:rPr>
          <w:rFonts w:ascii="Times New Roman" w:hAnsi="Times New Roman"/>
          <w:sz w:val="24"/>
        </w:rPr>
        <w:t>образовательной программы</w:t>
      </w:r>
      <w:proofErr w:type="gramEnd"/>
      <w:r>
        <w:rPr>
          <w:rFonts w:ascii="Times New Roman" w:hAnsi="Times New Roman"/>
          <w:sz w:val="24"/>
        </w:rPr>
        <w:t xml:space="preserve">.  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Содержательный 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  – программу</w:t>
      </w:r>
      <w:r>
        <w:rPr>
          <w:rFonts w:ascii="Times New Roman" w:hAnsi="Times New Roman"/>
          <w:sz w:val="24"/>
        </w:rPr>
        <w:t xml:space="preserve"> формирования универсальных учебных действий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обучающихся;  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программы отдельных учебных предметов, курсов;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программу духовно-нравственного развития, воспитания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; 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программу формирования экологической культуры, здорового и безопасного</w:t>
      </w:r>
      <w:r>
        <w:rPr>
          <w:rFonts w:ascii="Times New Roman" w:hAnsi="Times New Roman"/>
          <w:sz w:val="24"/>
        </w:rPr>
        <w:t xml:space="preserve"> образа жизни;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программу коррекционной работы. 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  Организационный раздел включает: 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учебный план начального общего образования; 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план внеурочной деятельности;  – календарный учебный график;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систему условий реализации основной образовательной программы в соответствии с требованиями ФГОС НОО; 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– сетевой график (дорожная карта) по </w:t>
      </w:r>
      <w:r>
        <w:rPr>
          <w:rFonts w:ascii="Times New Roman" w:hAnsi="Times New Roman"/>
          <w:sz w:val="24"/>
        </w:rPr>
        <w:t>формированию необходимой системы условий реализации ООП НОО.</w:t>
      </w:r>
    </w:p>
    <w:p w:rsidR="00EB5E20" w:rsidRDefault="00110A1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МОБУ СОШ №34, </w:t>
      </w:r>
      <w:proofErr w:type="gramStart"/>
      <w:r>
        <w:rPr>
          <w:rFonts w:ascii="Times New Roman" w:hAnsi="Times New Roman"/>
          <w:sz w:val="24"/>
        </w:rPr>
        <w:t>реализующая</w:t>
      </w:r>
      <w:proofErr w:type="gramEnd"/>
      <w:r>
        <w:rPr>
          <w:rFonts w:ascii="Times New Roman" w:hAnsi="Times New Roman"/>
          <w:sz w:val="24"/>
        </w:rPr>
        <w:t xml:space="preserve">  основную образовательную программу начального общего образования, обеспечивает ознакомление обучающихся и их родителей (законных представителей) как участников образова</w:t>
      </w:r>
      <w:r>
        <w:rPr>
          <w:rFonts w:ascii="Times New Roman" w:hAnsi="Times New Roman"/>
          <w:sz w:val="24"/>
        </w:rPr>
        <w:t>тельных отношений с уставом школы  и нормативно-правовыми документами, регламентирующими осуществление образовательной деятельности, а также правами и обязанностями в части формирования и реализации ООП НОО, установленными законодательством Российской Феде</w:t>
      </w:r>
      <w:r>
        <w:rPr>
          <w:rFonts w:ascii="Times New Roman" w:hAnsi="Times New Roman"/>
          <w:sz w:val="24"/>
        </w:rPr>
        <w:t>рации.</w:t>
      </w:r>
    </w:p>
    <w:p w:rsidR="00EB5E20" w:rsidRDefault="00EB5E20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</w:rPr>
      </w:pPr>
    </w:p>
    <w:p w:rsidR="00EB5E20" w:rsidRDefault="00110A13">
      <w:pPr>
        <w:pStyle w:val="afd"/>
        <w:ind w:left="360"/>
        <w:contextualSpacing/>
        <w:jc w:val="center"/>
        <w:rPr>
          <w:b/>
        </w:rPr>
      </w:pPr>
      <w:r>
        <w:rPr>
          <w:b/>
        </w:rPr>
        <w:t>1.ЦЕЛЕВОЙ РАЗДЕЛ</w:t>
      </w:r>
    </w:p>
    <w:p w:rsidR="00EB5E20" w:rsidRDefault="00110A13">
      <w:pPr>
        <w:pStyle w:val="afd"/>
        <w:numPr>
          <w:ilvl w:val="1"/>
          <w:numId w:val="1"/>
        </w:numPr>
        <w:ind w:left="1080" w:hanging="1080"/>
        <w:contextualSpacing/>
        <w:jc w:val="center"/>
        <w:rPr>
          <w:b/>
        </w:rPr>
      </w:pPr>
      <w:r>
        <w:rPr>
          <w:b/>
        </w:rPr>
        <w:t>Пояснительная записка</w:t>
      </w:r>
    </w:p>
    <w:p w:rsidR="00EB5E20" w:rsidRDefault="00110A13">
      <w:pPr>
        <w:pStyle w:val="afd"/>
        <w:ind w:firstLine="567"/>
        <w:jc w:val="both"/>
      </w:pPr>
      <w:r>
        <w:t xml:space="preserve">ООП НОО  муниципального общеобразовательного бюджетного учреждения средней общеобразовательной школы № 34 </w:t>
      </w:r>
      <w:proofErr w:type="gramStart"/>
      <w:r>
        <w:t>разработана</w:t>
      </w:r>
      <w:proofErr w:type="gramEnd"/>
      <w:r>
        <w:t xml:space="preserve"> в соответствии с нормативно-правовыми документами:   </w:t>
      </w:r>
    </w:p>
    <w:p w:rsidR="00EB5E20" w:rsidRDefault="00110A13">
      <w:pPr>
        <w:pStyle w:val="afd"/>
        <w:numPr>
          <w:ilvl w:val="0"/>
          <w:numId w:val="2"/>
        </w:numPr>
        <w:ind w:left="217" w:hanging="217"/>
        <w:jc w:val="both"/>
      </w:pPr>
      <w:r>
        <w:lastRenderedPageBreak/>
        <w:t xml:space="preserve">Федеральным законом от 29.12.2012 № </w:t>
      </w:r>
      <w:r>
        <w:t>273-ФЗ «Об образовании в Российской Федерации» (статьи 2, 12, 13);</w:t>
      </w:r>
    </w:p>
    <w:p w:rsidR="00EB5E20" w:rsidRDefault="00110A13">
      <w:pPr>
        <w:pStyle w:val="afd"/>
        <w:numPr>
          <w:ilvl w:val="0"/>
          <w:numId w:val="2"/>
        </w:numPr>
        <w:ind w:left="217" w:hanging="217"/>
        <w:jc w:val="both"/>
      </w:pPr>
      <w:r>
        <w:t>Федеральным государственным образовательным стандартом начального общего образования, утверждённым приказом Министерства образования и науки Российской Федерации от 06 октября 2009 № 373 (в</w:t>
      </w:r>
      <w:r>
        <w:t xml:space="preserve"> ред. Приказов Минобрнауки России от 26.11.2010 N 1241, от 22.09.2011 N 2357, от 18.12.2012 N 1060, </w:t>
      </w:r>
      <w:proofErr w:type="gramStart"/>
      <w:r>
        <w:t>от</w:t>
      </w:r>
      <w:proofErr w:type="gramEnd"/>
      <w:r>
        <w:t xml:space="preserve"> 29.12.2014 N 1643, от 18.05.2015 N 507, от 31.12.2015 N 1576);   </w:t>
      </w:r>
    </w:p>
    <w:p w:rsidR="00EB5E20" w:rsidRDefault="00110A13">
      <w:pPr>
        <w:pStyle w:val="afd"/>
        <w:numPr>
          <w:ilvl w:val="0"/>
          <w:numId w:val="2"/>
        </w:numPr>
        <w:ind w:left="217" w:hanging="217"/>
        <w:jc w:val="both"/>
      </w:pPr>
      <w:r>
        <w:t>• Примерной основной образовательной программой начального общего образования (</w:t>
      </w:r>
      <w:proofErr w:type="gramStart"/>
      <w:r>
        <w:t>одобрена</w:t>
      </w:r>
      <w:proofErr w:type="gramEnd"/>
      <w:r>
        <w:t xml:space="preserve"> Федеральным учебно-методическим объединением по общему образованию, протокол заседания от 08.04.2015 № 1/15);  </w:t>
      </w:r>
    </w:p>
    <w:p w:rsidR="00EB5E20" w:rsidRDefault="00110A13">
      <w:pPr>
        <w:pStyle w:val="afd"/>
        <w:numPr>
          <w:ilvl w:val="0"/>
          <w:numId w:val="2"/>
        </w:numPr>
        <w:spacing w:after="0"/>
        <w:ind w:left="217" w:hanging="217"/>
        <w:jc w:val="both"/>
        <w:rPr>
          <w:rStyle w:val="ac"/>
          <w:rFonts w:ascii="Calibri" w:hAnsi="Calibri"/>
          <w:b w:val="0"/>
          <w:sz w:val="20"/>
        </w:rPr>
      </w:pPr>
      <w:r>
        <w:t xml:space="preserve"> Уставом </w:t>
      </w:r>
      <w:r>
        <w:rPr>
          <w:rStyle w:val="ac"/>
          <w:b w:val="0"/>
        </w:rPr>
        <w:t>МОБУ СОШ №34.</w:t>
      </w:r>
    </w:p>
    <w:p w:rsidR="00EB5E20" w:rsidRDefault="00110A13">
      <w:pPr>
        <w:pStyle w:val="afd"/>
        <w:spacing w:after="480"/>
        <w:ind w:firstLine="720"/>
        <w:contextualSpacing/>
        <w:jc w:val="both"/>
      </w:pPr>
      <w:r>
        <w:rPr>
          <w:b/>
        </w:rPr>
        <w:t>Цель реализации основной образовательной программы начального общего образования</w:t>
      </w:r>
      <w:r>
        <w:t xml:space="preserve"> – обеспечение планируемых результатов п</w:t>
      </w:r>
      <w:r>
        <w:t>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</w:t>
      </w:r>
      <w:r>
        <w:t xml:space="preserve">ндивидуальными особенностями его развития и состояния здоровья.  </w:t>
      </w:r>
    </w:p>
    <w:p w:rsidR="00EB5E20" w:rsidRDefault="00110A13">
      <w:pPr>
        <w:pStyle w:val="afd"/>
        <w:spacing w:after="480"/>
        <w:ind w:firstLine="708"/>
        <w:contextualSpacing/>
        <w:jc w:val="both"/>
        <w:rPr>
          <w:b/>
        </w:rPr>
      </w:pPr>
      <w:r>
        <w:t xml:space="preserve">Образовательная программа предусматривает решение следующих основных </w:t>
      </w:r>
      <w:r>
        <w:rPr>
          <w:b/>
        </w:rPr>
        <w:t>задач:</w:t>
      </w:r>
    </w:p>
    <w:p w:rsidR="00EB5E20" w:rsidRDefault="00110A13">
      <w:pPr>
        <w:pStyle w:val="afd"/>
        <w:numPr>
          <w:ilvl w:val="0"/>
          <w:numId w:val="3"/>
        </w:numPr>
        <w:spacing w:after="480"/>
        <w:contextualSpacing/>
        <w:jc w:val="both"/>
      </w:pPr>
      <w:r>
        <w:t>формирование общей культуры, духовно-нравственное, гражданское, социальное, личностное и интеллектуальное развитие</w:t>
      </w:r>
      <w:r>
        <w:t xml:space="preserve">, развитие творческих способностей, сохранение и укрепление здоровья; </w:t>
      </w:r>
    </w:p>
    <w:p w:rsidR="00EB5E20" w:rsidRDefault="00110A13">
      <w:pPr>
        <w:pStyle w:val="afd"/>
        <w:numPr>
          <w:ilvl w:val="0"/>
          <w:numId w:val="3"/>
        </w:numPr>
        <w:spacing w:after="480"/>
        <w:contextualSpacing/>
        <w:jc w:val="both"/>
      </w:pPr>
      <w:r>
        <w:t xml:space="preserve"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</w:t>
      </w:r>
      <w:r>
        <w:t xml:space="preserve">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 </w:t>
      </w:r>
    </w:p>
    <w:p w:rsidR="00EB5E20" w:rsidRDefault="00110A13">
      <w:pPr>
        <w:pStyle w:val="afd"/>
        <w:numPr>
          <w:ilvl w:val="0"/>
          <w:numId w:val="3"/>
        </w:numPr>
        <w:spacing w:after="480"/>
        <w:contextualSpacing/>
        <w:jc w:val="both"/>
      </w:pPr>
      <w:r>
        <w:t>становление и развитие личности в ее индивидуальности, самобытности, уникальности и не</w:t>
      </w:r>
      <w:r>
        <w:t>повторимости; - обеспечение преемственности начального общего и основного общего образования; -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</w:t>
      </w:r>
      <w:r>
        <w:t xml:space="preserve">ыми возможностями здоровья и инвалидов; </w:t>
      </w:r>
    </w:p>
    <w:p w:rsidR="00EB5E20" w:rsidRDefault="00110A13">
      <w:pPr>
        <w:pStyle w:val="afd"/>
        <w:numPr>
          <w:ilvl w:val="0"/>
          <w:numId w:val="3"/>
        </w:numPr>
        <w:spacing w:after="480"/>
        <w:contextualSpacing/>
        <w:jc w:val="both"/>
      </w:pPr>
      <w:r>
        <w:t>обеспечение доступности получения качественного начального общего образования;</w:t>
      </w:r>
    </w:p>
    <w:p w:rsidR="00EB5E20" w:rsidRDefault="00110A13">
      <w:pPr>
        <w:pStyle w:val="afd"/>
        <w:numPr>
          <w:ilvl w:val="0"/>
          <w:numId w:val="3"/>
        </w:numPr>
        <w:spacing w:after="480"/>
        <w:contextualSpacing/>
        <w:jc w:val="both"/>
      </w:pPr>
      <w:r>
        <w:t xml:space="preserve">выявление и развитие способностей обучающихся, в том числе одаренных детей, через систему клубов, секций, студий и кружков, организацию общественно полезной деятельности; </w:t>
      </w:r>
    </w:p>
    <w:p w:rsidR="00EB5E20" w:rsidRDefault="00110A13">
      <w:pPr>
        <w:pStyle w:val="afd"/>
        <w:numPr>
          <w:ilvl w:val="0"/>
          <w:numId w:val="3"/>
        </w:numPr>
        <w:spacing w:after="480"/>
        <w:contextualSpacing/>
        <w:jc w:val="both"/>
      </w:pPr>
      <w:r>
        <w:t xml:space="preserve">организация интеллектуальных и творческих соревнований, научно-технического творчества и проектно­исследовательской деятельности; </w:t>
      </w:r>
    </w:p>
    <w:p w:rsidR="00EB5E20" w:rsidRDefault="00110A13">
      <w:pPr>
        <w:pStyle w:val="afd"/>
        <w:numPr>
          <w:ilvl w:val="0"/>
          <w:numId w:val="3"/>
        </w:numPr>
        <w:spacing w:after="480"/>
        <w:contextualSpacing/>
        <w:jc w:val="both"/>
      </w:pPr>
      <w:r>
        <w:t>участие обучающихся, их родителей (законных представителей), педагогических работников и общественности в проектировании и ра</w:t>
      </w:r>
      <w:r>
        <w:t xml:space="preserve">звитии внутришкольной социальной среды; </w:t>
      </w:r>
    </w:p>
    <w:p w:rsidR="00EB5E20" w:rsidRDefault="00110A13">
      <w:pPr>
        <w:pStyle w:val="afd"/>
        <w:numPr>
          <w:ilvl w:val="0"/>
          <w:numId w:val="3"/>
        </w:numPr>
        <w:spacing w:after="480"/>
        <w:contextualSpacing/>
        <w:jc w:val="both"/>
      </w:pPr>
      <w:r>
        <w:t xml:space="preserve">использование в образовательной деятельности современных образовательных технологий деятельностного типа; </w:t>
      </w:r>
    </w:p>
    <w:p w:rsidR="00EB5E20" w:rsidRDefault="00110A13">
      <w:pPr>
        <w:pStyle w:val="afd"/>
        <w:numPr>
          <w:ilvl w:val="0"/>
          <w:numId w:val="3"/>
        </w:numPr>
        <w:spacing w:after="480"/>
        <w:contextualSpacing/>
        <w:jc w:val="both"/>
      </w:pPr>
      <w:r>
        <w:t xml:space="preserve">предоставление </w:t>
      </w:r>
      <w:proofErr w:type="gramStart"/>
      <w:r>
        <w:t>обучающимся</w:t>
      </w:r>
      <w:proofErr w:type="gramEnd"/>
      <w:r>
        <w:t xml:space="preserve"> возможности для эффективной самостоятельной работы; - включение обучающихся в про</w:t>
      </w:r>
      <w:r>
        <w:t xml:space="preserve">цессы познания и преобразования внешкольной социальной среды (населенного пункта, района, города). </w:t>
      </w:r>
    </w:p>
    <w:p w:rsidR="00EB5E20" w:rsidRDefault="00110A13">
      <w:pPr>
        <w:pStyle w:val="afd"/>
        <w:spacing w:after="480"/>
        <w:ind w:firstLine="708"/>
        <w:contextualSpacing/>
        <w:jc w:val="both"/>
      </w:pPr>
      <w:r>
        <w:t xml:space="preserve">В основе реализации основной образовательной программы лежит системно­деятельностный подход, который предполагает: – воспитание и развитие качеств </w:t>
      </w:r>
    </w:p>
    <w:p w:rsidR="00EB5E20" w:rsidRDefault="00EB5E20">
      <w:pPr>
        <w:pStyle w:val="afd"/>
        <w:spacing w:after="480"/>
        <w:ind w:firstLine="708"/>
        <w:contextualSpacing/>
        <w:jc w:val="both"/>
      </w:pPr>
    </w:p>
    <w:p w:rsidR="00EB5E20" w:rsidRDefault="00EB5E20">
      <w:pPr>
        <w:pStyle w:val="afd"/>
        <w:spacing w:after="480"/>
        <w:ind w:firstLine="708"/>
        <w:contextualSpacing/>
        <w:jc w:val="both"/>
      </w:pPr>
    </w:p>
    <w:p w:rsidR="00EB5E20" w:rsidRDefault="00EB5E20">
      <w:pPr>
        <w:pStyle w:val="afd"/>
        <w:spacing w:after="480"/>
        <w:ind w:firstLine="708"/>
        <w:contextualSpacing/>
        <w:jc w:val="both"/>
      </w:pPr>
    </w:p>
    <w:p w:rsidR="00EB5E20" w:rsidRDefault="00110A13">
      <w:pPr>
        <w:pStyle w:val="afd"/>
        <w:spacing w:after="480"/>
        <w:ind w:firstLine="708"/>
        <w:contextualSpacing/>
        <w:jc w:val="both"/>
      </w:pPr>
      <w:r>
        <w:lastRenderedPageBreak/>
        <w:t>лично</w:t>
      </w:r>
      <w:r>
        <w:t>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</w:t>
      </w:r>
      <w:r>
        <w:t xml:space="preserve">ликонфессионального состава;  </w:t>
      </w:r>
    </w:p>
    <w:p w:rsidR="00EB5E20" w:rsidRDefault="00110A13">
      <w:pPr>
        <w:pStyle w:val="afd"/>
        <w:numPr>
          <w:ilvl w:val="0"/>
          <w:numId w:val="4"/>
        </w:numPr>
        <w:spacing w:after="480"/>
        <w:contextualSpacing/>
        <w:jc w:val="both"/>
      </w:pPr>
      <w: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</w:t>
      </w:r>
      <w:r>
        <w:t xml:space="preserve">льного развития обучающихся;  </w:t>
      </w:r>
    </w:p>
    <w:p w:rsidR="00EB5E20" w:rsidRDefault="00110A13">
      <w:pPr>
        <w:pStyle w:val="afd"/>
        <w:numPr>
          <w:ilvl w:val="0"/>
          <w:numId w:val="4"/>
        </w:numPr>
        <w:spacing w:after="480"/>
        <w:contextualSpacing/>
        <w:jc w:val="both"/>
      </w:pPr>
      <w:r>
        <w:t xml:space="preserve"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  </w:t>
      </w:r>
    </w:p>
    <w:p w:rsidR="00EB5E20" w:rsidRDefault="00110A13">
      <w:pPr>
        <w:pStyle w:val="afd"/>
        <w:numPr>
          <w:ilvl w:val="0"/>
          <w:numId w:val="4"/>
        </w:numPr>
        <w:spacing w:after="480"/>
        <w:contextualSpacing/>
        <w:jc w:val="both"/>
      </w:pPr>
      <w:r>
        <w:t xml:space="preserve">признание решающей роли содержания образования, </w:t>
      </w:r>
      <w:r>
        <w:t xml:space="preserve">способов организации образовательной деятельности и учебного сотрудничества в достижении целей личностного и социального развития обучающихся;  </w:t>
      </w:r>
    </w:p>
    <w:p w:rsidR="00EB5E20" w:rsidRDefault="00110A13">
      <w:pPr>
        <w:pStyle w:val="afd"/>
        <w:numPr>
          <w:ilvl w:val="0"/>
          <w:numId w:val="4"/>
        </w:numPr>
        <w:spacing w:after="480"/>
        <w:contextualSpacing/>
        <w:jc w:val="both"/>
      </w:pPr>
      <w:r>
        <w:t>учет индивидуальных возрастных, психологических и физиологических особенностей обучающихся, роли и значения вид</w:t>
      </w:r>
      <w:r>
        <w:t xml:space="preserve">ов деятельности и форм общения при определении образовательно-воспитательных целей и путей их достижения;  </w:t>
      </w:r>
    </w:p>
    <w:p w:rsidR="00EB5E20" w:rsidRDefault="00110A13">
      <w:pPr>
        <w:pStyle w:val="afd"/>
        <w:numPr>
          <w:ilvl w:val="0"/>
          <w:numId w:val="4"/>
        </w:numPr>
        <w:spacing w:after="480"/>
        <w:contextualSpacing/>
        <w:jc w:val="both"/>
      </w:pPr>
      <w:r>
        <w:t xml:space="preserve">обеспечение преемственности дошкольного, начального общего, основного общего, среднего общего и профессионального образования;  </w:t>
      </w:r>
    </w:p>
    <w:p w:rsidR="00EB5E20" w:rsidRDefault="00110A13">
      <w:pPr>
        <w:pStyle w:val="afd"/>
        <w:numPr>
          <w:ilvl w:val="0"/>
          <w:numId w:val="4"/>
        </w:numPr>
        <w:spacing w:after="480"/>
        <w:contextualSpacing/>
        <w:jc w:val="both"/>
      </w:pPr>
      <w:r>
        <w:t>разнообразие индиви</w:t>
      </w:r>
      <w:r>
        <w:t>дуальных образовательных траекторий и индивидуального развития каждого обучающегося (в том числе лиц, проявивших выдающиеся способности, и детей с ОВЗ), обеспечивающих рост творческого потенциала, познавательных мотивов, обогащение форм учебного сотрудниче</w:t>
      </w:r>
      <w:r>
        <w:t>ства и расширение зоны ближайшего развития.</w:t>
      </w:r>
    </w:p>
    <w:p w:rsidR="00EB5E20" w:rsidRDefault="00110A13">
      <w:pPr>
        <w:pStyle w:val="afd"/>
        <w:spacing w:after="480"/>
        <w:ind w:firstLine="851"/>
        <w:contextualSpacing/>
        <w:jc w:val="both"/>
      </w:pPr>
      <w:r>
        <w:t xml:space="preserve">Основная образовательная программа сформирована с учетом особенностей уровня начального общего образования как фундамента всего последующего обучения. </w:t>
      </w:r>
    </w:p>
    <w:p w:rsidR="00EB5E20" w:rsidRDefault="00110A13">
      <w:pPr>
        <w:pStyle w:val="afd"/>
        <w:spacing w:after="480"/>
        <w:ind w:firstLine="851"/>
        <w:contextualSpacing/>
        <w:jc w:val="both"/>
      </w:pPr>
      <w:r>
        <w:t xml:space="preserve">Начальная школа – особый этап в жизни ребенка, связанный: с </w:t>
      </w:r>
      <w:r>
        <w:t>изменением при поступлении в школу ведущей деятельности ребенка – с переходом к учебной деятельности (при сохранении значимости игровой), имеющей общественный характер и являющейся социальной по содержанию; с освоением новой социальной позиции, расширением</w:t>
      </w:r>
      <w:r>
        <w:t xml:space="preserve"> сферы взаимодействия ребенка с окружающим миром, развитием потребностей в общении, с принятием и освоением ребенком новой социальной роли ученика, выражающейся в формировании внутренней позиции школьника, определяющей новый образ школьной жизни и перспект</w:t>
      </w:r>
      <w:r>
        <w:t>ивы личностного и познавательного развития; 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ее кон</w:t>
      </w:r>
      <w:r>
        <w:t>троль и оценку; взаимодействовать с учителем и сверстниками в учебном процессе; с изменением при этом самооценки ребенка, которая приобретает черты адекватности и рефлексивности; с моральным развитием, которое существенным образом связано с характером сотр</w:t>
      </w:r>
      <w:r>
        <w:t xml:space="preserve">удничества </w:t>
      </w:r>
      <w:proofErr w:type="gramStart"/>
      <w:r>
        <w:t>со</w:t>
      </w:r>
      <w:proofErr w:type="gramEnd"/>
      <w: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 </w:t>
      </w:r>
    </w:p>
    <w:p w:rsidR="00EB5E20" w:rsidRDefault="00110A13">
      <w:pPr>
        <w:pStyle w:val="afd"/>
        <w:spacing w:after="480"/>
        <w:ind w:firstLine="851"/>
        <w:contextualSpacing/>
        <w:jc w:val="both"/>
      </w:pPr>
      <w:proofErr w:type="gramStart"/>
      <w:r>
        <w:t xml:space="preserve">При составлении ООП НОО учтены характерные для младшего школьного возраста (в школу поступают дети от 6,5 и </w:t>
      </w:r>
      <w:r>
        <w:t>заканчивают начальное общее образование в 11 лет):  центральные психологические новообразования, формируемые на данном уровне образования: словесно­логическое мышление, произвольная смысловая память, произвольное внимание, письменная речь, анализ, рефлекси</w:t>
      </w:r>
      <w:r>
        <w:t>я содержания, оснований и способов действий, планирование и умение действовать во внутреннем плане, знаково­символическое мышление, осуществляемое</w:t>
      </w:r>
      <w:proofErr w:type="gramEnd"/>
      <w:r>
        <w:t xml:space="preserve"> как моделирование существенных связей и отношений объектов;  развитие целенаправленной и мотивированной актив</w:t>
      </w:r>
      <w:r>
        <w:t xml:space="preserve">ности обучающегося, направленной на овладение учебной деятельностью, основой которой выступает формирование устойчивой системы учебно­познавательных и социальных мотивов и личностного смысла учения. </w:t>
      </w:r>
    </w:p>
    <w:p w:rsidR="00EB5E20" w:rsidRDefault="00110A13">
      <w:pPr>
        <w:pStyle w:val="afd"/>
        <w:spacing w:after="480"/>
        <w:ind w:firstLine="851"/>
        <w:contextualSpacing/>
        <w:jc w:val="both"/>
      </w:pPr>
      <w:r>
        <w:lastRenderedPageBreak/>
        <w:t>При определении стратегических характеристик основной об</w:t>
      </w:r>
      <w:r>
        <w:t>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</w:t>
      </w:r>
      <w:r>
        <w:t xml:space="preserve">кими и физиологическими индивидуальными особенностями детей младшего школьного возраста. 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</w:t>
      </w:r>
      <w:r>
        <w:t xml:space="preserve">а также с адекватностью построения образовательной деятельности и выбора условий и методик обучения, учитывающих описанные выше особенности уровня начального общего образования. </w:t>
      </w:r>
    </w:p>
    <w:p w:rsidR="00EB5E20" w:rsidRDefault="00110A13">
      <w:pPr>
        <w:pStyle w:val="afd"/>
        <w:spacing w:after="480"/>
        <w:ind w:firstLine="851"/>
        <w:contextualSpacing/>
        <w:jc w:val="both"/>
      </w:pPr>
      <w:r>
        <w:rPr>
          <w:b/>
        </w:rPr>
        <w:t>Миссия МОБУ СОШ №34</w:t>
      </w:r>
      <w:r>
        <w:t xml:space="preserve"> (далее школа) - создание пространства комфортного самораз</w:t>
      </w:r>
      <w:r>
        <w:t xml:space="preserve">вития для всех участников образовательного процесса.     </w:t>
      </w:r>
    </w:p>
    <w:p w:rsidR="00EB5E20" w:rsidRDefault="00110A13">
      <w:pPr>
        <w:pStyle w:val="afd"/>
        <w:spacing w:after="480"/>
        <w:ind w:firstLine="851"/>
        <w:contextualSpacing/>
        <w:jc w:val="both"/>
        <w:rPr>
          <w:b/>
          <w:i/>
        </w:rPr>
      </w:pPr>
      <w:r>
        <w:rPr>
          <w:b/>
          <w:i/>
        </w:rPr>
        <w:t xml:space="preserve">Миссия школы базируется на следующих ценностях:   </w:t>
      </w:r>
    </w:p>
    <w:p w:rsidR="00EB5E20" w:rsidRDefault="00110A13">
      <w:pPr>
        <w:pStyle w:val="afd"/>
        <w:numPr>
          <w:ilvl w:val="0"/>
          <w:numId w:val="5"/>
        </w:numPr>
        <w:spacing w:after="480"/>
        <w:contextualSpacing/>
        <w:jc w:val="both"/>
      </w:pPr>
      <w:r>
        <w:t>ценности детства как особого периода жизни человека, который предполагает реализацию гуманистического подхода к организации образовательного процес</w:t>
      </w:r>
      <w:r>
        <w:t xml:space="preserve">са;   </w:t>
      </w:r>
    </w:p>
    <w:p w:rsidR="00EB5E20" w:rsidRDefault="00110A13">
      <w:pPr>
        <w:pStyle w:val="afd"/>
        <w:numPr>
          <w:ilvl w:val="0"/>
          <w:numId w:val="5"/>
        </w:numPr>
        <w:spacing w:after="480"/>
        <w:contextualSpacing/>
        <w:jc w:val="both"/>
      </w:pPr>
      <w:r>
        <w:t xml:space="preserve">ценности образования как наиболее значимого социокультурного элемента в условиях современного информационного общества;  </w:t>
      </w:r>
    </w:p>
    <w:p w:rsidR="00EB5E20" w:rsidRDefault="00110A13">
      <w:pPr>
        <w:pStyle w:val="afd"/>
        <w:numPr>
          <w:ilvl w:val="0"/>
          <w:numId w:val="5"/>
        </w:numPr>
        <w:spacing w:after="480"/>
        <w:contextualSpacing/>
        <w:jc w:val="both"/>
      </w:pPr>
      <w:r>
        <w:t>ценности развития и саморазвития всех участников образовательного процесса, которые лежат в основе деятельности по поддержке личностного роста и самоопределения обучающихся, развития профессионального потенциала учителей и педагогической компетентности род</w:t>
      </w:r>
      <w:r>
        <w:t xml:space="preserve">ителей (законных представителей) обучающихся;   </w:t>
      </w:r>
    </w:p>
    <w:p w:rsidR="00EB5E20" w:rsidRDefault="00110A13">
      <w:pPr>
        <w:pStyle w:val="afd"/>
        <w:numPr>
          <w:ilvl w:val="0"/>
          <w:numId w:val="5"/>
        </w:numPr>
        <w:spacing w:after="480"/>
        <w:contextualSpacing/>
        <w:jc w:val="both"/>
      </w:pPr>
      <w:r>
        <w:t xml:space="preserve">ценности здорового образа жизни, ориентирующейся на деятельность по сохранению и укреплению здоровья всех участников образовательного процесса.   </w:t>
      </w:r>
    </w:p>
    <w:p w:rsidR="00EB5E20" w:rsidRDefault="00110A13">
      <w:pPr>
        <w:pStyle w:val="afd"/>
        <w:spacing w:after="0"/>
        <w:ind w:firstLine="708"/>
        <w:contextualSpacing/>
        <w:jc w:val="both"/>
      </w:pPr>
      <w:r>
        <w:t>Образовательная программа обеспечивает жизнедеятельность, фу</w:t>
      </w:r>
      <w:r>
        <w:t xml:space="preserve">нкционирование и развитие школы в соответствии с основными принципами государственной политики РФ в области образования, изложенными в Федеральном законе от 29.12.2012 № 273-ФЗ «Об образовании в Российской Федерации, а именно: </w:t>
      </w:r>
    </w:p>
    <w:p w:rsidR="00EB5E20" w:rsidRDefault="00110A13">
      <w:pPr>
        <w:pStyle w:val="afd"/>
        <w:numPr>
          <w:ilvl w:val="0"/>
          <w:numId w:val="6"/>
        </w:numPr>
        <w:spacing w:after="0"/>
        <w:contextualSpacing/>
        <w:jc w:val="both"/>
      </w:pPr>
      <w:r>
        <w:t>признание приоритетности обр</w:t>
      </w:r>
      <w:r>
        <w:t xml:space="preserve">азования;  </w:t>
      </w:r>
    </w:p>
    <w:p w:rsidR="00EB5E20" w:rsidRDefault="00110A13">
      <w:pPr>
        <w:pStyle w:val="afd"/>
        <w:numPr>
          <w:ilvl w:val="0"/>
          <w:numId w:val="6"/>
        </w:numPr>
        <w:spacing w:after="0"/>
        <w:contextualSpacing/>
        <w:jc w:val="both"/>
      </w:pPr>
      <w:r>
        <w:t xml:space="preserve">обеспечение права каждого человека на образование, недопустимость дискриминации в сфере образования;   </w:t>
      </w:r>
    </w:p>
    <w:p w:rsidR="00EB5E20" w:rsidRDefault="00110A13">
      <w:pPr>
        <w:pStyle w:val="afd"/>
        <w:numPr>
          <w:ilvl w:val="0"/>
          <w:numId w:val="6"/>
        </w:numPr>
        <w:spacing w:after="0"/>
        <w:ind w:left="720" w:hanging="720"/>
        <w:contextualSpacing/>
        <w:jc w:val="both"/>
      </w:pPr>
      <w:r>
        <w:t xml:space="preserve">гуманистический характер образования, приоритет жизни и здоровья человека, прав и свобод личности, свободного развития личности, воспитания </w:t>
      </w:r>
      <w:r>
        <w:t xml:space="preserve">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 </w:t>
      </w:r>
    </w:p>
    <w:p w:rsidR="00EB5E20" w:rsidRDefault="00110A13">
      <w:pPr>
        <w:pStyle w:val="afd"/>
        <w:numPr>
          <w:ilvl w:val="0"/>
          <w:numId w:val="6"/>
        </w:numPr>
        <w:spacing w:after="0"/>
        <w:contextualSpacing/>
        <w:jc w:val="both"/>
      </w:pPr>
      <w:r>
        <w:t>светский характер образования в государственных, муниципальных организация</w:t>
      </w:r>
      <w:r>
        <w:t xml:space="preserve">х, осуществляющих образовательную деятельность;  </w:t>
      </w:r>
    </w:p>
    <w:p w:rsidR="00EB5E20" w:rsidRDefault="00110A13">
      <w:pPr>
        <w:pStyle w:val="afd"/>
        <w:numPr>
          <w:ilvl w:val="0"/>
          <w:numId w:val="6"/>
        </w:numPr>
        <w:spacing w:after="0"/>
        <w:contextualSpacing/>
        <w:jc w:val="both"/>
      </w:pPr>
      <w:proofErr w:type="gramStart"/>
      <w:r>
        <w:t>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</w:t>
      </w:r>
      <w:r>
        <w:t>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</w:t>
      </w:r>
      <w:r>
        <w:t xml:space="preserve">чения, методов обучения и воспитания;   </w:t>
      </w:r>
      <w:proofErr w:type="gramEnd"/>
    </w:p>
    <w:p w:rsidR="00EB5E20" w:rsidRDefault="00110A13">
      <w:pPr>
        <w:pStyle w:val="afd"/>
        <w:numPr>
          <w:ilvl w:val="0"/>
          <w:numId w:val="6"/>
        </w:numPr>
        <w:spacing w:after="0"/>
        <w:contextualSpacing/>
        <w:jc w:val="both"/>
      </w:pPr>
      <w:r>
        <w:t xml:space="preserve">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   – </w:t>
      </w:r>
      <w:proofErr w:type="gramStart"/>
      <w:r>
        <w:t>демо</w:t>
      </w:r>
      <w:r>
        <w:t>кратический характер</w:t>
      </w:r>
      <w:proofErr w:type="gramEnd"/>
      <w: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  </w:t>
      </w:r>
    </w:p>
    <w:p w:rsidR="00EB5E20" w:rsidRDefault="00110A13">
      <w:pPr>
        <w:pStyle w:val="afd"/>
        <w:numPr>
          <w:ilvl w:val="0"/>
          <w:numId w:val="6"/>
        </w:numPr>
        <w:spacing w:after="0"/>
        <w:contextualSpacing/>
        <w:jc w:val="both"/>
      </w:pPr>
      <w:r>
        <w:t>сочетание государственного и</w:t>
      </w:r>
      <w:r>
        <w:t xml:space="preserve"> договорного регулирования отношений в сфере образования.   </w:t>
      </w:r>
    </w:p>
    <w:p w:rsidR="00EB5E20" w:rsidRDefault="00110A13">
      <w:pPr>
        <w:pStyle w:val="afd"/>
        <w:ind w:left="708"/>
        <w:contextualSpacing/>
        <w:rPr>
          <w:b/>
          <w:i/>
        </w:rPr>
      </w:pPr>
      <w:r>
        <w:rPr>
          <w:b/>
          <w:i/>
        </w:rPr>
        <w:lastRenderedPageBreak/>
        <w:t>Программа опирается на основополагающие принципы: </w:t>
      </w:r>
    </w:p>
    <w:p w:rsidR="00EB5E20" w:rsidRDefault="00110A13">
      <w:pPr>
        <w:pStyle w:val="afd"/>
        <w:ind w:left="708"/>
        <w:contextualSpacing/>
      </w:pPr>
      <w:r>
        <w:t>1. Принцип деятельности.</w:t>
      </w:r>
    </w:p>
    <w:p w:rsidR="00EB5E20" w:rsidRDefault="00110A13">
      <w:pPr>
        <w:pStyle w:val="afd"/>
        <w:ind w:left="708"/>
        <w:contextualSpacing/>
      </w:pPr>
      <w:r>
        <w:t>2. Принцип целостного представления о мире.</w:t>
      </w:r>
    </w:p>
    <w:p w:rsidR="00EB5E20" w:rsidRDefault="00110A13">
      <w:pPr>
        <w:pStyle w:val="afd"/>
        <w:ind w:left="708"/>
        <w:contextualSpacing/>
      </w:pPr>
      <w:r>
        <w:t>3. Принцип преемственности.</w:t>
      </w:r>
    </w:p>
    <w:p w:rsidR="00EB5E20" w:rsidRDefault="00110A13">
      <w:pPr>
        <w:pStyle w:val="afd"/>
        <w:ind w:left="708"/>
        <w:contextualSpacing/>
      </w:pPr>
      <w:r>
        <w:t>4. Принцип дифференциации и индивидуализации об</w:t>
      </w:r>
      <w:r>
        <w:t>учения.</w:t>
      </w:r>
    </w:p>
    <w:p w:rsidR="00EB5E20" w:rsidRDefault="00110A13">
      <w:pPr>
        <w:pStyle w:val="afd"/>
        <w:ind w:left="708"/>
        <w:contextualSpacing/>
      </w:pPr>
      <w:r>
        <w:t>5. Принцип творчества.</w:t>
      </w:r>
    </w:p>
    <w:p w:rsidR="00EB5E20" w:rsidRDefault="00110A13">
      <w:pPr>
        <w:pStyle w:val="afd"/>
        <w:ind w:left="708"/>
        <w:contextualSpacing/>
      </w:pPr>
      <w:r>
        <w:t>6. Принцип психологической комфортности.</w:t>
      </w:r>
    </w:p>
    <w:p w:rsidR="00EB5E20" w:rsidRDefault="00110A13">
      <w:pPr>
        <w:pStyle w:val="afd"/>
        <w:ind w:left="708"/>
        <w:contextualSpacing/>
      </w:pPr>
      <w:r>
        <w:t>7. Принцип вариативности.</w:t>
      </w:r>
    </w:p>
    <w:p w:rsidR="00EB5E20" w:rsidRDefault="00110A13">
      <w:pPr>
        <w:pStyle w:val="afd"/>
        <w:spacing w:after="0"/>
        <w:ind w:firstLine="851"/>
        <w:contextualSpacing/>
        <w:jc w:val="both"/>
      </w:pPr>
      <w:r>
        <w:t>ООП НОО МОБУ СОШ №34 разработана на основе анализа деятельности образовательного учреждения, с учетом возможностей, предоставляемых учебн</w:t>
      </w:r>
      <w:proofErr w:type="gramStart"/>
      <w:r>
        <w:t>о-</w:t>
      </w:r>
      <w:proofErr w:type="gramEnd"/>
      <w:r>
        <w:t xml:space="preserve"> методическими комп</w:t>
      </w:r>
      <w:r>
        <w:t xml:space="preserve">лектами, используемыми в школе, а также учетом социокультурных особенностей микрорайона.    </w:t>
      </w:r>
    </w:p>
    <w:p w:rsidR="00EB5E20" w:rsidRDefault="00110A13">
      <w:pPr>
        <w:pStyle w:val="afd"/>
        <w:spacing w:after="0"/>
        <w:ind w:firstLine="851"/>
        <w:contextualSpacing/>
        <w:jc w:val="both"/>
        <w:rPr>
          <w:b/>
          <w:i/>
        </w:rPr>
      </w:pPr>
      <w:r>
        <w:rPr>
          <w:b/>
          <w:i/>
        </w:rPr>
        <w:t xml:space="preserve">Основаниями для формирования документа на текущий учебный год стали:   </w:t>
      </w:r>
    </w:p>
    <w:p w:rsidR="00EB5E20" w:rsidRDefault="00110A13">
      <w:pPr>
        <w:pStyle w:val="afd"/>
        <w:numPr>
          <w:ilvl w:val="0"/>
          <w:numId w:val="7"/>
        </w:numPr>
        <w:spacing w:after="0"/>
        <w:contextualSpacing/>
        <w:jc w:val="both"/>
      </w:pPr>
      <w:r>
        <w:t xml:space="preserve">анализ образовательной ситуации и результаты реализации ООП НОО в 2017- 2018 учебном году;   </w:t>
      </w:r>
    </w:p>
    <w:p w:rsidR="00EB5E20" w:rsidRDefault="00110A13">
      <w:pPr>
        <w:pStyle w:val="afd"/>
        <w:numPr>
          <w:ilvl w:val="0"/>
          <w:numId w:val="7"/>
        </w:numPr>
        <w:spacing w:after="0"/>
        <w:contextualSpacing/>
        <w:jc w:val="both"/>
      </w:pPr>
      <w:r>
        <w:t xml:space="preserve">современные требования к образовательным результатам освоения основной образовательной программы ФГОС;  </w:t>
      </w:r>
    </w:p>
    <w:p w:rsidR="00EB5E20" w:rsidRDefault="00110A13">
      <w:pPr>
        <w:pStyle w:val="afd"/>
        <w:numPr>
          <w:ilvl w:val="0"/>
          <w:numId w:val="7"/>
        </w:numPr>
        <w:spacing w:after="0"/>
        <w:contextualSpacing/>
        <w:jc w:val="both"/>
      </w:pPr>
      <w:r>
        <w:t>приоритетные направления развития муниципальной системы о</w:t>
      </w:r>
      <w:r>
        <w:t xml:space="preserve">бразования;  </w:t>
      </w:r>
    </w:p>
    <w:p w:rsidR="00EB5E20" w:rsidRDefault="00110A13">
      <w:pPr>
        <w:pStyle w:val="afd"/>
        <w:numPr>
          <w:ilvl w:val="0"/>
          <w:numId w:val="7"/>
        </w:numPr>
        <w:spacing w:after="0"/>
        <w:contextualSpacing/>
        <w:jc w:val="both"/>
      </w:pPr>
      <w:r>
        <w:t>изучение социального заказа на образовательные услуги (опрос, проведенный среди обучающихся и родителей (законных представителей) показал, что практически все 100 % родителей ориентированы на прочные фундаментальные знания и получение качеств</w:t>
      </w:r>
      <w:r>
        <w:t xml:space="preserve">енного образования).    </w:t>
      </w:r>
    </w:p>
    <w:p w:rsidR="00EB5E20" w:rsidRDefault="00110A13">
      <w:pPr>
        <w:pStyle w:val="afd"/>
        <w:spacing w:after="0"/>
        <w:ind w:firstLine="851"/>
        <w:contextualSpacing/>
        <w:jc w:val="both"/>
      </w:pPr>
      <w:r>
        <w:t xml:space="preserve">Изучение данных направлений позволило определить главные векторы развития образовательной ситуации по повышению качества образовательных услуг в рамках образовательной программы:   </w:t>
      </w:r>
    </w:p>
    <w:p w:rsidR="00EB5E20" w:rsidRDefault="00110A13">
      <w:pPr>
        <w:pStyle w:val="afd"/>
        <w:numPr>
          <w:ilvl w:val="0"/>
          <w:numId w:val="8"/>
        </w:numPr>
        <w:spacing w:after="0"/>
        <w:contextualSpacing/>
        <w:jc w:val="both"/>
      </w:pPr>
      <w:r>
        <w:t xml:space="preserve">усиление информационной инфраструктуры школьной системы образования;   </w:t>
      </w:r>
    </w:p>
    <w:p w:rsidR="00EB5E20" w:rsidRDefault="00110A13">
      <w:pPr>
        <w:pStyle w:val="afd"/>
        <w:numPr>
          <w:ilvl w:val="0"/>
          <w:numId w:val="8"/>
        </w:numPr>
        <w:spacing w:after="0"/>
        <w:contextualSpacing/>
        <w:jc w:val="both"/>
      </w:pPr>
      <w:r>
        <w:t xml:space="preserve">расширение социальных практик в системе воспитательной работы на основе духовно-нравственного контекста;  </w:t>
      </w:r>
    </w:p>
    <w:p w:rsidR="00EB5E20" w:rsidRDefault="00110A13">
      <w:pPr>
        <w:pStyle w:val="afd"/>
        <w:numPr>
          <w:ilvl w:val="0"/>
          <w:numId w:val="8"/>
        </w:numPr>
        <w:spacing w:after="0"/>
        <w:contextualSpacing/>
        <w:jc w:val="both"/>
      </w:pPr>
      <w:r>
        <w:t xml:space="preserve">развитие системы дополнительного образования;   </w:t>
      </w:r>
    </w:p>
    <w:p w:rsidR="00EB5E20" w:rsidRDefault="00110A13">
      <w:pPr>
        <w:pStyle w:val="afd"/>
        <w:numPr>
          <w:ilvl w:val="0"/>
          <w:numId w:val="8"/>
        </w:numPr>
        <w:spacing w:after="0"/>
        <w:contextualSpacing/>
        <w:jc w:val="both"/>
      </w:pPr>
      <w:r>
        <w:t>активизация межпредметной на</w:t>
      </w:r>
      <w:r>
        <w:t xml:space="preserve">правленности в освоении образовательных программ;   </w:t>
      </w:r>
    </w:p>
    <w:p w:rsidR="00EB5E20" w:rsidRDefault="00110A13">
      <w:pPr>
        <w:pStyle w:val="afd"/>
        <w:numPr>
          <w:ilvl w:val="0"/>
          <w:numId w:val="8"/>
        </w:numPr>
        <w:spacing w:after="0"/>
        <w:contextualSpacing/>
        <w:jc w:val="both"/>
      </w:pPr>
      <w:r>
        <w:t xml:space="preserve"> рост авторитета школы как образовательного учреждения, главной целью которого является формирование жизнеспособной творческой личности, обладающей прочными базовыми знаниями, высоким уровнем образования</w:t>
      </w:r>
      <w:r>
        <w:t xml:space="preserve">, способностью к саморазвитию, самопроектированию и самореализации, живущей в соответствии с высокими нравственными идеалами.     </w:t>
      </w:r>
    </w:p>
    <w:p w:rsidR="00EB5E20" w:rsidRDefault="00110A13">
      <w:pPr>
        <w:pStyle w:val="afd"/>
        <w:spacing w:after="0"/>
        <w:ind w:firstLine="851"/>
        <w:contextualSpacing/>
        <w:jc w:val="both"/>
      </w:pPr>
      <w:r>
        <w:t xml:space="preserve">Содержание основной образовательной программы предусматривает:   </w:t>
      </w:r>
    </w:p>
    <w:p w:rsidR="00EB5E20" w:rsidRDefault="00110A13">
      <w:pPr>
        <w:pStyle w:val="afd"/>
        <w:numPr>
          <w:ilvl w:val="0"/>
          <w:numId w:val="9"/>
        </w:numPr>
        <w:spacing w:after="0"/>
        <w:contextualSpacing/>
        <w:jc w:val="both"/>
      </w:pPr>
      <w:r>
        <w:t>достижение результатов освоения ФГОС НОО всеми обучающимися</w:t>
      </w:r>
      <w:r>
        <w:t xml:space="preserve">, в том числе детьми с ограниченными возможностями здоровья;   </w:t>
      </w:r>
    </w:p>
    <w:p w:rsidR="00EB5E20" w:rsidRDefault="00110A13">
      <w:pPr>
        <w:pStyle w:val="afd"/>
        <w:numPr>
          <w:ilvl w:val="0"/>
          <w:numId w:val="9"/>
        </w:numPr>
        <w:spacing w:after="0"/>
        <w:contextualSpacing/>
        <w:jc w:val="both"/>
      </w:pPr>
      <w:r>
        <w:t xml:space="preserve">выявление и развитие способностей обучающихся через систему дополнительного образования, внеурочную деятельность и систему проектно-исследовательских технологий, активной социальной практики; </w:t>
      </w:r>
      <w:r>
        <w:t xml:space="preserve">  </w:t>
      </w:r>
    </w:p>
    <w:p w:rsidR="00EB5E20" w:rsidRDefault="00110A13">
      <w:pPr>
        <w:pStyle w:val="afd"/>
        <w:numPr>
          <w:ilvl w:val="0"/>
          <w:numId w:val="9"/>
        </w:numPr>
        <w:spacing w:after="0"/>
        <w:contextualSpacing/>
        <w:jc w:val="both"/>
      </w:pPr>
      <w:r>
        <w:t xml:space="preserve">участие обучающихся и их родителей, педагогов и общественности в развитии внутришкольной социальной среды;   </w:t>
      </w:r>
    </w:p>
    <w:p w:rsidR="00EB5E20" w:rsidRDefault="00110A13">
      <w:pPr>
        <w:pStyle w:val="afd"/>
        <w:numPr>
          <w:ilvl w:val="0"/>
          <w:numId w:val="9"/>
        </w:numPr>
        <w:spacing w:after="0"/>
        <w:contextualSpacing/>
        <w:jc w:val="both"/>
      </w:pPr>
      <w:r>
        <w:t xml:space="preserve">проектирование образовательного процесса на принципах системно - деятельностного подхода;   </w:t>
      </w:r>
    </w:p>
    <w:p w:rsidR="00EB5E20" w:rsidRDefault="00110A13">
      <w:pPr>
        <w:pStyle w:val="afd"/>
        <w:numPr>
          <w:ilvl w:val="0"/>
          <w:numId w:val="9"/>
        </w:numPr>
        <w:spacing w:after="0"/>
        <w:contextualSpacing/>
        <w:jc w:val="both"/>
      </w:pPr>
      <w:r>
        <w:t xml:space="preserve">создание условий для самореализации обучающихся в </w:t>
      </w:r>
      <w:r>
        <w:t xml:space="preserve">разных видах деятельности. Предлагаемая программа выполняет следующие функции:   </w:t>
      </w:r>
    </w:p>
    <w:p w:rsidR="00EB5E20" w:rsidRDefault="00110A13">
      <w:pPr>
        <w:pStyle w:val="afd"/>
        <w:numPr>
          <w:ilvl w:val="0"/>
          <w:numId w:val="10"/>
        </w:numPr>
        <w:spacing w:after="0"/>
        <w:contextualSpacing/>
        <w:jc w:val="both"/>
      </w:pPr>
      <w:r>
        <w:t xml:space="preserve">структурирует содержание образования в единстве всех его составляющих компонентов - содержательных, методологических, культурологических, организационных; </w:t>
      </w:r>
    </w:p>
    <w:p w:rsidR="00EB5E20" w:rsidRDefault="00110A13">
      <w:pPr>
        <w:pStyle w:val="afd"/>
        <w:numPr>
          <w:ilvl w:val="0"/>
          <w:numId w:val="10"/>
        </w:numPr>
        <w:spacing w:after="0"/>
        <w:contextualSpacing/>
        <w:jc w:val="both"/>
      </w:pPr>
      <w:r>
        <w:t xml:space="preserve"> определяет педаго</w:t>
      </w:r>
      <w:r>
        <w:t xml:space="preserve">гические условия реализации содержания образования, требования к объему, темпам и срокам прохождения учебного материала;  </w:t>
      </w:r>
    </w:p>
    <w:p w:rsidR="00EB5E20" w:rsidRDefault="00110A13">
      <w:pPr>
        <w:pStyle w:val="afd"/>
        <w:numPr>
          <w:ilvl w:val="0"/>
          <w:numId w:val="10"/>
        </w:numPr>
        <w:spacing w:after="0"/>
        <w:contextualSpacing/>
        <w:jc w:val="both"/>
      </w:pPr>
      <w:r>
        <w:lastRenderedPageBreak/>
        <w:t xml:space="preserve"> определяет подходы к содержанию и формам реализации контрольно диагностической функции, базирующейся на современных мониторинговых т</w:t>
      </w:r>
      <w:r>
        <w:t xml:space="preserve">ехнологиях оценки качества образования;   </w:t>
      </w:r>
    </w:p>
    <w:p w:rsidR="00EB5E20" w:rsidRDefault="00110A13">
      <w:pPr>
        <w:pStyle w:val="afd"/>
        <w:numPr>
          <w:ilvl w:val="0"/>
          <w:numId w:val="10"/>
        </w:numPr>
        <w:spacing w:after="0"/>
        <w:contextualSpacing/>
        <w:jc w:val="both"/>
      </w:pPr>
      <w:r>
        <w:t>определяет ресурсы эффективности образовательного процесса: уровень профессионально-педагогической подготовки коллектива, состояние образовательной среды школы, уровень методической обеспеченности образовательного</w:t>
      </w:r>
      <w:r>
        <w:t xml:space="preserve"> процесса, степень информатизации образовательного процесса.   </w:t>
      </w:r>
    </w:p>
    <w:p w:rsidR="00EB5E20" w:rsidRDefault="00110A13">
      <w:pPr>
        <w:pStyle w:val="afd"/>
        <w:spacing w:after="0"/>
        <w:ind w:firstLine="708"/>
        <w:contextualSpacing/>
        <w:jc w:val="both"/>
      </w:pPr>
      <w:r>
        <w:t>МОБУ СОШ №34, как и любое образовательное учреждение, самостоятельно в выборе используемых учебников и пособий, применяемых методик и образовательных технологий, разработке рабочих программ по предметам, осуществлении текущего контроля успеваемости и проме</w:t>
      </w:r>
      <w:r>
        <w:t xml:space="preserve">жуточной </w:t>
      </w:r>
      <w:proofErr w:type="gramStart"/>
      <w:r>
        <w:t>аттестации</w:t>
      </w:r>
      <w:proofErr w:type="gramEnd"/>
      <w:r>
        <w:t xml:space="preserve"> обучающихся в соответствии со своим уставом.  </w:t>
      </w:r>
      <w:r>
        <w:tab/>
        <w:t>Реализация ООП НОО обеспечивается:</w:t>
      </w:r>
    </w:p>
    <w:p w:rsidR="00EB5E20" w:rsidRDefault="00110A13">
      <w:pPr>
        <w:pStyle w:val="afd"/>
        <w:numPr>
          <w:ilvl w:val="0"/>
          <w:numId w:val="11"/>
        </w:numPr>
        <w:spacing w:after="0"/>
        <w:ind w:left="709" w:hanging="283"/>
        <w:contextualSpacing/>
        <w:jc w:val="both"/>
      </w:pPr>
      <w:r>
        <w:t>в урочной деятельности - учебно-методическим комплектом «Школа России»;</w:t>
      </w:r>
    </w:p>
    <w:p w:rsidR="00EB5E20" w:rsidRDefault="00110A13">
      <w:pPr>
        <w:pStyle w:val="afd"/>
        <w:numPr>
          <w:ilvl w:val="0"/>
          <w:numId w:val="11"/>
        </w:numPr>
        <w:spacing w:after="0"/>
        <w:ind w:left="0" w:firstLine="426"/>
        <w:contextualSpacing/>
        <w:jc w:val="both"/>
      </w:pPr>
      <w:r>
        <w:t>системой внеурочной деятельности, которая реализуется по пяти направлениям в форма</w:t>
      </w:r>
      <w:r>
        <w:t xml:space="preserve">х развивающих курсов, кружков, проектной деятельности и коллективных мероприятий </w:t>
      </w:r>
    </w:p>
    <w:p w:rsidR="00EB5E20" w:rsidRDefault="00110A13">
      <w:pPr>
        <w:pStyle w:val="afd"/>
        <w:spacing w:after="0"/>
        <w:ind w:firstLine="708"/>
        <w:contextualSpacing/>
        <w:jc w:val="both"/>
      </w:pPr>
      <w:r>
        <w:t xml:space="preserve"> Основная образовательная программа начального общего образования для 1-4 классов (нормативный срок освоения - 4 года) разработана педагогическим коллективом, обсуждена и при</w:t>
      </w:r>
      <w:r>
        <w:t>нята на заседании Педагогического совета, утверждена приказом директора школы и представлена на сайте в сети Интернет. Она утверждается на один учебный год, корректируется в связи с изменениями законодательных и нормативных документов, результатами инновац</w:t>
      </w:r>
      <w:r>
        <w:t xml:space="preserve">ионной педагогической практики, опытом методической работы и перечнем учебно-программного обеспечения образовательного процесса.  </w:t>
      </w:r>
    </w:p>
    <w:p w:rsidR="00EB5E20" w:rsidRDefault="00EB5E20">
      <w:pPr>
        <w:pStyle w:val="afd"/>
        <w:ind w:firstLine="709"/>
        <w:contextualSpacing/>
        <w:jc w:val="center"/>
        <w:rPr>
          <w:b/>
        </w:rPr>
      </w:pPr>
      <w:bookmarkStart w:id="1" w:name="bookmark4"/>
    </w:p>
    <w:p w:rsidR="00EB5E20" w:rsidRDefault="00110A13">
      <w:pPr>
        <w:pStyle w:val="afd"/>
        <w:ind w:firstLine="709"/>
        <w:contextualSpacing/>
        <w:jc w:val="center"/>
        <w:rPr>
          <w:b/>
        </w:rPr>
      </w:pPr>
      <w:r>
        <w:rPr>
          <w:b/>
        </w:rPr>
        <w:t xml:space="preserve">1.2. Планируемые результаты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основной образовательной программы</w:t>
      </w:r>
      <w:bookmarkEnd w:id="1"/>
    </w:p>
    <w:p w:rsidR="00EB5E20" w:rsidRDefault="00110A13">
      <w:pPr>
        <w:pStyle w:val="afd"/>
        <w:ind w:firstLine="708"/>
        <w:contextualSpacing/>
        <w:jc w:val="both"/>
      </w:pPr>
      <w:r>
        <w:rPr>
          <w:rStyle w:val="afff3"/>
          <w:sz w:val="24"/>
        </w:rPr>
        <w:t>Планируемые результаты освоения основно</w:t>
      </w:r>
      <w:r>
        <w:rPr>
          <w:rStyle w:val="afff3"/>
          <w:sz w:val="24"/>
        </w:rPr>
        <w:t>й образовательной программы начального общего образования (далее — планируемые результаты) являются одним из важнейших механизмов реализации требований ФГОС НОО к результатам обучающихся, освоивших основную образовательную программу. Они представляют собой</w:t>
      </w:r>
      <w:r>
        <w:t xml:space="preserve"> систему</w:t>
      </w:r>
      <w:r>
        <w:rPr>
          <w:rStyle w:val="CenturySchoolbook0"/>
          <w:rFonts w:ascii="Times New Roman" w:hAnsi="Times New Roman"/>
          <w:b/>
          <w:sz w:val="24"/>
          <w:highlight w:val="none"/>
        </w:rPr>
        <w:t xml:space="preserve"> обобщённых личностно ориентированных целей образования, </w:t>
      </w:r>
      <w:r>
        <w:t>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EB5E20" w:rsidRDefault="00110A13">
      <w:pPr>
        <w:pStyle w:val="afd"/>
        <w:contextualSpacing/>
        <w:jc w:val="both"/>
        <w:outlineLvl w:val="0"/>
        <w:rPr>
          <w:b/>
        </w:rPr>
      </w:pPr>
      <w:r>
        <w:rPr>
          <w:b/>
        </w:rPr>
        <w:t>Планируемые результаты:</w:t>
      </w:r>
    </w:p>
    <w:p w:rsidR="00EB5E20" w:rsidRDefault="00110A13">
      <w:pPr>
        <w:pStyle w:val="afd"/>
        <w:ind w:firstLine="708"/>
        <w:contextualSpacing/>
        <w:jc w:val="both"/>
      </w:pPr>
      <w:r>
        <w:t>• 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</w:t>
      </w:r>
      <w:r>
        <w:t>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• являются содержательной и критериальной основой для разработки программ учебных </w:t>
      </w:r>
      <w:r>
        <w:t>предметов, курсов, учебно-методической литературы, а также для системы оценки качества освоения обучающимися основной образовательной программы начального общего образования.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В соответствии с системно-деятельностным подходом содержание планируемых результа</w:t>
      </w:r>
      <w:r>
        <w:t>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в том числе задачи, направленные на отработку теоретических моделей и понятий, и задачи, по возможн</w:t>
      </w:r>
      <w:r>
        <w:t>ости максимально приближенные к реальным жизненным ситуациям.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Структура планируемых результатов учитывает необходимость:</w:t>
      </w:r>
    </w:p>
    <w:p w:rsidR="00EB5E20" w:rsidRDefault="00110A13">
      <w:pPr>
        <w:pStyle w:val="afd"/>
        <w:numPr>
          <w:ilvl w:val="0"/>
          <w:numId w:val="12"/>
        </w:numPr>
        <w:contextualSpacing/>
        <w:jc w:val="both"/>
      </w:pPr>
      <w:r>
        <w:t xml:space="preserve">определения динамики развития </w:t>
      </w:r>
      <w:proofErr w:type="gramStart"/>
      <w:r>
        <w:t>обучающихся</w:t>
      </w:r>
      <w:proofErr w:type="gramEnd"/>
      <w:r>
        <w:t xml:space="preserve"> на основе выделения достигнутого уровня развития и ближайшей перспективы — зоны ближайшего ра</w:t>
      </w:r>
      <w:r>
        <w:t>звития ребёнка;</w:t>
      </w:r>
    </w:p>
    <w:p w:rsidR="00EB5E20" w:rsidRDefault="00110A13">
      <w:pPr>
        <w:pStyle w:val="afd"/>
        <w:numPr>
          <w:ilvl w:val="0"/>
          <w:numId w:val="12"/>
        </w:numPr>
        <w:contextualSpacing/>
        <w:jc w:val="both"/>
      </w:pPr>
      <w:r>
        <w:lastRenderedPageBreak/>
        <w:t>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и умений, являющихся подготовитель</w:t>
      </w:r>
      <w:r>
        <w:t>ными для данного предмета;</w:t>
      </w:r>
    </w:p>
    <w:p w:rsidR="00EB5E20" w:rsidRDefault="00110A13">
      <w:pPr>
        <w:pStyle w:val="afd"/>
        <w:numPr>
          <w:ilvl w:val="0"/>
          <w:numId w:val="12"/>
        </w:numPr>
        <w:contextualSpacing/>
        <w:jc w:val="both"/>
      </w:pPr>
      <w:r>
        <w:t>выделения основных направлений оценочной деятельности — оценки результатов деятельности систем образования различного уровня, педагогов, обучающихся.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rStyle w:val="afff3"/>
          <w:sz w:val="24"/>
        </w:rPr>
        <w:t>В структуре планируемых результатов по каждой учебной программе (предметной, ме</w:t>
      </w:r>
      <w:r>
        <w:rPr>
          <w:rStyle w:val="afff3"/>
          <w:sz w:val="24"/>
        </w:rPr>
        <w:t>ждисциплинарной) выделяются следующие</w:t>
      </w:r>
      <w:r>
        <w:t xml:space="preserve"> уровни описания.</w:t>
      </w:r>
    </w:p>
    <w:p w:rsidR="00EB5E20" w:rsidRDefault="00110A13">
      <w:pPr>
        <w:pStyle w:val="afd"/>
        <w:ind w:firstLine="708"/>
        <w:contextualSpacing/>
        <w:jc w:val="both"/>
        <w:rPr>
          <w:rStyle w:val="afff3"/>
          <w:sz w:val="24"/>
        </w:rPr>
      </w:pPr>
      <w:r>
        <w:rPr>
          <w:b/>
          <w:i/>
        </w:rPr>
        <w:t xml:space="preserve">Цели-ориентиры, </w:t>
      </w:r>
      <w:r>
        <w:rPr>
          <w:rStyle w:val="afff3"/>
          <w:b/>
          <w:i/>
          <w:sz w:val="24"/>
        </w:rPr>
        <w:t>определяющие ведущие целевые установки и основные ожидаемые результаты изучения данной учебной программы.</w:t>
      </w:r>
      <w:r>
        <w:rPr>
          <w:rStyle w:val="afff3"/>
          <w:sz w:val="24"/>
        </w:rPr>
        <w:t xml:space="preserve"> Их включение в структуру планируемых результатов призвано дать ответ на вопрос </w:t>
      </w:r>
      <w:r>
        <w:rPr>
          <w:rStyle w:val="afff3"/>
          <w:sz w:val="24"/>
        </w:rPr>
        <w:t>о смысле изучения данного предмета, его вкладе в развитие личности обучающихся.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разделам учебной программы. Это</w:t>
      </w:r>
      <w:r>
        <w:rPr>
          <w:rStyle w:val="afff3"/>
          <w:sz w:val="24"/>
        </w:rPr>
        <w:t>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</w:t>
      </w:r>
      <w:r>
        <w:rPr>
          <w:rStyle w:val="afff3"/>
          <w:sz w:val="24"/>
        </w:rPr>
        <w:t>рование определённых познавательных потребностей обучающихся. Оценка достижения этих целей ведётся в ходе процедур, допускающих предоставление и использование исключительно неперсонифицированной информации, а полученные результаты характеризуют деятельност</w:t>
      </w:r>
      <w:r>
        <w:rPr>
          <w:rStyle w:val="afff3"/>
          <w:sz w:val="24"/>
        </w:rPr>
        <w:t>ь системы образования.</w:t>
      </w:r>
    </w:p>
    <w:p w:rsidR="00EB5E20" w:rsidRDefault="00110A13">
      <w:pPr>
        <w:pStyle w:val="afd"/>
        <w:ind w:firstLine="708"/>
        <w:contextualSpacing/>
        <w:jc w:val="both"/>
        <w:rPr>
          <w:rStyle w:val="afff3"/>
          <w:sz w:val="24"/>
        </w:rPr>
      </w:pPr>
      <w:r>
        <w:rPr>
          <w:b/>
          <w:i/>
        </w:rPr>
        <w:t xml:space="preserve">Цели, характеризующие систему учебных действий в отношении опорного учебного материала. </w:t>
      </w:r>
      <w:r>
        <w:rPr>
          <w:rStyle w:val="afff3"/>
          <w:sz w:val="24"/>
        </w:rPr>
        <w:t xml:space="preserve">Планируемые результаты, описывающие эту группу целей, приводятся в блоках </w:t>
      </w:r>
      <w:r>
        <w:rPr>
          <w:u w:val="single"/>
        </w:rPr>
        <w:t>«Выпускник научится</w:t>
      </w:r>
      <w:proofErr w:type="gramStart"/>
      <w:r>
        <w:rPr>
          <w:u w:val="single"/>
        </w:rPr>
        <w:t>»</w:t>
      </w:r>
      <w:r>
        <w:rPr>
          <w:rStyle w:val="afff3"/>
          <w:sz w:val="24"/>
        </w:rPr>
        <w:t>к</w:t>
      </w:r>
      <w:proofErr w:type="gramEnd"/>
      <w:r>
        <w:rPr>
          <w:rStyle w:val="afff3"/>
          <w:sz w:val="24"/>
        </w:rPr>
        <w:t xml:space="preserve"> каждому разделу учебной программы. Они ориентирую</w:t>
      </w:r>
      <w:r>
        <w:rPr>
          <w:rStyle w:val="afff3"/>
          <w:sz w:val="24"/>
        </w:rPr>
        <w:t>т пользователя в том, какой уровень освоения опорного учебного материала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</w:t>
      </w:r>
      <w:r>
        <w:rPr>
          <w:rStyle w:val="afff3"/>
          <w:sz w:val="24"/>
        </w:rPr>
        <w:t xml:space="preserve">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Иными словами, в эту группу включается такая система знаний и учебных действий, которая, во-первы</w:t>
      </w:r>
      <w:r>
        <w:rPr>
          <w:rStyle w:val="afff3"/>
          <w:sz w:val="24"/>
        </w:rPr>
        <w:t>х, принципиально необходима для успешного обучения в начальной и основной школе и, во-вторых, при наличии специальной целенаправленной работы учителя может быть освоена подавляющим большинством детей.</w:t>
      </w:r>
    </w:p>
    <w:p w:rsidR="00EB5E20" w:rsidRDefault="00110A13">
      <w:pPr>
        <w:pStyle w:val="afd"/>
        <w:ind w:firstLine="708"/>
        <w:contextualSpacing/>
        <w:jc w:val="both"/>
      </w:pPr>
      <w:r>
        <w:t>Достижение планируемых результатов этой группы выноситс</w:t>
      </w:r>
      <w:r>
        <w:t>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и по итогам её освоения (с помощью итоговой работы). Оценка освоения опорного материала на</w:t>
      </w:r>
      <w:r>
        <w:t xml:space="preserve">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 — с помощью заданий повышенного уровня. Успешное выполнение </w:t>
      </w:r>
      <w:proofErr w:type="gramStart"/>
      <w:r>
        <w:t>обучающимися</w:t>
      </w:r>
      <w:proofErr w:type="gramEnd"/>
      <w:r>
        <w:t xml:space="preserve"> заданий</w:t>
      </w:r>
      <w:r>
        <w:t xml:space="preserve">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 xml:space="preserve">Цели, характеризующие систему учебных действий в отношении знаний, умений, навыков, расширяющих и углубляющих опорную </w:t>
      </w:r>
      <w:r>
        <w:rPr>
          <w:b/>
          <w:i/>
        </w:rPr>
        <w:t xml:space="preserve">систему или выступающих как пропедевтика для дальнейшего изучения данного предмета. </w:t>
      </w:r>
      <w:r>
        <w:rPr>
          <w:rStyle w:val="afff3"/>
          <w:sz w:val="24"/>
        </w:rPr>
        <w:t xml:space="preserve">Планируемые результаты, описывающие указанную группу целей, приводятся в блоках </w:t>
      </w:r>
      <w:r>
        <w:t xml:space="preserve">«Выпускник получит возможность научиться» </w:t>
      </w:r>
      <w:r>
        <w:rPr>
          <w:rStyle w:val="afff3"/>
          <w:sz w:val="24"/>
        </w:rPr>
        <w:t>к каждому разделу примерной программы учебного пре</w:t>
      </w:r>
      <w:r>
        <w:rPr>
          <w:rStyle w:val="afff3"/>
          <w:sz w:val="24"/>
        </w:rPr>
        <w:t>дмета и</w:t>
      </w:r>
      <w:r>
        <w:t xml:space="preserve"> выделяются курсивом. 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</w:t>
      </w:r>
      <w:proofErr w:type="gramStart"/>
      <w:r>
        <w:t>В повседневной практике обучения эта группа</w:t>
      </w:r>
      <w:r>
        <w:t xml:space="preserve">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</w:t>
      </w:r>
      <w:r>
        <w:lastRenderedPageBreak/>
        <w:t>учебного материала и/или его пропедевтического характера на данной ступени обучения.</w:t>
      </w:r>
      <w:proofErr w:type="gramEnd"/>
      <w:r>
        <w:t xml:space="preserve"> Оценка до</w:t>
      </w:r>
      <w:r>
        <w:t>стижения этих целей ведётся преимущественно в ходе процедур, допускающих предоставление и использование исключительно неперсонифицированной информации. Частично задания, ориентированные на оценку достижения этой группы планируемых результатов, могут включа</w:t>
      </w:r>
      <w:r>
        <w:t>ться в материалы итогового контроля.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rStyle w:val="afff3"/>
          <w:sz w:val="24"/>
        </w:rPr>
        <w:t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</w:t>
      </w:r>
      <w:r>
        <w:rPr>
          <w:rStyle w:val="afff3"/>
          <w:sz w:val="24"/>
        </w:rPr>
        <w:t xml:space="preserve">ьзование таких педагогических технологий, которые основаны на </w:t>
      </w:r>
      <w:r>
        <w:rPr>
          <w:rStyle w:val="1510pt40"/>
          <w:b/>
          <w:sz w:val="24"/>
        </w:rPr>
        <w:t>дифференциации требований</w:t>
      </w:r>
      <w:r>
        <w:t xml:space="preserve"> к подготовке обучающихся.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bookmarkStart w:id="2" w:name="bookmark5"/>
      <w:r>
        <w:t>В данном разделе примерной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 (за исключением родного языка, литературного чтения на родном языке и о</w:t>
      </w:r>
      <w:r>
        <w:t xml:space="preserve">снов духовно-нравственной культуры народов России).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учебно-методическими объединениями (УМО) су</w:t>
      </w:r>
      <w:r>
        <w:t xml:space="preserve">бъектов Российской Федерации. </w:t>
      </w:r>
    </w:p>
    <w:p w:rsidR="00EB5E20" w:rsidRDefault="00EB5E20">
      <w:pPr>
        <w:pStyle w:val="afd"/>
        <w:ind w:firstLine="708"/>
        <w:contextualSpacing/>
        <w:jc w:val="both"/>
        <w:outlineLvl w:val="0"/>
      </w:pPr>
    </w:p>
    <w:p w:rsidR="00EB5E20" w:rsidRDefault="00110A13">
      <w:pPr>
        <w:pStyle w:val="afd"/>
        <w:ind w:firstLine="708"/>
        <w:contextualSpacing/>
        <w:jc w:val="center"/>
        <w:outlineLvl w:val="0"/>
        <w:rPr>
          <w:b/>
        </w:rPr>
      </w:pPr>
      <w:r>
        <w:rPr>
          <w:b/>
        </w:rPr>
        <w:t>1.2.1. Формирование универсальных учебных действий</w:t>
      </w:r>
      <w:bookmarkStart w:id="3" w:name="bookmark6"/>
      <w:bookmarkEnd w:id="2"/>
      <w:bookmarkEnd w:id="3"/>
    </w:p>
    <w:p w:rsidR="00EB5E20" w:rsidRDefault="00110A13">
      <w:pPr>
        <w:pStyle w:val="afd"/>
        <w:ind w:firstLine="708"/>
        <w:contextualSpacing/>
        <w:jc w:val="both"/>
      </w:pPr>
      <w:r>
        <w:t xml:space="preserve">В результате изучения всех без исключения предметов на ступени начального общего образования у выпускников будут сформированы </w:t>
      </w:r>
      <w:r>
        <w:rPr>
          <w:i/>
        </w:rPr>
        <w:t>личностные, регулятивные, познавательные</w:t>
      </w:r>
      <w:r>
        <w:t xml:space="preserve"> и </w:t>
      </w:r>
      <w:r>
        <w:rPr>
          <w:i/>
        </w:rPr>
        <w:t>комм</w:t>
      </w:r>
      <w:r>
        <w:rPr>
          <w:i/>
        </w:rPr>
        <w:t>уникативные</w:t>
      </w:r>
      <w:r>
        <w:t xml:space="preserve"> универсальные учебные действия как основа умения учиться.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</w:rPr>
      </w:pPr>
      <w:bookmarkStart w:id="4" w:name="bookmark7"/>
      <w:r>
        <w:rPr>
          <w:b/>
          <w:i/>
        </w:rPr>
        <w:t>Личностные универсальные учебные действия</w:t>
      </w:r>
      <w:bookmarkEnd w:id="4"/>
    </w:p>
    <w:p w:rsidR="00EB5E20" w:rsidRDefault="00110A13">
      <w:pPr>
        <w:pStyle w:val="afd"/>
        <w:ind w:firstLine="709"/>
        <w:contextualSpacing/>
        <w:jc w:val="both"/>
      </w:pPr>
      <w:r>
        <w:t>У выпускника будут сформированы:</w:t>
      </w:r>
    </w:p>
    <w:p w:rsidR="00EB5E20" w:rsidRDefault="00110A13">
      <w:pPr>
        <w:pStyle w:val="afd"/>
        <w:numPr>
          <w:ilvl w:val="0"/>
          <w:numId w:val="13"/>
        </w:numPr>
        <w:contextualSpacing/>
        <w:jc w:val="both"/>
      </w:pPr>
      <w:r>
        <w:t>внутренняя позиция школьника на уровне положительного отношения к школе, ориентации на содержательные моменты ш</w:t>
      </w:r>
      <w:r>
        <w:t>кольной действительности и принятия образца «хорошего ученика»;</w:t>
      </w:r>
    </w:p>
    <w:p w:rsidR="00EB5E20" w:rsidRDefault="00110A13">
      <w:pPr>
        <w:pStyle w:val="afd"/>
        <w:numPr>
          <w:ilvl w:val="0"/>
          <w:numId w:val="13"/>
        </w:numPr>
        <w:contextualSpacing/>
        <w:jc w:val="both"/>
      </w:pPr>
      <w:r>
        <w:t>широкая мотивационная основа учебной деятельности, включающая социальные, учебно-познавательные и внешние мотивы;</w:t>
      </w:r>
    </w:p>
    <w:p w:rsidR="00EB5E20" w:rsidRDefault="00110A13">
      <w:pPr>
        <w:pStyle w:val="afd"/>
        <w:numPr>
          <w:ilvl w:val="0"/>
          <w:numId w:val="13"/>
        </w:numPr>
        <w:contextualSpacing/>
        <w:jc w:val="both"/>
      </w:pPr>
      <w:r>
        <w:t>учебно-познавательный интерес к новому учебному материалу и способам решения н</w:t>
      </w:r>
      <w:r>
        <w:t>овой задачи;</w:t>
      </w:r>
    </w:p>
    <w:p w:rsidR="00EB5E20" w:rsidRDefault="00110A13">
      <w:pPr>
        <w:pStyle w:val="afd"/>
        <w:numPr>
          <w:ilvl w:val="0"/>
          <w:numId w:val="13"/>
        </w:numPr>
        <w:contextualSpacing/>
        <w:jc w:val="both"/>
      </w:pPr>
      <w: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</w:t>
      </w:r>
      <w:r>
        <w:t>дей;</w:t>
      </w:r>
    </w:p>
    <w:p w:rsidR="00EB5E20" w:rsidRDefault="00110A13">
      <w:pPr>
        <w:pStyle w:val="afd"/>
        <w:numPr>
          <w:ilvl w:val="0"/>
          <w:numId w:val="13"/>
        </w:numPr>
        <w:contextualSpacing/>
        <w:jc w:val="both"/>
      </w:pPr>
      <w:r>
        <w:t>способность к оценке своей учебной деятельности;</w:t>
      </w:r>
    </w:p>
    <w:p w:rsidR="00EB5E20" w:rsidRDefault="00110A13">
      <w:pPr>
        <w:pStyle w:val="afd"/>
        <w:numPr>
          <w:ilvl w:val="0"/>
          <w:numId w:val="13"/>
        </w:numPr>
        <w:contextualSpacing/>
        <w:jc w:val="both"/>
      </w:pPr>
      <w: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</w:t>
      </w:r>
      <w:r>
        <w:t xml:space="preserve"> историю, осознание ответственности человека за общее благополучие;</w:t>
      </w:r>
    </w:p>
    <w:p w:rsidR="00EB5E20" w:rsidRDefault="00110A13">
      <w:pPr>
        <w:pStyle w:val="afd"/>
        <w:numPr>
          <w:ilvl w:val="0"/>
          <w:numId w:val="13"/>
        </w:numPr>
        <w:contextualSpacing/>
        <w:jc w:val="both"/>
      </w:pPr>
      <w:r>
        <w:t xml:space="preserve">ориентация в нравственном содержании и </w:t>
      </w:r>
      <w:proofErr w:type="gramStart"/>
      <w:r>
        <w:t>смысле</w:t>
      </w:r>
      <w:proofErr w:type="gramEnd"/>
      <w:r>
        <w:t xml:space="preserve"> как собственных поступков, так и поступков окружающих людей;</w:t>
      </w:r>
    </w:p>
    <w:p w:rsidR="00EB5E20" w:rsidRDefault="00110A13">
      <w:pPr>
        <w:pStyle w:val="afd"/>
        <w:numPr>
          <w:ilvl w:val="0"/>
          <w:numId w:val="13"/>
        </w:numPr>
        <w:contextualSpacing/>
        <w:jc w:val="both"/>
      </w:pPr>
      <w:r>
        <w:t>знание основных моральных норм и ориентация на их выполнение;</w:t>
      </w:r>
    </w:p>
    <w:p w:rsidR="00EB5E20" w:rsidRDefault="00110A13">
      <w:pPr>
        <w:pStyle w:val="afd"/>
        <w:numPr>
          <w:ilvl w:val="0"/>
          <w:numId w:val="13"/>
        </w:numPr>
        <w:contextualSpacing/>
        <w:jc w:val="both"/>
      </w:pPr>
      <w:r>
        <w:t xml:space="preserve">развитие этических </w:t>
      </w:r>
      <w:r>
        <w:t>чувств — стыда, вины, совести как регуляторов морального поведения; понимание чу</w:t>
      </w:r>
      <w:proofErr w:type="gramStart"/>
      <w:r>
        <w:t>вств др</w:t>
      </w:r>
      <w:proofErr w:type="gramEnd"/>
      <w:r>
        <w:t>угих людей и сопереживание им;</w:t>
      </w:r>
    </w:p>
    <w:p w:rsidR="00EB5E20" w:rsidRDefault="00110A13">
      <w:pPr>
        <w:pStyle w:val="afd"/>
        <w:numPr>
          <w:ilvl w:val="0"/>
          <w:numId w:val="13"/>
        </w:numPr>
        <w:contextualSpacing/>
        <w:jc w:val="both"/>
      </w:pPr>
      <w:r>
        <w:t>установка на здоровый образ жизни;</w:t>
      </w:r>
    </w:p>
    <w:p w:rsidR="00EB5E20" w:rsidRDefault="00110A13">
      <w:pPr>
        <w:pStyle w:val="afd"/>
        <w:numPr>
          <w:ilvl w:val="0"/>
          <w:numId w:val="13"/>
        </w:numPr>
        <w:contextualSpacing/>
        <w:jc w:val="both"/>
      </w:pPr>
      <w:r>
        <w:t>основы экологической культуры: принятие ценности природного мира, готовность следовать в своей деятельн</w:t>
      </w:r>
      <w:r>
        <w:t>ости нормам природоохранного, нерасточительного, здоровьесберегающего поведения;</w:t>
      </w:r>
    </w:p>
    <w:p w:rsidR="00EB5E20" w:rsidRDefault="00110A13">
      <w:pPr>
        <w:pStyle w:val="afd"/>
        <w:numPr>
          <w:ilvl w:val="0"/>
          <w:numId w:val="13"/>
        </w:numPr>
        <w:contextualSpacing/>
        <w:jc w:val="both"/>
      </w:pPr>
      <w: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EB5E20" w:rsidRDefault="00110A13">
      <w:pPr>
        <w:pStyle w:val="afd"/>
        <w:ind w:firstLine="360"/>
        <w:contextualSpacing/>
        <w:jc w:val="both"/>
        <w:rPr>
          <w:b/>
          <w:i/>
        </w:rPr>
      </w:pPr>
      <w:r>
        <w:rPr>
          <w:b/>
          <w:i/>
        </w:rPr>
        <w:lastRenderedPageBreak/>
        <w:t>Выпускник получит возможность для формирования:</w:t>
      </w:r>
    </w:p>
    <w:p w:rsidR="00EB5E20" w:rsidRDefault="00110A13">
      <w:pPr>
        <w:pStyle w:val="afd"/>
        <w:numPr>
          <w:ilvl w:val="0"/>
          <w:numId w:val="14"/>
        </w:numPr>
        <w:contextualSpacing/>
        <w:jc w:val="both"/>
        <w:rPr>
          <w:i/>
        </w:rPr>
      </w:pPr>
      <w:r>
        <w:rPr>
          <w:i/>
        </w:rPr>
        <w:t xml:space="preserve">внутренней </w:t>
      </w:r>
      <w:r>
        <w:rPr>
          <w:i/>
        </w:rPr>
        <w:t>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EB5E20" w:rsidRDefault="00110A13">
      <w:pPr>
        <w:pStyle w:val="afd"/>
        <w:numPr>
          <w:ilvl w:val="0"/>
          <w:numId w:val="14"/>
        </w:numPr>
        <w:contextualSpacing/>
        <w:jc w:val="both"/>
        <w:rPr>
          <w:i/>
        </w:rPr>
      </w:pPr>
      <w:r>
        <w:rPr>
          <w:i/>
        </w:rPr>
        <w:t>выраженной устойчивой учебно-п</w:t>
      </w:r>
      <w:r>
        <w:rPr>
          <w:i/>
        </w:rPr>
        <w:t>ознавательной мотивации учения;</w:t>
      </w:r>
    </w:p>
    <w:p w:rsidR="00EB5E20" w:rsidRDefault="00110A13">
      <w:pPr>
        <w:pStyle w:val="afd"/>
        <w:numPr>
          <w:ilvl w:val="0"/>
          <w:numId w:val="14"/>
        </w:numPr>
        <w:contextualSpacing/>
        <w:jc w:val="both"/>
        <w:rPr>
          <w:i/>
        </w:rPr>
      </w:pPr>
      <w:r>
        <w:rPr>
          <w:i/>
        </w:rPr>
        <w:t>устойчивого учебно-познавательного интереса к новым общим способам решения задач;</w:t>
      </w:r>
    </w:p>
    <w:p w:rsidR="00EB5E20" w:rsidRDefault="00110A13">
      <w:pPr>
        <w:pStyle w:val="afd"/>
        <w:numPr>
          <w:ilvl w:val="0"/>
          <w:numId w:val="14"/>
        </w:numPr>
        <w:contextualSpacing/>
        <w:jc w:val="both"/>
        <w:rPr>
          <w:i/>
        </w:rPr>
      </w:pPr>
      <w:r>
        <w:rPr>
          <w:i/>
        </w:rPr>
        <w:t>адекватного понимания причин успешности/неуспешности учебной деятельности;</w:t>
      </w:r>
    </w:p>
    <w:p w:rsidR="00EB5E20" w:rsidRDefault="00110A13">
      <w:pPr>
        <w:pStyle w:val="afd"/>
        <w:numPr>
          <w:ilvl w:val="0"/>
          <w:numId w:val="14"/>
        </w:numPr>
        <w:contextualSpacing/>
        <w:jc w:val="both"/>
        <w:rPr>
          <w:i/>
        </w:rPr>
      </w:pPr>
      <w:r>
        <w:rPr>
          <w:i/>
        </w:rPr>
        <w:t>положительной адекватной дифференцированной самооценки на основе кр</w:t>
      </w:r>
      <w:r>
        <w:rPr>
          <w:i/>
        </w:rPr>
        <w:t>итерия успешности реализации социальной роли «хорошего ученика»;</w:t>
      </w:r>
    </w:p>
    <w:p w:rsidR="00EB5E20" w:rsidRDefault="00110A13">
      <w:pPr>
        <w:pStyle w:val="afd"/>
        <w:numPr>
          <w:ilvl w:val="0"/>
          <w:numId w:val="14"/>
        </w:numPr>
        <w:contextualSpacing/>
        <w:jc w:val="both"/>
        <w:rPr>
          <w:i/>
        </w:rPr>
      </w:pPr>
      <w:r>
        <w:rPr>
          <w:i/>
        </w:rPr>
        <w:t>компетентности в реализации основ гражданской идентичности в поступках и деятельности;</w:t>
      </w:r>
    </w:p>
    <w:p w:rsidR="00EB5E20" w:rsidRDefault="00110A13">
      <w:pPr>
        <w:pStyle w:val="afd"/>
        <w:numPr>
          <w:ilvl w:val="0"/>
          <w:numId w:val="14"/>
        </w:numPr>
        <w:contextualSpacing/>
        <w:jc w:val="both"/>
        <w:rPr>
          <w:i/>
        </w:rPr>
      </w:pPr>
      <w:r>
        <w:rPr>
          <w:i/>
        </w:rPr>
        <w:t>морального сознания на конвенциональном уровне, способности к решению моральных дилемм на основе учёта п</w:t>
      </w:r>
      <w:r>
        <w:rPr>
          <w:i/>
        </w:rPr>
        <w:t>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B5E20" w:rsidRDefault="00110A13">
      <w:pPr>
        <w:pStyle w:val="afd"/>
        <w:numPr>
          <w:ilvl w:val="0"/>
          <w:numId w:val="14"/>
        </w:numPr>
        <w:contextualSpacing/>
        <w:jc w:val="both"/>
        <w:rPr>
          <w:i/>
        </w:rPr>
      </w:pPr>
      <w:r>
        <w:rPr>
          <w:i/>
        </w:rPr>
        <w:t>установки на здоровый образ жизни и реализации её в реальном поведении и поступках;</w:t>
      </w:r>
    </w:p>
    <w:p w:rsidR="00EB5E20" w:rsidRDefault="00110A13">
      <w:pPr>
        <w:pStyle w:val="afd"/>
        <w:numPr>
          <w:ilvl w:val="0"/>
          <w:numId w:val="14"/>
        </w:numPr>
        <w:contextualSpacing/>
        <w:jc w:val="both"/>
        <w:rPr>
          <w:i/>
        </w:rPr>
      </w:pPr>
      <w:r>
        <w:rPr>
          <w:i/>
        </w:rPr>
        <w:t>осознанных устойчивых эстетически</w:t>
      </w:r>
      <w:r>
        <w:rPr>
          <w:i/>
        </w:rPr>
        <w:t>х предпочтений и ориентации на искусство как значимую сферу человеческой жизни; осознанного понимания чу</w:t>
      </w:r>
      <w:proofErr w:type="gramStart"/>
      <w:r>
        <w:rPr>
          <w:i/>
        </w:rPr>
        <w:t>вств др</w:t>
      </w:r>
      <w:proofErr w:type="gramEnd"/>
      <w:r>
        <w:rPr>
          <w:i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EB5E20" w:rsidRDefault="00110A13">
      <w:pPr>
        <w:pStyle w:val="afd"/>
        <w:ind w:firstLine="360"/>
        <w:contextualSpacing/>
        <w:jc w:val="both"/>
        <w:rPr>
          <w:b/>
          <w:i/>
        </w:rPr>
      </w:pPr>
      <w:bookmarkStart w:id="5" w:name="bookmark8"/>
      <w:r>
        <w:rPr>
          <w:b/>
          <w:i/>
        </w:rPr>
        <w:t xml:space="preserve">Регулятивные универсальные </w:t>
      </w:r>
      <w:r>
        <w:rPr>
          <w:b/>
          <w:i/>
        </w:rPr>
        <w:t>учебные действия</w:t>
      </w:r>
      <w:bookmarkEnd w:id="5"/>
    </w:p>
    <w:p w:rsidR="00EB5E20" w:rsidRDefault="00110A13">
      <w:pPr>
        <w:pStyle w:val="afd"/>
        <w:ind w:firstLine="360"/>
        <w:contextualSpacing/>
        <w:jc w:val="both"/>
        <w:rPr>
          <w:b/>
        </w:rPr>
      </w:pPr>
      <w:r>
        <w:rPr>
          <w:b/>
        </w:rPr>
        <w:t>Выпускник научится:</w:t>
      </w:r>
    </w:p>
    <w:p w:rsidR="00EB5E20" w:rsidRDefault="00110A13">
      <w:pPr>
        <w:pStyle w:val="afd"/>
        <w:numPr>
          <w:ilvl w:val="0"/>
          <w:numId w:val="15"/>
        </w:numPr>
        <w:contextualSpacing/>
        <w:jc w:val="both"/>
      </w:pPr>
      <w:r>
        <w:t>принимать и сохранять учебную задачу;</w:t>
      </w:r>
    </w:p>
    <w:p w:rsidR="00EB5E20" w:rsidRDefault="00110A13">
      <w:pPr>
        <w:pStyle w:val="afd"/>
        <w:numPr>
          <w:ilvl w:val="0"/>
          <w:numId w:val="15"/>
        </w:numPr>
        <w:contextualSpacing/>
        <w:jc w:val="both"/>
      </w:pPr>
      <w:r>
        <w:t>учитывать выделенные учителем ориентиры действия в новом учебном материале в сотрудничестве с учителем;</w:t>
      </w:r>
    </w:p>
    <w:p w:rsidR="00EB5E20" w:rsidRDefault="00110A13">
      <w:pPr>
        <w:pStyle w:val="afd"/>
        <w:numPr>
          <w:ilvl w:val="0"/>
          <w:numId w:val="15"/>
        </w:numPr>
        <w:contextualSpacing/>
        <w:jc w:val="both"/>
      </w:pPr>
      <w:r>
        <w:t>планировать свои действия в соответствии с поставленной задачей и условиями е</w:t>
      </w:r>
      <w:r>
        <w:t>ё реализации, в том числе во внутреннем плане;</w:t>
      </w:r>
    </w:p>
    <w:p w:rsidR="00EB5E20" w:rsidRDefault="00110A13">
      <w:pPr>
        <w:pStyle w:val="afd"/>
        <w:numPr>
          <w:ilvl w:val="0"/>
          <w:numId w:val="15"/>
        </w:numPr>
        <w:contextualSpacing/>
        <w:jc w:val="both"/>
      </w:pPr>
      <w:r>
        <w:t>учитывать установленные правила в планировании и контроле способа решения;</w:t>
      </w:r>
    </w:p>
    <w:p w:rsidR="00EB5E20" w:rsidRDefault="00110A13">
      <w:pPr>
        <w:pStyle w:val="afd"/>
        <w:numPr>
          <w:ilvl w:val="0"/>
          <w:numId w:val="15"/>
        </w:numPr>
        <w:contextualSpacing/>
        <w:jc w:val="both"/>
      </w:pPr>
      <w:r>
        <w:t>осуществлять итоговый и пошаговый контроль по результату;</w:t>
      </w:r>
    </w:p>
    <w:p w:rsidR="00EB5E20" w:rsidRDefault="00110A13">
      <w:pPr>
        <w:pStyle w:val="afd"/>
        <w:numPr>
          <w:ilvl w:val="0"/>
          <w:numId w:val="15"/>
        </w:numPr>
        <w:contextualSpacing/>
        <w:jc w:val="both"/>
      </w:pPr>
      <w:r>
        <w:t>оценивать правильность выполнения действия на уровне адекватной ретроспектив</w:t>
      </w:r>
      <w:r>
        <w:t>ной оценки соответствия результатов требованиям данной задачи;</w:t>
      </w:r>
    </w:p>
    <w:p w:rsidR="00EB5E20" w:rsidRDefault="00110A13">
      <w:pPr>
        <w:pStyle w:val="afd"/>
        <w:numPr>
          <w:ilvl w:val="0"/>
          <w:numId w:val="15"/>
        </w:numPr>
        <w:contextualSpacing/>
        <w:jc w:val="both"/>
      </w:pPr>
      <w:r>
        <w:t>адекватно воспринимать предложения и оценку учителей, товарищей, родителей и других людей;</w:t>
      </w:r>
    </w:p>
    <w:p w:rsidR="00EB5E20" w:rsidRDefault="00110A13">
      <w:pPr>
        <w:pStyle w:val="afd"/>
        <w:numPr>
          <w:ilvl w:val="0"/>
          <w:numId w:val="15"/>
        </w:numPr>
        <w:contextualSpacing/>
        <w:jc w:val="both"/>
      </w:pPr>
      <w:r>
        <w:t>различать способ и результат действия;</w:t>
      </w:r>
    </w:p>
    <w:p w:rsidR="00EB5E20" w:rsidRDefault="00110A13">
      <w:pPr>
        <w:pStyle w:val="afd"/>
        <w:numPr>
          <w:ilvl w:val="0"/>
          <w:numId w:val="15"/>
        </w:numPr>
        <w:contextualSpacing/>
        <w:jc w:val="both"/>
      </w:pPr>
      <w:r>
        <w:t xml:space="preserve">вносить необходимые коррективы в действие после его завершения </w:t>
      </w:r>
      <w:r>
        <w:t>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</w:t>
      </w:r>
      <w:r>
        <w:t>ном и иностранном языках.</w:t>
      </w:r>
    </w:p>
    <w:p w:rsidR="00EB5E20" w:rsidRDefault="00110A13">
      <w:pPr>
        <w:pStyle w:val="afd"/>
        <w:ind w:firstLine="360"/>
        <w:contextualSpacing/>
        <w:jc w:val="both"/>
        <w:rPr>
          <w:b/>
          <w:i/>
        </w:rPr>
      </w:pPr>
      <w:r>
        <w:rPr>
          <w:b/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16"/>
        </w:numPr>
        <w:contextualSpacing/>
        <w:jc w:val="both"/>
        <w:rPr>
          <w:i/>
        </w:rPr>
      </w:pPr>
      <w:r>
        <w:rPr>
          <w:i/>
        </w:rPr>
        <w:t>в сотрудничестве с учителем ставить новые учебные задачи;</w:t>
      </w:r>
    </w:p>
    <w:p w:rsidR="00EB5E20" w:rsidRDefault="00110A13">
      <w:pPr>
        <w:pStyle w:val="afd"/>
        <w:numPr>
          <w:ilvl w:val="0"/>
          <w:numId w:val="16"/>
        </w:numPr>
        <w:contextualSpacing/>
        <w:jc w:val="both"/>
        <w:rPr>
          <w:i/>
        </w:rPr>
      </w:pPr>
      <w:r>
        <w:rPr>
          <w:i/>
        </w:rPr>
        <w:t xml:space="preserve">преобразовывать практическую задачу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познавательную;</w:t>
      </w:r>
    </w:p>
    <w:p w:rsidR="00EB5E20" w:rsidRDefault="00110A13">
      <w:pPr>
        <w:pStyle w:val="afd"/>
        <w:numPr>
          <w:ilvl w:val="0"/>
          <w:numId w:val="16"/>
        </w:numPr>
        <w:contextualSpacing/>
        <w:jc w:val="both"/>
        <w:rPr>
          <w:i/>
        </w:rPr>
      </w:pPr>
      <w:r>
        <w:rPr>
          <w:i/>
        </w:rPr>
        <w:t>проявлять познавательную инициативу в учебном сотрудничестве;</w:t>
      </w:r>
    </w:p>
    <w:p w:rsidR="00EB5E20" w:rsidRDefault="00110A13">
      <w:pPr>
        <w:pStyle w:val="afd"/>
        <w:numPr>
          <w:ilvl w:val="0"/>
          <w:numId w:val="16"/>
        </w:numPr>
        <w:contextualSpacing/>
        <w:jc w:val="both"/>
        <w:rPr>
          <w:i/>
        </w:rPr>
      </w:pPr>
      <w:r>
        <w:rPr>
          <w:i/>
        </w:rPr>
        <w:t xml:space="preserve">самостоятельно </w:t>
      </w:r>
      <w:r>
        <w:rPr>
          <w:i/>
        </w:rPr>
        <w:t>учитывать выделенные учителем ориентиры действия в новом учебном материале;</w:t>
      </w:r>
    </w:p>
    <w:p w:rsidR="00EB5E20" w:rsidRDefault="00110A13">
      <w:pPr>
        <w:pStyle w:val="afd"/>
        <w:numPr>
          <w:ilvl w:val="0"/>
          <w:numId w:val="16"/>
        </w:numPr>
        <w:contextualSpacing/>
        <w:jc w:val="both"/>
        <w:rPr>
          <w:i/>
        </w:rPr>
      </w:pPr>
      <w:r>
        <w:rPr>
          <w:i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EB5E20" w:rsidRDefault="00110A13">
      <w:pPr>
        <w:pStyle w:val="afd"/>
        <w:numPr>
          <w:ilvl w:val="0"/>
          <w:numId w:val="16"/>
        </w:numPr>
        <w:contextualSpacing/>
        <w:jc w:val="both"/>
        <w:rPr>
          <w:i/>
        </w:rPr>
      </w:pPr>
      <w:r>
        <w:rPr>
          <w:i/>
        </w:rPr>
        <w:lastRenderedPageBreak/>
        <w:t xml:space="preserve">самостоятельно оценивать </w:t>
      </w:r>
      <w:r>
        <w:rPr>
          <w:i/>
        </w:rPr>
        <w:t xml:space="preserve">правильность выполнения действия и вносить необходимые коррективы в </w:t>
      </w:r>
      <w:proofErr w:type="gramStart"/>
      <w:r>
        <w:rPr>
          <w:i/>
        </w:rPr>
        <w:t>исполнение</w:t>
      </w:r>
      <w:proofErr w:type="gramEnd"/>
      <w:r>
        <w:rPr>
          <w:i/>
        </w:rPr>
        <w:t xml:space="preserve"> как по ходу его реализации, так и в конце действия.</w:t>
      </w:r>
    </w:p>
    <w:p w:rsidR="00EB5E20" w:rsidRDefault="00110A13">
      <w:pPr>
        <w:pStyle w:val="afd"/>
        <w:ind w:firstLine="360"/>
        <w:contextualSpacing/>
        <w:jc w:val="both"/>
        <w:rPr>
          <w:b/>
        </w:rPr>
      </w:pPr>
      <w:bookmarkStart w:id="6" w:name="bookmark9"/>
      <w:r>
        <w:rPr>
          <w:b/>
        </w:rPr>
        <w:t>Познавательные универсальные учебные действия</w:t>
      </w:r>
      <w:bookmarkEnd w:id="6"/>
    </w:p>
    <w:p w:rsidR="00EB5E20" w:rsidRDefault="00110A13">
      <w:pPr>
        <w:pStyle w:val="afd"/>
        <w:ind w:firstLine="360"/>
        <w:contextualSpacing/>
        <w:jc w:val="both"/>
        <w:rPr>
          <w:b/>
        </w:rPr>
      </w:pPr>
      <w:r>
        <w:rPr>
          <w:b/>
        </w:rPr>
        <w:t>Выпускник научится: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осуществлять поиск необходимой информации для выполнения уч</w:t>
      </w:r>
      <w:r>
        <w:t>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осуществлять запись (фиксацию) выборочной информации о</w:t>
      </w:r>
      <w:r>
        <w:t>б окружающем мире и о себе самом, в том числе с помощью инструментов ИКТ;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строить сообщения в устной и письменной фор</w:t>
      </w:r>
      <w:r>
        <w:t>ме;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ориентироваться на разнообразие способов решения задач;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осуществлять анализ объектов с выделен</w:t>
      </w:r>
      <w:r>
        <w:t>ием существенных и несущественных признаков;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осуществлять синтез как составление целого из частей;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проводить сравнение, сериацию и классификацию по заданным критериям;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устанавливать причинно-следственные связи в изучаемом круге явлений;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строить рассуждения</w:t>
      </w:r>
      <w:r>
        <w:t xml:space="preserve"> в форме связи простых суждений об объекте, его строении, свойствах и связях;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обобщать, т. 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осуществлять подведение под п</w:t>
      </w:r>
      <w:r>
        <w:t>онятие на основе распознавания объектов, выделения существенных признаков и их синтеза;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устанавливать аналогии;</w:t>
      </w:r>
    </w:p>
    <w:p w:rsidR="00EB5E20" w:rsidRDefault="00110A13">
      <w:pPr>
        <w:pStyle w:val="afd"/>
        <w:numPr>
          <w:ilvl w:val="0"/>
          <w:numId w:val="17"/>
        </w:numPr>
        <w:contextualSpacing/>
        <w:jc w:val="both"/>
      </w:pPr>
      <w:r>
        <w:t>й• владеть рядом общих приёмов решения задач.</w:t>
      </w:r>
    </w:p>
    <w:p w:rsidR="00EB5E20" w:rsidRDefault="00110A13">
      <w:pPr>
        <w:pStyle w:val="afd"/>
        <w:ind w:firstLine="360"/>
        <w:contextualSpacing/>
        <w:jc w:val="both"/>
        <w:rPr>
          <w:b/>
          <w:i/>
        </w:rPr>
      </w:pPr>
      <w:r>
        <w:rPr>
          <w:b/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18"/>
        </w:numPr>
        <w:contextualSpacing/>
        <w:jc w:val="both"/>
        <w:rPr>
          <w:i/>
        </w:rPr>
      </w:pPr>
      <w:r>
        <w:rPr>
          <w:i/>
        </w:rPr>
        <w:t>осуществлять расширенный поиск информации с использование</w:t>
      </w:r>
      <w:r>
        <w:rPr>
          <w:i/>
        </w:rPr>
        <w:t>м ресурсов библиотек и Интернета;</w:t>
      </w:r>
    </w:p>
    <w:p w:rsidR="00EB5E20" w:rsidRDefault="00110A13">
      <w:pPr>
        <w:pStyle w:val="afd"/>
        <w:numPr>
          <w:ilvl w:val="0"/>
          <w:numId w:val="18"/>
        </w:numPr>
        <w:contextualSpacing/>
        <w:jc w:val="both"/>
        <w:rPr>
          <w:i/>
        </w:rPr>
      </w:pPr>
      <w:r>
        <w:rPr>
          <w:i/>
        </w:rPr>
        <w:t>записывать, фиксировать информацию об окружающем мире с помощью инструментов ИКТ;</w:t>
      </w:r>
    </w:p>
    <w:p w:rsidR="00EB5E20" w:rsidRDefault="00110A13">
      <w:pPr>
        <w:pStyle w:val="afd"/>
        <w:numPr>
          <w:ilvl w:val="0"/>
          <w:numId w:val="18"/>
        </w:numPr>
        <w:contextualSpacing/>
        <w:jc w:val="both"/>
        <w:rPr>
          <w:i/>
        </w:rPr>
      </w:pPr>
      <w:r>
        <w:rPr>
          <w:i/>
        </w:rPr>
        <w:t>создавать и преобразовывать модели и схемы для решения задач;</w:t>
      </w:r>
    </w:p>
    <w:p w:rsidR="00EB5E20" w:rsidRDefault="00110A13">
      <w:pPr>
        <w:pStyle w:val="afd"/>
        <w:numPr>
          <w:ilvl w:val="0"/>
          <w:numId w:val="18"/>
        </w:numPr>
        <w:contextualSpacing/>
        <w:jc w:val="both"/>
        <w:rPr>
          <w:i/>
        </w:rPr>
      </w:pPr>
      <w:r>
        <w:rPr>
          <w:i/>
        </w:rPr>
        <w:t>осознанно и произвольно строить сообщения в устной и письменной форме;</w:t>
      </w:r>
    </w:p>
    <w:p w:rsidR="00EB5E20" w:rsidRDefault="00110A13">
      <w:pPr>
        <w:pStyle w:val="afd"/>
        <w:numPr>
          <w:ilvl w:val="0"/>
          <w:numId w:val="18"/>
        </w:numPr>
        <w:contextualSpacing/>
        <w:jc w:val="both"/>
        <w:rPr>
          <w:i/>
        </w:rPr>
      </w:pPr>
      <w:r>
        <w:rPr>
          <w:i/>
        </w:rPr>
        <w:t>осущест</w:t>
      </w:r>
      <w:r>
        <w:rPr>
          <w:i/>
        </w:rPr>
        <w:t>влять выбор наиболее эффективных способов решения задач в зависимости от конкретных условий;</w:t>
      </w:r>
    </w:p>
    <w:p w:rsidR="00EB5E20" w:rsidRDefault="00110A13">
      <w:pPr>
        <w:pStyle w:val="afd"/>
        <w:numPr>
          <w:ilvl w:val="0"/>
          <w:numId w:val="18"/>
        </w:numPr>
        <w:contextualSpacing/>
        <w:jc w:val="both"/>
        <w:rPr>
          <w:i/>
        </w:rPr>
      </w:pPr>
      <w:r>
        <w:rPr>
          <w:i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B5E20" w:rsidRDefault="00110A13">
      <w:pPr>
        <w:pStyle w:val="afd"/>
        <w:numPr>
          <w:ilvl w:val="0"/>
          <w:numId w:val="18"/>
        </w:numPr>
        <w:contextualSpacing/>
        <w:jc w:val="both"/>
        <w:rPr>
          <w:i/>
        </w:rPr>
      </w:pPr>
      <w:r>
        <w:rPr>
          <w:i/>
        </w:rPr>
        <w:t xml:space="preserve">осуществлять сравнение, сериацию и </w:t>
      </w:r>
      <w:r>
        <w:rPr>
          <w:i/>
        </w:rPr>
        <w:t>классификацию, самостоятельно выбирая основания и критерии для указанных логических операций;</w:t>
      </w:r>
    </w:p>
    <w:p w:rsidR="00EB5E20" w:rsidRDefault="00110A13">
      <w:pPr>
        <w:pStyle w:val="afd"/>
        <w:numPr>
          <w:ilvl w:val="0"/>
          <w:numId w:val="18"/>
        </w:numPr>
        <w:contextualSpacing/>
        <w:jc w:val="both"/>
        <w:rPr>
          <w:i/>
        </w:rPr>
      </w:pPr>
      <w:r>
        <w:rPr>
          <w:i/>
        </w:rPr>
        <w:t xml:space="preserve">строить </w:t>
      </w:r>
      <w:proofErr w:type="gramStart"/>
      <w:r>
        <w:rPr>
          <w:i/>
        </w:rPr>
        <w:t>логическое рассуждение</w:t>
      </w:r>
      <w:proofErr w:type="gramEnd"/>
      <w:r>
        <w:rPr>
          <w:i/>
        </w:rPr>
        <w:t>, включающее установление причинно-следственных связей;</w:t>
      </w:r>
    </w:p>
    <w:p w:rsidR="00EB5E20" w:rsidRDefault="00110A13">
      <w:pPr>
        <w:pStyle w:val="afd"/>
        <w:numPr>
          <w:ilvl w:val="0"/>
          <w:numId w:val="18"/>
        </w:numPr>
        <w:contextualSpacing/>
        <w:jc w:val="both"/>
        <w:rPr>
          <w:i/>
        </w:rPr>
      </w:pPr>
      <w:r>
        <w:rPr>
          <w:i/>
        </w:rPr>
        <w:t>произвольно и осознанно владеть общими приёмами решения задач.</w:t>
      </w:r>
    </w:p>
    <w:p w:rsidR="00EB5E20" w:rsidRDefault="00110A13">
      <w:pPr>
        <w:pStyle w:val="afd"/>
        <w:numPr>
          <w:ilvl w:val="0"/>
          <w:numId w:val="18"/>
        </w:numPr>
        <w:contextualSpacing/>
        <w:jc w:val="both"/>
        <w:rPr>
          <w:b/>
        </w:rPr>
      </w:pPr>
      <w:bookmarkStart w:id="7" w:name="bookmark10"/>
      <w:r>
        <w:rPr>
          <w:b/>
        </w:rPr>
        <w:t>Коммуникативн</w:t>
      </w:r>
      <w:r>
        <w:rPr>
          <w:b/>
        </w:rPr>
        <w:t>ые универсальные учебные действия</w:t>
      </w:r>
      <w:bookmarkEnd w:id="7"/>
    </w:p>
    <w:p w:rsidR="00EB5E20" w:rsidRDefault="00110A13">
      <w:pPr>
        <w:pStyle w:val="afd"/>
        <w:ind w:firstLine="360"/>
        <w:contextualSpacing/>
        <w:jc w:val="both"/>
        <w:rPr>
          <w:b/>
        </w:rPr>
      </w:pPr>
      <w:r>
        <w:rPr>
          <w:b/>
        </w:rPr>
        <w:t>Выпускник научится:</w:t>
      </w:r>
    </w:p>
    <w:p w:rsidR="00EB5E20" w:rsidRDefault="00110A13">
      <w:pPr>
        <w:pStyle w:val="afd"/>
        <w:numPr>
          <w:ilvl w:val="0"/>
          <w:numId w:val="19"/>
        </w:numPr>
        <w:contextualSpacing/>
        <w:jc w:val="both"/>
      </w:pPr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</w:t>
      </w:r>
      <w:r>
        <w:t xml:space="preserve">ржкой), владеть диалогической </w:t>
      </w:r>
      <w:r>
        <w:lastRenderedPageBreak/>
        <w:t xml:space="preserve">формой коммуникации, </w:t>
      </w:r>
      <w:proofErr w:type="gramStart"/>
      <w:r>
        <w:t>используя</w:t>
      </w:r>
      <w:proofErr w:type="gramEnd"/>
      <w:r>
        <w:t xml:space="preserve"> в том числе средства и инструменты ИКТ и дистанционного общения;</w:t>
      </w:r>
    </w:p>
    <w:p w:rsidR="00EB5E20" w:rsidRDefault="00110A13">
      <w:pPr>
        <w:pStyle w:val="afd"/>
        <w:numPr>
          <w:ilvl w:val="0"/>
          <w:numId w:val="19"/>
        </w:numPr>
        <w:contextualSpacing/>
        <w:jc w:val="both"/>
      </w:pPr>
      <w: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>, и ориентироватьс</w:t>
      </w:r>
      <w:r>
        <w:t>я на позицию партнёра в общении и взаимодействии;</w:t>
      </w:r>
    </w:p>
    <w:p w:rsidR="00EB5E20" w:rsidRDefault="00110A13">
      <w:pPr>
        <w:pStyle w:val="afd"/>
        <w:numPr>
          <w:ilvl w:val="0"/>
          <w:numId w:val="19"/>
        </w:numPr>
        <w:contextualSpacing/>
        <w:jc w:val="both"/>
      </w:pPr>
      <w:r>
        <w:t>учитывать разные мнения и стремиться к координации различных позиций в сотрудничестве;</w:t>
      </w:r>
    </w:p>
    <w:p w:rsidR="00EB5E20" w:rsidRDefault="00110A13">
      <w:pPr>
        <w:pStyle w:val="afd"/>
        <w:numPr>
          <w:ilvl w:val="0"/>
          <w:numId w:val="19"/>
        </w:numPr>
        <w:contextualSpacing/>
        <w:jc w:val="both"/>
      </w:pPr>
      <w:r>
        <w:t>формулировать собственное мнение и позицию;</w:t>
      </w:r>
    </w:p>
    <w:p w:rsidR="00EB5E20" w:rsidRDefault="00110A13">
      <w:pPr>
        <w:pStyle w:val="afd"/>
        <w:numPr>
          <w:ilvl w:val="0"/>
          <w:numId w:val="19"/>
        </w:numPr>
        <w:contextualSpacing/>
        <w:jc w:val="both"/>
      </w:pPr>
      <w:r>
        <w:t>договариваться и приходить к общему решению в совместной деятельности, в то</w:t>
      </w:r>
      <w:r>
        <w:t>м числе в ситуации столкновения интересов;</w:t>
      </w:r>
    </w:p>
    <w:p w:rsidR="00EB5E20" w:rsidRDefault="00110A13">
      <w:pPr>
        <w:pStyle w:val="afd"/>
        <w:numPr>
          <w:ilvl w:val="0"/>
          <w:numId w:val="19"/>
        </w:numPr>
        <w:contextualSpacing/>
        <w:jc w:val="both"/>
      </w:pPr>
      <w:r>
        <w:t>строить понятные для партнёра высказывания, учитывающие, что партнёр знает и видит, а что нет;</w:t>
      </w:r>
    </w:p>
    <w:p w:rsidR="00EB5E20" w:rsidRDefault="00110A13">
      <w:pPr>
        <w:pStyle w:val="afd"/>
        <w:numPr>
          <w:ilvl w:val="0"/>
          <w:numId w:val="19"/>
        </w:numPr>
        <w:contextualSpacing/>
        <w:jc w:val="both"/>
      </w:pPr>
      <w:r>
        <w:t>задавать вопросы;</w:t>
      </w:r>
    </w:p>
    <w:p w:rsidR="00EB5E20" w:rsidRDefault="00110A13">
      <w:pPr>
        <w:pStyle w:val="afd"/>
        <w:numPr>
          <w:ilvl w:val="0"/>
          <w:numId w:val="19"/>
        </w:numPr>
        <w:contextualSpacing/>
        <w:jc w:val="both"/>
      </w:pPr>
      <w:r>
        <w:t>контролировать действия партнёра;</w:t>
      </w:r>
    </w:p>
    <w:p w:rsidR="00EB5E20" w:rsidRDefault="00110A13">
      <w:pPr>
        <w:pStyle w:val="afd"/>
        <w:numPr>
          <w:ilvl w:val="0"/>
          <w:numId w:val="19"/>
        </w:numPr>
        <w:contextualSpacing/>
        <w:jc w:val="both"/>
      </w:pPr>
      <w:r>
        <w:t>использовать речь для регуляции своего действия;</w:t>
      </w:r>
    </w:p>
    <w:p w:rsidR="00EB5E20" w:rsidRDefault="00110A13">
      <w:pPr>
        <w:pStyle w:val="afd"/>
        <w:numPr>
          <w:ilvl w:val="0"/>
          <w:numId w:val="19"/>
        </w:numPr>
        <w:contextualSpacing/>
        <w:jc w:val="both"/>
      </w:pPr>
      <w:r>
        <w:t xml:space="preserve">адекватно </w:t>
      </w:r>
      <w:r>
        <w:t>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B5E20" w:rsidRDefault="00110A13">
      <w:pPr>
        <w:pStyle w:val="afd"/>
        <w:ind w:firstLine="360"/>
        <w:contextualSpacing/>
        <w:jc w:val="both"/>
        <w:rPr>
          <w:b/>
          <w:i/>
        </w:rPr>
      </w:pPr>
      <w:r>
        <w:rPr>
          <w:b/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20"/>
        </w:numPr>
        <w:contextualSpacing/>
        <w:jc w:val="both"/>
        <w:rPr>
          <w:i/>
        </w:rPr>
      </w:pPr>
      <w:r>
        <w:rPr>
          <w:i/>
        </w:rPr>
        <w:t>учитывать и координировать в сотрудничестве позиции других людей, от</w:t>
      </w:r>
      <w:r>
        <w:rPr>
          <w:i/>
        </w:rPr>
        <w:t xml:space="preserve">личные </w:t>
      </w:r>
      <w:proofErr w:type="gramStart"/>
      <w:r>
        <w:rPr>
          <w:i/>
        </w:rPr>
        <w:t>от</w:t>
      </w:r>
      <w:proofErr w:type="gramEnd"/>
      <w:r>
        <w:rPr>
          <w:i/>
        </w:rPr>
        <w:t xml:space="preserve"> собственной;</w:t>
      </w:r>
    </w:p>
    <w:p w:rsidR="00EB5E20" w:rsidRDefault="00110A13">
      <w:pPr>
        <w:pStyle w:val="afd"/>
        <w:numPr>
          <w:ilvl w:val="0"/>
          <w:numId w:val="20"/>
        </w:numPr>
        <w:contextualSpacing/>
        <w:jc w:val="both"/>
        <w:rPr>
          <w:i/>
        </w:rPr>
      </w:pPr>
      <w:r>
        <w:rPr>
          <w:i/>
        </w:rPr>
        <w:t>учитывать разные мнения и интересы и обосновывать собственную позицию;</w:t>
      </w:r>
    </w:p>
    <w:p w:rsidR="00EB5E20" w:rsidRDefault="00110A13">
      <w:pPr>
        <w:pStyle w:val="afd"/>
        <w:numPr>
          <w:ilvl w:val="0"/>
          <w:numId w:val="20"/>
        </w:numPr>
        <w:contextualSpacing/>
        <w:jc w:val="both"/>
        <w:rPr>
          <w:i/>
        </w:rPr>
      </w:pPr>
      <w:r>
        <w:rPr>
          <w:i/>
        </w:rPr>
        <w:t>понимать относительность мнений и подходов к решению проблемы;</w:t>
      </w:r>
    </w:p>
    <w:p w:rsidR="00EB5E20" w:rsidRDefault="00110A13">
      <w:pPr>
        <w:pStyle w:val="afd"/>
        <w:numPr>
          <w:ilvl w:val="0"/>
          <w:numId w:val="20"/>
        </w:numPr>
        <w:contextualSpacing/>
        <w:jc w:val="both"/>
        <w:rPr>
          <w:i/>
        </w:rPr>
      </w:pPr>
      <w:r>
        <w:rPr>
          <w:i/>
        </w:rPr>
        <w:t>аргументировать свою позицию и координировать её с позициями партнёров в сотрудничестве при выработ</w:t>
      </w:r>
      <w:r>
        <w:rPr>
          <w:i/>
        </w:rPr>
        <w:t>ке общего решения в совместной деятельности;</w:t>
      </w:r>
    </w:p>
    <w:p w:rsidR="00EB5E20" w:rsidRDefault="00110A13">
      <w:pPr>
        <w:pStyle w:val="afd"/>
        <w:numPr>
          <w:ilvl w:val="0"/>
          <w:numId w:val="20"/>
        </w:numPr>
        <w:contextualSpacing/>
        <w:jc w:val="both"/>
        <w:rPr>
          <w:i/>
        </w:rPr>
      </w:pPr>
      <w:r>
        <w:rPr>
          <w:i/>
        </w:rPr>
        <w:t>продуктивно содействовать разрешению конфликтов на основе учёта интересов и позиций всех участников;</w:t>
      </w:r>
    </w:p>
    <w:p w:rsidR="00EB5E20" w:rsidRDefault="00110A13">
      <w:pPr>
        <w:pStyle w:val="afd"/>
        <w:numPr>
          <w:ilvl w:val="0"/>
          <w:numId w:val="20"/>
        </w:numPr>
        <w:contextualSpacing/>
        <w:jc w:val="both"/>
        <w:rPr>
          <w:i/>
        </w:rPr>
      </w:pPr>
      <w:r>
        <w:rPr>
          <w:i/>
        </w:rPr>
        <w:t>с учётом целей коммуникации достаточно точно, последовательно и полно передавать партнёру необходимую информац</w:t>
      </w:r>
      <w:r>
        <w:rPr>
          <w:i/>
        </w:rPr>
        <w:t>ию как ориентир для построения действия;</w:t>
      </w:r>
    </w:p>
    <w:p w:rsidR="00EB5E20" w:rsidRDefault="00110A13">
      <w:pPr>
        <w:pStyle w:val="afd"/>
        <w:numPr>
          <w:ilvl w:val="0"/>
          <w:numId w:val="20"/>
        </w:numPr>
        <w:contextualSpacing/>
        <w:jc w:val="both"/>
        <w:rPr>
          <w:i/>
        </w:rPr>
      </w:pPr>
      <w:r>
        <w:rPr>
          <w:i/>
        </w:rPr>
        <w:t>задавать вопросы, необходимые для организации собственной деятельности и сотрудничества с партнёром;</w:t>
      </w:r>
    </w:p>
    <w:p w:rsidR="00EB5E20" w:rsidRDefault="00110A13">
      <w:pPr>
        <w:pStyle w:val="afd"/>
        <w:numPr>
          <w:ilvl w:val="0"/>
          <w:numId w:val="20"/>
        </w:numPr>
        <w:contextualSpacing/>
        <w:jc w:val="both"/>
        <w:rPr>
          <w:i/>
        </w:rPr>
      </w:pPr>
      <w:r>
        <w:rPr>
          <w:i/>
        </w:rPr>
        <w:t>осуществлять взаимный контроль и оказывать в сотрудничестве необходимую взаимопомощь;</w:t>
      </w:r>
    </w:p>
    <w:p w:rsidR="00EB5E20" w:rsidRDefault="00110A13">
      <w:pPr>
        <w:pStyle w:val="afd"/>
        <w:numPr>
          <w:ilvl w:val="0"/>
          <w:numId w:val="20"/>
        </w:numPr>
        <w:contextualSpacing/>
        <w:jc w:val="both"/>
        <w:rPr>
          <w:i/>
        </w:rPr>
      </w:pPr>
      <w:r>
        <w:rPr>
          <w:i/>
        </w:rPr>
        <w:t xml:space="preserve">адекватно использовать </w:t>
      </w:r>
      <w:r>
        <w:rPr>
          <w:i/>
        </w:rPr>
        <w:t>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8" w:name="bookmark11"/>
      <w:r>
        <w:rPr>
          <w:b/>
        </w:rPr>
        <w:t>1.2.1.1. Чтение. Работа с текстом</w:t>
      </w:r>
      <w:bookmarkStart w:id="9" w:name="bookmark12"/>
      <w:bookmarkEnd w:id="8"/>
    </w:p>
    <w:p w:rsidR="00EB5E20" w:rsidRDefault="00110A13">
      <w:pPr>
        <w:pStyle w:val="afd"/>
        <w:contextualSpacing/>
        <w:jc w:val="center"/>
        <w:outlineLvl w:val="0"/>
        <w:rPr>
          <w:b/>
          <w:i/>
        </w:rPr>
      </w:pPr>
      <w:r>
        <w:rPr>
          <w:b/>
          <w:i/>
        </w:rPr>
        <w:t>(метапредметные результаты)</w:t>
      </w:r>
      <w:bookmarkEnd w:id="9"/>
    </w:p>
    <w:p w:rsidR="00EB5E20" w:rsidRDefault="00110A13">
      <w:pPr>
        <w:pStyle w:val="afd"/>
        <w:ind w:firstLine="708"/>
        <w:contextualSpacing/>
        <w:jc w:val="both"/>
        <w:rPr>
          <w:rStyle w:val="afff3"/>
        </w:rPr>
      </w:pPr>
      <w:r>
        <w:rPr>
          <w:rStyle w:val="afff3"/>
        </w:rPr>
        <w:t>В результате изучения</w:t>
      </w:r>
      <w:r>
        <w:t xml:space="preserve"> всех без исключения учебных предметов</w:t>
      </w:r>
      <w:r>
        <w:rPr>
          <w:rStyle w:val="afff3"/>
        </w:rPr>
        <w:t xml:space="preserve">на ступени </w:t>
      </w:r>
      <w:r>
        <w:rPr>
          <w:rStyle w:val="afff3"/>
        </w:rPr>
        <w:t>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10" w:name="bookmark13"/>
      <w:r>
        <w:rPr>
          <w:b/>
        </w:rPr>
        <w:t>Работа с текстом: поиск информации</w:t>
      </w:r>
      <w:r>
        <w:rPr>
          <w:b/>
        </w:rPr>
        <w:t xml:space="preserve"> и понимание </w:t>
      </w:r>
      <w:proofErr w:type="gramStart"/>
      <w:r>
        <w:rPr>
          <w:b/>
        </w:rPr>
        <w:t>прочитанного</w:t>
      </w:r>
      <w:bookmarkEnd w:id="10"/>
      <w:proofErr w:type="gramEnd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21"/>
        </w:numPr>
        <w:contextualSpacing/>
        <w:jc w:val="both"/>
      </w:pPr>
      <w:r>
        <w:t>находить в тексте конкретные сведения, факты, заданные в явном виде;</w:t>
      </w:r>
    </w:p>
    <w:p w:rsidR="00EB5E20" w:rsidRDefault="00110A13">
      <w:pPr>
        <w:pStyle w:val="afd"/>
        <w:numPr>
          <w:ilvl w:val="0"/>
          <w:numId w:val="21"/>
        </w:numPr>
        <w:contextualSpacing/>
        <w:jc w:val="both"/>
      </w:pPr>
      <w:r>
        <w:t>определять тему и главную мысль текста;</w:t>
      </w:r>
    </w:p>
    <w:p w:rsidR="00EB5E20" w:rsidRDefault="00110A13">
      <w:pPr>
        <w:pStyle w:val="afd"/>
        <w:numPr>
          <w:ilvl w:val="0"/>
          <w:numId w:val="21"/>
        </w:numPr>
        <w:contextualSpacing/>
        <w:jc w:val="both"/>
      </w:pPr>
      <w:r>
        <w:t>делить тексты на смысловые части, составлять план текста;</w:t>
      </w:r>
    </w:p>
    <w:p w:rsidR="00EB5E20" w:rsidRDefault="00110A13">
      <w:pPr>
        <w:pStyle w:val="afd"/>
        <w:numPr>
          <w:ilvl w:val="0"/>
          <w:numId w:val="21"/>
        </w:numPr>
        <w:contextualSpacing/>
        <w:jc w:val="both"/>
      </w:pPr>
      <w:r>
        <w:t>вычленять содержащиеся в тексте основные со</w:t>
      </w:r>
      <w:r>
        <w:t>бытия и устанавливать их последовательность; упорядочивать информацию по заданному основанию;</w:t>
      </w:r>
    </w:p>
    <w:p w:rsidR="00EB5E20" w:rsidRDefault="00110A13">
      <w:pPr>
        <w:pStyle w:val="afd"/>
        <w:numPr>
          <w:ilvl w:val="0"/>
          <w:numId w:val="21"/>
        </w:numPr>
        <w:contextualSpacing/>
        <w:jc w:val="both"/>
      </w:pPr>
      <w:r>
        <w:lastRenderedPageBreak/>
        <w:t xml:space="preserve">сравнивать между собой объекты, описанные в тексте, выделяя 2—3 </w:t>
      </w:r>
      <w:proofErr w:type="gramStart"/>
      <w:r>
        <w:t>существенных</w:t>
      </w:r>
      <w:proofErr w:type="gramEnd"/>
      <w:r>
        <w:t xml:space="preserve"> признака;</w:t>
      </w:r>
    </w:p>
    <w:p w:rsidR="00EB5E20" w:rsidRDefault="00110A13">
      <w:pPr>
        <w:pStyle w:val="afd"/>
        <w:numPr>
          <w:ilvl w:val="0"/>
          <w:numId w:val="21"/>
        </w:numPr>
        <w:contextualSpacing/>
        <w:jc w:val="both"/>
      </w:pPr>
      <w:r>
        <w:t>понимать информацию, представленную в неявном виде (например, находить в те</w:t>
      </w:r>
      <w:r>
        <w:t>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EB5E20" w:rsidRDefault="00110A13">
      <w:pPr>
        <w:pStyle w:val="afd"/>
        <w:numPr>
          <w:ilvl w:val="0"/>
          <w:numId w:val="21"/>
        </w:numPr>
        <w:contextualSpacing/>
        <w:jc w:val="both"/>
      </w:pPr>
      <w:r>
        <w:t>понимать информацию, представленную разными способами: словесно, в виде таблицы, схемы, диаграммы;</w:t>
      </w:r>
    </w:p>
    <w:p w:rsidR="00EB5E20" w:rsidRDefault="00110A13">
      <w:pPr>
        <w:pStyle w:val="afd"/>
        <w:numPr>
          <w:ilvl w:val="0"/>
          <w:numId w:val="21"/>
        </w:numPr>
        <w:contextualSpacing/>
        <w:jc w:val="both"/>
      </w:pPr>
      <w:r>
        <w:t>понимать те</w:t>
      </w:r>
      <w:r>
        <w:t>кст, опираясь не только на содержащуюся в нём информацию, но и на жанр, структуру, выразительные средства текста;</w:t>
      </w:r>
    </w:p>
    <w:p w:rsidR="00EB5E20" w:rsidRDefault="00110A13">
      <w:pPr>
        <w:pStyle w:val="afd"/>
        <w:numPr>
          <w:ilvl w:val="0"/>
          <w:numId w:val="21"/>
        </w:numPr>
        <w:contextualSpacing/>
        <w:jc w:val="both"/>
      </w:pPr>
      <w: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EB5E20" w:rsidRDefault="00110A13">
      <w:pPr>
        <w:pStyle w:val="afd"/>
        <w:numPr>
          <w:ilvl w:val="0"/>
          <w:numId w:val="21"/>
        </w:numPr>
        <w:contextualSpacing/>
        <w:jc w:val="both"/>
      </w:pPr>
      <w:r>
        <w:t>ориентиро</w:t>
      </w:r>
      <w:r>
        <w:t>ваться в соответствующих возрасту словарях и справочниках.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21"/>
        </w:numPr>
        <w:contextualSpacing/>
        <w:jc w:val="both"/>
        <w:rPr>
          <w:i/>
        </w:rPr>
      </w:pPr>
      <w:r>
        <w:rPr>
          <w:i/>
        </w:rPr>
        <w:t>использовать формальные элементы текста (например, подзаголовки, сноски) для поиска нужной информации;</w:t>
      </w:r>
    </w:p>
    <w:p w:rsidR="00EB5E20" w:rsidRDefault="00110A13">
      <w:pPr>
        <w:pStyle w:val="afd"/>
        <w:numPr>
          <w:ilvl w:val="0"/>
          <w:numId w:val="21"/>
        </w:numPr>
        <w:contextualSpacing/>
        <w:jc w:val="both"/>
        <w:rPr>
          <w:i/>
        </w:rPr>
      </w:pPr>
      <w:r>
        <w:rPr>
          <w:i/>
        </w:rPr>
        <w:t>работать с несколькими источниками информации;</w:t>
      </w:r>
    </w:p>
    <w:p w:rsidR="00EB5E20" w:rsidRDefault="00110A13">
      <w:pPr>
        <w:pStyle w:val="afd"/>
        <w:numPr>
          <w:ilvl w:val="0"/>
          <w:numId w:val="21"/>
        </w:numPr>
        <w:contextualSpacing/>
        <w:jc w:val="both"/>
        <w:rPr>
          <w:i/>
        </w:rPr>
      </w:pPr>
      <w:r>
        <w:rPr>
          <w:i/>
        </w:rPr>
        <w:t>сопост</w:t>
      </w:r>
      <w:r>
        <w:rPr>
          <w:i/>
        </w:rPr>
        <w:t>авлять информацию, полученную из нескольких источников.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11" w:name="bookmark14"/>
      <w:r>
        <w:rPr>
          <w:b/>
        </w:rPr>
        <w:t>Работа с текстом: преобразование и интерпретация информации</w:t>
      </w:r>
      <w:bookmarkEnd w:id="11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22"/>
        </w:numPr>
        <w:contextualSpacing/>
        <w:jc w:val="both"/>
      </w:pPr>
      <w:r>
        <w:t>пересказывать текст подробно и сжато, устно и письменно;</w:t>
      </w:r>
    </w:p>
    <w:p w:rsidR="00EB5E20" w:rsidRDefault="00110A13">
      <w:pPr>
        <w:pStyle w:val="afd"/>
        <w:numPr>
          <w:ilvl w:val="0"/>
          <w:numId w:val="22"/>
        </w:numPr>
        <w:contextualSpacing/>
        <w:jc w:val="both"/>
      </w:pPr>
      <w:r>
        <w:t xml:space="preserve">соотносить факты с общей идеей текста, устанавливать простые </w:t>
      </w:r>
      <w:r>
        <w:t>связи, не показанные в тексте напрямую;</w:t>
      </w:r>
    </w:p>
    <w:p w:rsidR="00EB5E20" w:rsidRDefault="00110A13">
      <w:pPr>
        <w:pStyle w:val="afd"/>
        <w:numPr>
          <w:ilvl w:val="0"/>
          <w:numId w:val="22"/>
        </w:numPr>
        <w:contextualSpacing/>
        <w:jc w:val="both"/>
      </w:pPr>
      <w:r>
        <w:t>формулировать несложные выводы, основываясь на тексте; находить аргументы, подтверждающие вывод;</w:t>
      </w:r>
    </w:p>
    <w:p w:rsidR="00EB5E20" w:rsidRDefault="00110A13">
      <w:pPr>
        <w:pStyle w:val="afd"/>
        <w:numPr>
          <w:ilvl w:val="0"/>
          <w:numId w:val="22"/>
        </w:numPr>
        <w:contextualSpacing/>
        <w:jc w:val="both"/>
      </w:pPr>
      <w:r>
        <w:t>сопоставлять и обобщать содержащуюся в разных частях текста информацию;</w:t>
      </w:r>
    </w:p>
    <w:p w:rsidR="00EB5E20" w:rsidRDefault="00110A13">
      <w:pPr>
        <w:pStyle w:val="afd"/>
        <w:numPr>
          <w:ilvl w:val="0"/>
          <w:numId w:val="22"/>
        </w:numPr>
        <w:contextualSpacing/>
        <w:jc w:val="both"/>
      </w:pPr>
      <w:r>
        <w:t>составлять на основании текста небольшое моноло</w:t>
      </w:r>
      <w:r>
        <w:t>гическое высказывание, отвечая на поставленный вопрос.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22"/>
        </w:numPr>
        <w:contextualSpacing/>
        <w:jc w:val="both"/>
        <w:rPr>
          <w:i/>
        </w:rPr>
      </w:pPr>
      <w:r>
        <w:rPr>
          <w:i/>
        </w:rPr>
        <w:t>делать выписки из прочитанных текстов с учётом цели их дальнейшего использования;</w:t>
      </w:r>
    </w:p>
    <w:p w:rsidR="00EB5E20" w:rsidRDefault="00110A13">
      <w:pPr>
        <w:pStyle w:val="afd"/>
        <w:numPr>
          <w:ilvl w:val="0"/>
          <w:numId w:val="22"/>
        </w:numPr>
        <w:contextualSpacing/>
        <w:jc w:val="both"/>
        <w:rPr>
          <w:i/>
        </w:rPr>
      </w:pPr>
      <w:r>
        <w:rPr>
          <w:i/>
        </w:rPr>
        <w:t xml:space="preserve">составлять небольшие письменные аннотации к тексту, отзывы о </w:t>
      </w:r>
      <w:proofErr w:type="gramStart"/>
      <w:r>
        <w:rPr>
          <w:i/>
        </w:rPr>
        <w:t>прочитанном</w:t>
      </w:r>
      <w:proofErr w:type="gramEnd"/>
      <w:r>
        <w:rPr>
          <w:i/>
        </w:rPr>
        <w:t>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12" w:name="bookmark15"/>
      <w:r>
        <w:rPr>
          <w:b/>
        </w:rPr>
        <w:t>Рабо</w:t>
      </w:r>
      <w:r>
        <w:rPr>
          <w:b/>
        </w:rPr>
        <w:t>та с текстом: оценка информации</w:t>
      </w:r>
      <w:bookmarkEnd w:id="12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22"/>
        </w:numPr>
        <w:contextualSpacing/>
        <w:jc w:val="both"/>
      </w:pPr>
      <w:r>
        <w:t>высказывать оценочные суждения и свою точку зрения о прочитанном тексте;</w:t>
      </w:r>
    </w:p>
    <w:p w:rsidR="00EB5E20" w:rsidRDefault="00110A13">
      <w:pPr>
        <w:pStyle w:val="afd"/>
        <w:numPr>
          <w:ilvl w:val="0"/>
          <w:numId w:val="22"/>
        </w:numPr>
        <w:contextualSpacing/>
        <w:jc w:val="both"/>
      </w:pPr>
      <w: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EB5E20" w:rsidRDefault="00110A13">
      <w:pPr>
        <w:pStyle w:val="afd"/>
        <w:numPr>
          <w:ilvl w:val="0"/>
          <w:numId w:val="22"/>
        </w:numPr>
        <w:contextualSpacing/>
        <w:jc w:val="both"/>
      </w:pPr>
      <w:r>
        <w:t xml:space="preserve">на основе </w:t>
      </w:r>
      <w:r>
        <w:t>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EB5E20" w:rsidRDefault="00110A13">
      <w:pPr>
        <w:pStyle w:val="afd"/>
        <w:numPr>
          <w:ilvl w:val="0"/>
          <w:numId w:val="22"/>
        </w:numPr>
        <w:contextualSpacing/>
        <w:jc w:val="both"/>
      </w:pPr>
      <w:r>
        <w:t>участвовать в учебном диалоге при обсуждении прочитанного и</w:t>
      </w:r>
      <w:r>
        <w:t>ли прослушанного текста.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23"/>
        </w:numPr>
        <w:contextualSpacing/>
        <w:jc w:val="both"/>
        <w:rPr>
          <w:i/>
        </w:rPr>
      </w:pPr>
      <w:r>
        <w:rPr>
          <w:i/>
        </w:rPr>
        <w:t>сопоставлять различные точки зрения;</w:t>
      </w:r>
    </w:p>
    <w:p w:rsidR="00EB5E20" w:rsidRDefault="00110A13">
      <w:pPr>
        <w:pStyle w:val="afd"/>
        <w:numPr>
          <w:ilvl w:val="0"/>
          <w:numId w:val="23"/>
        </w:numPr>
        <w:contextualSpacing/>
        <w:jc w:val="both"/>
        <w:rPr>
          <w:i/>
        </w:rPr>
      </w:pPr>
      <w:r>
        <w:rPr>
          <w:i/>
        </w:rPr>
        <w:t>соотносить позицию автора с собственной точкой зрения;</w:t>
      </w:r>
    </w:p>
    <w:p w:rsidR="00EB5E20" w:rsidRDefault="00110A13">
      <w:pPr>
        <w:pStyle w:val="afd"/>
        <w:numPr>
          <w:ilvl w:val="0"/>
          <w:numId w:val="23"/>
        </w:numPr>
        <w:contextualSpacing/>
        <w:jc w:val="both"/>
        <w:rPr>
          <w:i/>
        </w:rPr>
      </w:pPr>
      <w:r>
        <w:rPr>
          <w:i/>
        </w:rPr>
        <w:t>в процессе работы с одним или несколькими источниками выявлять достоверную (противоречивую) информ</w:t>
      </w:r>
      <w:r>
        <w:rPr>
          <w:i/>
        </w:rPr>
        <w:t>ацию.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13" w:name="bookmark16"/>
      <w:r>
        <w:rPr>
          <w:b/>
        </w:rPr>
        <w:t xml:space="preserve">1.2.1.2. Формирование ИКТ-компетентности </w:t>
      </w:r>
      <w:proofErr w:type="gramStart"/>
      <w:r>
        <w:rPr>
          <w:b/>
        </w:rPr>
        <w:t>обучающихся</w:t>
      </w:r>
      <w:bookmarkEnd w:id="13"/>
      <w:proofErr w:type="gramEnd"/>
    </w:p>
    <w:p w:rsidR="00EB5E20" w:rsidRDefault="00110A13">
      <w:pPr>
        <w:pStyle w:val="afd"/>
        <w:contextualSpacing/>
        <w:jc w:val="center"/>
        <w:rPr>
          <w:b/>
        </w:rPr>
      </w:pPr>
      <w:bookmarkStart w:id="14" w:name="bookmark17"/>
      <w:r>
        <w:rPr>
          <w:b/>
        </w:rPr>
        <w:t>(метапредметные результаты)</w:t>
      </w:r>
      <w:bookmarkEnd w:id="14"/>
    </w:p>
    <w:p w:rsidR="00EB5E20" w:rsidRDefault="00110A13">
      <w:pPr>
        <w:pStyle w:val="afd"/>
        <w:ind w:firstLine="708"/>
        <w:contextualSpacing/>
        <w:jc w:val="both"/>
      </w:pPr>
      <w:r>
        <w:t>В результате изучения всех без исключения предметов на ступени начального общего образования начинается формирование навыков, необходимых для жизни и работы в современно</w:t>
      </w:r>
      <w:r>
        <w:t>м высокотехнологичном обществе. Обучающиеся приобретут опыт работы с гипермедийными информационными объектами, в которых объединяются текст, наглядно-</w:t>
      </w:r>
      <w:r>
        <w:lastRenderedPageBreak/>
        <w:t>графические изображения, цифровые данные, неподвижные и движущиеся изображения, звук, ссылки и базы данных</w:t>
      </w:r>
      <w:r>
        <w:t xml:space="preserve"> и которые могут передаваться как устно, так и с помощью телекоммуникационных технологий или размещаться в Интернете.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15" w:name="bookmark18"/>
      <w:r>
        <w:rPr>
          <w:b/>
        </w:rPr>
        <w:t>Знакомство со средствами ИКТ, гигиена работы с компьютером</w:t>
      </w:r>
      <w:bookmarkEnd w:id="15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23"/>
        </w:numPr>
        <w:contextualSpacing/>
        <w:jc w:val="both"/>
      </w:pPr>
      <w:r>
        <w:t>использовать безопасные для органов зрения, нервной системы</w:t>
      </w:r>
      <w:r>
        <w:t>, опорно-двигательного аппарата эргономичные приёмы работы с компьютером и другими средствами ИКТ; выполнять компенсирующие физические упражнения (мини-зарядку);</w:t>
      </w:r>
    </w:p>
    <w:p w:rsidR="00EB5E20" w:rsidRDefault="00110A13">
      <w:pPr>
        <w:pStyle w:val="afd"/>
        <w:numPr>
          <w:ilvl w:val="0"/>
          <w:numId w:val="23"/>
        </w:numPr>
        <w:contextualSpacing/>
        <w:jc w:val="both"/>
      </w:pPr>
      <w:r>
        <w:t>организовывать систему папок для хранения собственной информации в компьютере.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16" w:name="bookmark19"/>
      <w:r>
        <w:rPr>
          <w:b/>
        </w:rPr>
        <w:t xml:space="preserve">Технология </w:t>
      </w:r>
      <w:r>
        <w:rPr>
          <w:b/>
        </w:rPr>
        <w:t>ввода информации в компьютер: ввод текста, запись звука, изображения, цифровых данных</w:t>
      </w:r>
      <w:bookmarkEnd w:id="16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</w:t>
      </w:r>
      <w:r>
        <w:t>ю;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рисовать изображения на графическом планшете;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сканировать рисунки и тексты.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</w:t>
      </w:r>
      <w:r>
        <w:rPr>
          <w:i/>
        </w:rPr>
        <w:t>ит возможность научиться использовать программу распознавания сканированного текста на русском языке.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17" w:name="bookmark20"/>
      <w:r>
        <w:rPr>
          <w:b/>
        </w:rPr>
        <w:t>Обработка и поиск информации</w:t>
      </w:r>
      <w:bookmarkEnd w:id="17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подбирать оптимальный по содержанию, эстетическим параметрам и техническому качеству результат видеозапис</w:t>
      </w:r>
      <w:r>
        <w:t>и и фотографирования, использовать сменные носители (флэш-карты);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 xml:space="preserve">собирать числовые данные в </w:t>
      </w:r>
      <w:proofErr w:type="gramStart"/>
      <w:r>
        <w:t>естественно-</w:t>
      </w:r>
      <w:r>
        <w:t>научных</w:t>
      </w:r>
      <w:proofErr w:type="gramEnd"/>
      <w: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редактировать цепочки экранов сообщения и содержание экранов в соответствии с коммуникативной или учебной задачей, включая</w:t>
      </w:r>
      <w:r>
        <w:t xml:space="preserve"> редактирование текста, цепочек изображений, видео- и аудиозаписей, фотоизображений;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</w:t>
      </w:r>
      <w:r>
        <w:t>; использовать, добавлять и удалять ссылки в сообщениях разного вида;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</w:t>
      </w:r>
      <w:r>
        <w:t>формационных источников (в том числе с использованием ссылок);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заполнять учебные базы данных.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 xml:space="preserve">Выпускник получит возможность научиться </w:t>
      </w:r>
      <w:proofErr w:type="gramStart"/>
      <w:r>
        <w:rPr>
          <w:i/>
        </w:rPr>
        <w:t>грамотно</w:t>
      </w:r>
      <w:proofErr w:type="gramEnd"/>
      <w:r>
        <w:rPr>
          <w:i/>
        </w:rPr>
        <w:t xml:space="preserve"> формулировать запросы при поиске в Интернете и базах данных, оценивать, интерпретировать и сохранять найденную ин</w:t>
      </w:r>
      <w:r>
        <w:rPr>
          <w:i/>
        </w:rPr>
        <w:t>формацию; критически относиться к информации и к выбору источника информации.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18" w:name="bookmark21"/>
      <w:r>
        <w:rPr>
          <w:b/>
        </w:rPr>
        <w:t>Создание, представление и передача сообщений</w:t>
      </w:r>
      <w:bookmarkEnd w:id="18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создавать текстовые сообщения с использованием средств ИКТ: редактировать, оформлять и сохранять их;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lastRenderedPageBreak/>
        <w:t>создавать со</w:t>
      </w:r>
      <w:r>
        <w:t>общения в виде аудио- и видеофрагментов или цепочки экранов с использованием иллюстраций, видеоизображения, звука, текста;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готовить и проводить презентацию перед небольшой аудиторией: создавать план презентации, выбирать аудиовизуальную поддержку, писать п</w:t>
      </w:r>
      <w:r>
        <w:t>ояснения и тезисы для презентации;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создавать диаграммы, планы территории и пр.;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размещать сообщение в информационной об</w:t>
      </w:r>
      <w:r>
        <w:t>разовательной среде образовательного учреждения;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</w:pPr>
      <w: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  <w:rPr>
          <w:i/>
        </w:rPr>
      </w:pPr>
      <w:r>
        <w:rPr>
          <w:i/>
        </w:rPr>
        <w:t>представлять данные;</w:t>
      </w:r>
    </w:p>
    <w:p w:rsidR="00EB5E20" w:rsidRDefault="00110A13">
      <w:pPr>
        <w:pStyle w:val="afd"/>
        <w:numPr>
          <w:ilvl w:val="0"/>
          <w:numId w:val="24"/>
        </w:numPr>
        <w:contextualSpacing/>
        <w:jc w:val="both"/>
        <w:rPr>
          <w:i/>
        </w:rPr>
      </w:pPr>
      <w:r>
        <w:rPr>
          <w:i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19" w:name="bookmark22"/>
      <w:r>
        <w:rPr>
          <w:b/>
        </w:rPr>
        <w:t>Планирование деятельности, управлен</w:t>
      </w:r>
      <w:r>
        <w:rPr>
          <w:b/>
        </w:rPr>
        <w:t>ие и организация</w:t>
      </w:r>
      <w:bookmarkEnd w:id="19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25"/>
        </w:numPr>
        <w:contextualSpacing/>
        <w:jc w:val="both"/>
      </w:pPr>
      <w:r>
        <w:t>создавать движущиеся модели и управлять ими в компьютерно управляемых средах;</w:t>
      </w:r>
    </w:p>
    <w:p w:rsidR="00EB5E20" w:rsidRDefault="00110A13">
      <w:pPr>
        <w:pStyle w:val="afd"/>
        <w:numPr>
          <w:ilvl w:val="0"/>
          <w:numId w:val="25"/>
        </w:numPr>
        <w:contextualSpacing/>
        <w:jc w:val="both"/>
      </w:pPr>
      <w:r>
        <w:t xml:space="preserve">определять последовательность выполнения действий, составлять инструкции (простые алгоритмы) в несколько действий, строить программы для </w:t>
      </w:r>
      <w:r>
        <w:t>компьютерного исполнителя с использованием конструкций последовательного выполнения и повторения;</w:t>
      </w:r>
    </w:p>
    <w:p w:rsidR="00EB5E20" w:rsidRDefault="00110A13">
      <w:pPr>
        <w:pStyle w:val="afd"/>
        <w:numPr>
          <w:ilvl w:val="0"/>
          <w:numId w:val="25"/>
        </w:numPr>
        <w:contextualSpacing/>
        <w:jc w:val="both"/>
      </w:pPr>
      <w:r>
        <w:t>планировать несложные исследования объектов и процессов внешнего мира.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25"/>
        </w:numPr>
        <w:contextualSpacing/>
        <w:jc w:val="both"/>
        <w:rPr>
          <w:i/>
        </w:rPr>
      </w:pPr>
      <w:r>
        <w:rPr>
          <w:i/>
        </w:rPr>
        <w:t>проектировать несложные объекты и процессы реа</w:t>
      </w:r>
      <w:r>
        <w:rPr>
          <w:i/>
        </w:rPr>
        <w:t>льного мира, своей собственной деятельности и деятельности группы;</w:t>
      </w:r>
    </w:p>
    <w:p w:rsidR="00EB5E20" w:rsidRDefault="00110A13">
      <w:pPr>
        <w:pStyle w:val="afd"/>
        <w:numPr>
          <w:ilvl w:val="0"/>
          <w:numId w:val="25"/>
        </w:numPr>
        <w:contextualSpacing/>
        <w:jc w:val="both"/>
        <w:rPr>
          <w:i/>
        </w:rPr>
      </w:pPr>
      <w:r>
        <w:rPr>
          <w:i/>
        </w:rPr>
        <w:t>моделировать объекты и процессы реального мира.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20" w:name="bookmark23"/>
      <w:r>
        <w:rPr>
          <w:b/>
        </w:rPr>
        <w:t>1.2.1.3. Русский язык</w:t>
      </w:r>
      <w:bookmarkEnd w:id="20"/>
    </w:p>
    <w:p w:rsidR="00EB5E20" w:rsidRDefault="00110A13">
      <w:pPr>
        <w:pStyle w:val="afd"/>
        <w:ind w:firstLine="708"/>
        <w:contextualSpacing/>
        <w:jc w:val="both"/>
      </w:pPr>
      <w:r>
        <w:t xml:space="preserve">В результате изучения курса русского </w:t>
      </w:r>
      <w:proofErr w:type="gramStart"/>
      <w:r>
        <w:t>языка</w:t>
      </w:r>
      <w:proofErr w:type="gramEnd"/>
      <w:r>
        <w:t xml:space="preserve"> обучающиеся на ступени начального общего образования научатся осознавать язы</w:t>
      </w:r>
      <w:r>
        <w:t>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их грамотному использованию, русский язык станет для учеников основой всег</w:t>
      </w:r>
      <w:r>
        <w:t>о процесса обучения, средством развития их мышления, воображения, интеллектуальных и творческих способностей.</w:t>
      </w:r>
    </w:p>
    <w:p w:rsidR="00EB5E20" w:rsidRDefault="00110A13">
      <w:pPr>
        <w:pStyle w:val="afd"/>
        <w:ind w:firstLine="708"/>
        <w:contextualSpacing/>
        <w:jc w:val="both"/>
      </w:pPr>
      <w:r>
        <w:t>В результате изучения курса русского языка у выпускников, освоивших основную образовательную программу начального общего образования, будет сформи</w:t>
      </w:r>
      <w:r>
        <w:t>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</w:r>
    </w:p>
    <w:p w:rsidR="00EB5E20" w:rsidRDefault="00110A13">
      <w:pPr>
        <w:pStyle w:val="afd"/>
        <w:contextualSpacing/>
        <w:jc w:val="both"/>
      </w:pPr>
      <w:bookmarkStart w:id="21" w:name="bookmark24"/>
      <w:r>
        <w:rPr>
          <w:b/>
        </w:rPr>
        <w:t>Сод</w:t>
      </w:r>
      <w:r>
        <w:rPr>
          <w:b/>
        </w:rPr>
        <w:t>ержательная линия «Система языка</w:t>
      </w:r>
      <w:proofErr w:type="gramStart"/>
      <w:r>
        <w:rPr>
          <w:b/>
        </w:rPr>
        <w:t>»</w:t>
      </w:r>
      <w:bookmarkStart w:id="22" w:name="bookmark25"/>
      <w:bookmarkEnd w:id="21"/>
      <w:r>
        <w:rPr>
          <w:rStyle w:val="125"/>
          <w:highlight w:val="none"/>
        </w:rPr>
        <w:t>Р</w:t>
      </w:r>
      <w:proofErr w:type="gramEnd"/>
      <w:r>
        <w:rPr>
          <w:rStyle w:val="125"/>
          <w:highlight w:val="none"/>
        </w:rPr>
        <w:t>аздел «Фонетика и графика»</w:t>
      </w:r>
      <w:bookmarkEnd w:id="22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26"/>
        </w:numPr>
        <w:contextualSpacing/>
        <w:jc w:val="both"/>
      </w:pPr>
      <w:r>
        <w:t>различать звуки и буквы;</w:t>
      </w:r>
    </w:p>
    <w:p w:rsidR="00EB5E20" w:rsidRDefault="00110A13">
      <w:pPr>
        <w:pStyle w:val="afd"/>
        <w:numPr>
          <w:ilvl w:val="0"/>
          <w:numId w:val="26"/>
        </w:numPr>
        <w:contextualSpacing/>
        <w:jc w:val="both"/>
      </w:pPr>
      <w:r>
        <w:t>характеризовать звуки русского языка: гласные ударные/ безударные; согласные твёрдые/мягкие, парные/непарные твёрдые и мягкие; согласные звонкие/глухи</w:t>
      </w:r>
      <w:r>
        <w:t>е, парные/непарные звонкие и глухие;</w:t>
      </w:r>
    </w:p>
    <w:p w:rsidR="00EB5E20" w:rsidRDefault="00110A13">
      <w:pPr>
        <w:pStyle w:val="afd"/>
        <w:numPr>
          <w:ilvl w:val="0"/>
          <w:numId w:val="26"/>
        </w:numPr>
        <w:contextualSpacing/>
        <w:jc w:val="both"/>
      </w:pPr>
      <w: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 проводить фонетико-графический (</w:t>
      </w:r>
      <w:proofErr w:type="gramStart"/>
      <w:r>
        <w:rPr>
          <w:i/>
        </w:rPr>
        <w:t>звуко-буквенный</w:t>
      </w:r>
      <w:proofErr w:type="gramEnd"/>
      <w:r>
        <w:rPr>
          <w:i/>
        </w:rPr>
        <w:t>) разбо</w:t>
      </w:r>
      <w:r>
        <w:rPr>
          <w:i/>
        </w:rPr>
        <w:t xml:space="preserve">р слова самостоятельно по предложенному в учебнике алгоритму, </w:t>
      </w:r>
    </w:p>
    <w:p w:rsidR="00EB5E20" w:rsidRDefault="00EB5E20">
      <w:pPr>
        <w:pStyle w:val="afd"/>
        <w:contextualSpacing/>
        <w:jc w:val="both"/>
        <w:rPr>
          <w:i/>
        </w:rPr>
      </w:pP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оценивать правильность проведения фонетико-графического (</w:t>
      </w:r>
      <w:proofErr w:type="gramStart"/>
      <w:r>
        <w:rPr>
          <w:i/>
        </w:rPr>
        <w:t>звуко-буквенного</w:t>
      </w:r>
      <w:proofErr w:type="gramEnd"/>
      <w:r>
        <w:rPr>
          <w:i/>
        </w:rPr>
        <w:t>) разбора слов.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27"/>
        </w:numPr>
        <w:contextualSpacing/>
        <w:jc w:val="both"/>
        <w:rPr>
          <w:i/>
        </w:rPr>
      </w:pPr>
      <w:r>
        <w:rPr>
          <w:i/>
        </w:rPr>
        <w:t xml:space="preserve">соблюдать нормы русского и родного литературного языка в </w:t>
      </w:r>
      <w:r>
        <w:rPr>
          <w:i/>
        </w:rPr>
        <w:t>собственной речи и оценивать соблюдение этих норм в речи собеседников (в объёме представленного в учебнике материала);</w:t>
      </w:r>
    </w:p>
    <w:p w:rsidR="00EB5E20" w:rsidRDefault="00110A13">
      <w:pPr>
        <w:pStyle w:val="afd"/>
        <w:numPr>
          <w:ilvl w:val="0"/>
          <w:numId w:val="27"/>
        </w:numPr>
        <w:contextualSpacing/>
        <w:jc w:val="both"/>
        <w:rPr>
          <w:i/>
        </w:rPr>
      </w:pPr>
      <w:r>
        <w:rPr>
          <w:i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</w:t>
      </w:r>
      <w:r>
        <w:rPr>
          <w:i/>
        </w:rPr>
        <w:t>я за помощью к учителю, родителям и др.</w:t>
      </w:r>
    </w:p>
    <w:p w:rsidR="00EB5E20" w:rsidRDefault="00110A13">
      <w:pPr>
        <w:pStyle w:val="afd"/>
        <w:spacing w:after="0"/>
        <w:rPr>
          <w:rStyle w:val="125"/>
          <w:rFonts w:ascii="Times New Roman" w:hAnsi="Times New Roman"/>
          <w:i w:val="0"/>
          <w:color w:val="000000"/>
          <w:spacing w:val="0"/>
          <w:sz w:val="24"/>
          <w:highlight w:val="none"/>
        </w:rPr>
      </w:pPr>
      <w:bookmarkStart w:id="23" w:name="bookmark27"/>
      <w:r>
        <w:rPr>
          <w:rStyle w:val="125"/>
          <w:rFonts w:ascii="Times New Roman" w:hAnsi="Times New Roman"/>
          <w:i w:val="0"/>
          <w:color w:val="000000"/>
          <w:spacing w:val="0"/>
          <w:sz w:val="24"/>
          <w:highlight w:val="none"/>
        </w:rPr>
        <w:t>Раздел «Состав слова (морфемика)»</w:t>
      </w:r>
      <w:bookmarkEnd w:id="23"/>
    </w:p>
    <w:p w:rsidR="00EB5E20" w:rsidRDefault="00110A13">
      <w:pPr>
        <w:pStyle w:val="afd"/>
        <w:spacing w:after="0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28"/>
        </w:numPr>
        <w:spacing w:after="0"/>
        <w:contextualSpacing/>
        <w:jc w:val="both"/>
      </w:pPr>
      <w:r>
        <w:t>различать изменяемые и неизменяемые слова;</w:t>
      </w:r>
    </w:p>
    <w:p w:rsidR="00EB5E20" w:rsidRDefault="00110A13">
      <w:pPr>
        <w:pStyle w:val="afd"/>
        <w:numPr>
          <w:ilvl w:val="0"/>
          <w:numId w:val="28"/>
        </w:numPr>
        <w:spacing w:after="0"/>
        <w:contextualSpacing/>
        <w:jc w:val="both"/>
      </w:pPr>
      <w:r>
        <w:t>различать родственные (однокоренные) слова и формы слова;</w:t>
      </w:r>
    </w:p>
    <w:p w:rsidR="00EB5E20" w:rsidRDefault="00110A13">
      <w:pPr>
        <w:pStyle w:val="afd"/>
        <w:numPr>
          <w:ilvl w:val="0"/>
          <w:numId w:val="28"/>
        </w:numPr>
        <w:spacing w:after="0"/>
        <w:contextualSpacing/>
        <w:jc w:val="both"/>
      </w:pPr>
      <w:r>
        <w:t>находить в словах с однозначно выделяемыми морфемами окончани</w:t>
      </w:r>
      <w:r>
        <w:t>е, корень, приставку, суффикс.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 xml:space="preserve">Выпускник получит возможность научиться разбирать </w:t>
      </w:r>
      <w:proofErr w:type="gramStart"/>
      <w:r>
        <w:rPr>
          <w:i/>
        </w:rPr>
        <w:t>по составу слова с однозначно выделяемыми морфемами в соответствии с предложенным в учебнике</w:t>
      </w:r>
      <w:proofErr w:type="gramEnd"/>
      <w:r>
        <w:rPr>
          <w:i/>
        </w:rPr>
        <w:t xml:space="preserve"> алгоритмом, оценивать правильность проведения разбора слова по составу.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24" w:name="bookmark28"/>
      <w:r>
        <w:rPr>
          <w:b/>
        </w:rPr>
        <w:t>Раздел «Ле</w:t>
      </w:r>
      <w:r>
        <w:rPr>
          <w:b/>
        </w:rPr>
        <w:t>ксика»</w:t>
      </w:r>
      <w:bookmarkEnd w:id="24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29"/>
        </w:numPr>
        <w:contextualSpacing/>
        <w:jc w:val="both"/>
      </w:pPr>
      <w:r>
        <w:t>выявлять слова, значение которых требует уточнения;</w:t>
      </w:r>
    </w:p>
    <w:p w:rsidR="00EB5E20" w:rsidRDefault="00110A13">
      <w:pPr>
        <w:pStyle w:val="afd"/>
        <w:numPr>
          <w:ilvl w:val="0"/>
          <w:numId w:val="29"/>
        </w:numPr>
        <w:contextualSpacing/>
        <w:jc w:val="both"/>
      </w:pPr>
      <w:r>
        <w:t>определять значение слова по тексту или уточнять с помощью толкового словаря.</w:t>
      </w:r>
    </w:p>
    <w:p w:rsidR="00EB5E20" w:rsidRDefault="00110A13">
      <w:pPr>
        <w:pStyle w:val="afd"/>
        <w:numPr>
          <w:ilvl w:val="0"/>
          <w:numId w:val="29"/>
        </w:numPr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29"/>
        </w:numPr>
        <w:contextualSpacing/>
        <w:jc w:val="both"/>
        <w:rPr>
          <w:i/>
        </w:rPr>
      </w:pPr>
      <w:r>
        <w:rPr>
          <w:i/>
        </w:rPr>
        <w:t>подбирать синонимы для устранения повторов в тексте;</w:t>
      </w:r>
    </w:p>
    <w:p w:rsidR="00EB5E20" w:rsidRDefault="00110A13">
      <w:pPr>
        <w:pStyle w:val="afd"/>
        <w:numPr>
          <w:ilvl w:val="0"/>
          <w:numId w:val="29"/>
        </w:numPr>
        <w:contextualSpacing/>
        <w:jc w:val="both"/>
        <w:rPr>
          <w:i/>
        </w:rPr>
      </w:pPr>
      <w:r>
        <w:rPr>
          <w:i/>
        </w:rPr>
        <w:t>подби</w:t>
      </w:r>
      <w:r>
        <w:rPr>
          <w:i/>
        </w:rPr>
        <w:t>рать антонимы для точной характеристики предметов при их сравнении;</w:t>
      </w:r>
    </w:p>
    <w:p w:rsidR="00EB5E20" w:rsidRDefault="00110A13">
      <w:pPr>
        <w:pStyle w:val="afd"/>
        <w:numPr>
          <w:ilvl w:val="0"/>
          <w:numId w:val="29"/>
        </w:numPr>
        <w:contextualSpacing/>
        <w:jc w:val="both"/>
        <w:rPr>
          <w:i/>
        </w:rPr>
      </w:pPr>
      <w:r>
        <w:rPr>
          <w:i/>
        </w:rPr>
        <w:t>различать употребление в тексте слов в прямом и переносном значении (простые случаи);</w:t>
      </w:r>
    </w:p>
    <w:p w:rsidR="00EB5E20" w:rsidRDefault="00110A13">
      <w:pPr>
        <w:pStyle w:val="afd"/>
        <w:numPr>
          <w:ilvl w:val="0"/>
          <w:numId w:val="29"/>
        </w:numPr>
        <w:contextualSpacing/>
        <w:jc w:val="both"/>
        <w:rPr>
          <w:i/>
        </w:rPr>
      </w:pPr>
      <w:r>
        <w:rPr>
          <w:i/>
        </w:rPr>
        <w:t>оценивать уместность использования слов в тексте;</w:t>
      </w:r>
    </w:p>
    <w:p w:rsidR="00EB5E20" w:rsidRDefault="00110A13">
      <w:pPr>
        <w:pStyle w:val="afd"/>
        <w:numPr>
          <w:ilvl w:val="0"/>
          <w:numId w:val="29"/>
        </w:numPr>
        <w:contextualSpacing/>
        <w:jc w:val="both"/>
        <w:rPr>
          <w:i/>
        </w:rPr>
      </w:pPr>
      <w:r>
        <w:rPr>
          <w:i/>
        </w:rPr>
        <w:t xml:space="preserve">выбирать слова из ряда </w:t>
      </w:r>
      <w:proofErr w:type="gramStart"/>
      <w:r>
        <w:rPr>
          <w:i/>
        </w:rPr>
        <w:t>предложенных</w:t>
      </w:r>
      <w:proofErr w:type="gramEnd"/>
      <w:r>
        <w:rPr>
          <w:i/>
        </w:rPr>
        <w:t xml:space="preserve"> для успешного ре</w:t>
      </w:r>
      <w:r>
        <w:rPr>
          <w:i/>
        </w:rPr>
        <w:t>шения коммуникативной задачи.</w:t>
      </w:r>
    </w:p>
    <w:p w:rsidR="00EB5E20" w:rsidRDefault="00110A13">
      <w:pPr>
        <w:pStyle w:val="afd"/>
        <w:contextualSpacing/>
        <w:jc w:val="both"/>
        <w:outlineLvl w:val="0"/>
        <w:rPr>
          <w:b/>
          <w:i/>
        </w:rPr>
      </w:pPr>
      <w:bookmarkStart w:id="25" w:name="bookmark29"/>
      <w:r>
        <w:rPr>
          <w:b/>
          <w:i/>
        </w:rPr>
        <w:t>Раздел «Морфология»</w:t>
      </w:r>
      <w:bookmarkEnd w:id="25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30"/>
        </w:numPr>
        <w:contextualSpacing/>
        <w:jc w:val="both"/>
      </w:pPr>
      <w:r>
        <w:t>определять грамматические признаки имён существительных — род, число, падеж, склонение;</w:t>
      </w:r>
    </w:p>
    <w:p w:rsidR="00EB5E20" w:rsidRDefault="00110A13">
      <w:pPr>
        <w:pStyle w:val="afd"/>
        <w:numPr>
          <w:ilvl w:val="0"/>
          <w:numId w:val="30"/>
        </w:numPr>
        <w:contextualSpacing/>
        <w:jc w:val="both"/>
      </w:pPr>
      <w:r>
        <w:t>определять грамматические признаки имён прилагательных — род, число, падеж;</w:t>
      </w:r>
    </w:p>
    <w:p w:rsidR="00EB5E20" w:rsidRDefault="00110A13">
      <w:pPr>
        <w:pStyle w:val="afd"/>
        <w:numPr>
          <w:ilvl w:val="0"/>
          <w:numId w:val="30"/>
        </w:numPr>
        <w:contextualSpacing/>
        <w:jc w:val="both"/>
      </w:pPr>
      <w:r>
        <w:t xml:space="preserve">определять </w:t>
      </w:r>
      <w:r>
        <w:t>грамматические признаки глаголов — число, время, род (в прошедшем времени), лицо (в настоящем и будущем времени), спряжение.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t>• </w:t>
      </w:r>
      <w:r>
        <w:rPr>
          <w:i/>
        </w:rPr>
        <w:t xml:space="preserve">проводить морфологический разбор имён существительных, имён прилагательных, глаголов по </w:t>
      </w:r>
      <w:r>
        <w:rPr>
          <w:i/>
        </w:rPr>
        <w:t>предложенному в учебнике алгоритму; оценивать правильность проведения морфологического разбора;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t>• </w:t>
      </w:r>
      <w:r>
        <w:rPr>
          <w:i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</w:t>
      </w:r>
      <w:r>
        <w:rPr>
          <w:i/>
        </w:rPr>
        <w:t>зы и, а, но, частицу не при глаголах.</w:t>
      </w:r>
    </w:p>
    <w:p w:rsidR="00EB5E20" w:rsidRDefault="00110A13">
      <w:pPr>
        <w:pStyle w:val="afd"/>
        <w:contextualSpacing/>
        <w:jc w:val="both"/>
        <w:outlineLvl w:val="0"/>
        <w:rPr>
          <w:b/>
          <w:i/>
        </w:rPr>
      </w:pPr>
      <w:bookmarkStart w:id="26" w:name="bookmark30"/>
      <w:r>
        <w:rPr>
          <w:b/>
          <w:i/>
        </w:rPr>
        <w:t>Раздел «Синтаксис»</w:t>
      </w:r>
      <w:bookmarkEnd w:id="26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31"/>
        </w:numPr>
        <w:contextualSpacing/>
        <w:jc w:val="both"/>
      </w:pPr>
      <w:r>
        <w:t>различать предложение, словосочетание, слово;</w:t>
      </w:r>
    </w:p>
    <w:p w:rsidR="00EB5E20" w:rsidRDefault="00110A13">
      <w:pPr>
        <w:pStyle w:val="afd"/>
        <w:numPr>
          <w:ilvl w:val="0"/>
          <w:numId w:val="31"/>
        </w:numPr>
        <w:contextualSpacing/>
        <w:jc w:val="both"/>
      </w:pPr>
      <w:r>
        <w:t>устанавливать при помощи смысловых вопросов связь между словами в словосочетании и предложении;</w:t>
      </w:r>
    </w:p>
    <w:p w:rsidR="00EB5E20" w:rsidRDefault="00110A13">
      <w:pPr>
        <w:pStyle w:val="afd"/>
        <w:numPr>
          <w:ilvl w:val="0"/>
          <w:numId w:val="31"/>
        </w:numPr>
        <w:contextualSpacing/>
        <w:jc w:val="both"/>
      </w:pPr>
      <w:r>
        <w:lastRenderedPageBreak/>
        <w:t xml:space="preserve">классифицировать предложения по цели </w:t>
      </w:r>
      <w:r>
        <w:t>высказывания, находить повествовательные/побудительные/вопросительные предложения;</w:t>
      </w:r>
    </w:p>
    <w:p w:rsidR="00EB5E20" w:rsidRDefault="00110A13">
      <w:pPr>
        <w:pStyle w:val="afd"/>
        <w:numPr>
          <w:ilvl w:val="0"/>
          <w:numId w:val="31"/>
        </w:numPr>
        <w:contextualSpacing/>
        <w:jc w:val="both"/>
      </w:pPr>
      <w:r>
        <w:t>определять восклицательную/невосклицательную интонацию предложения;</w:t>
      </w:r>
    </w:p>
    <w:p w:rsidR="00EB5E20" w:rsidRDefault="00110A13">
      <w:pPr>
        <w:pStyle w:val="afd"/>
        <w:numPr>
          <w:ilvl w:val="0"/>
          <w:numId w:val="31"/>
        </w:numPr>
        <w:contextualSpacing/>
        <w:jc w:val="both"/>
      </w:pPr>
      <w:r>
        <w:t>находить главные и второстепенные (без деления на виды) члены предложения;</w:t>
      </w:r>
    </w:p>
    <w:p w:rsidR="00EB5E20" w:rsidRDefault="00110A13">
      <w:pPr>
        <w:pStyle w:val="afd"/>
        <w:numPr>
          <w:ilvl w:val="0"/>
          <w:numId w:val="31"/>
        </w:numPr>
        <w:contextualSpacing/>
        <w:jc w:val="both"/>
      </w:pPr>
      <w:r>
        <w:t>выделять предложения с однород</w:t>
      </w:r>
      <w:r>
        <w:t>ными членами.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31"/>
        </w:numPr>
        <w:contextualSpacing/>
        <w:jc w:val="both"/>
        <w:rPr>
          <w:i/>
        </w:rPr>
      </w:pPr>
      <w:r>
        <w:rPr>
          <w:i/>
        </w:rPr>
        <w:t>различать второстепенные члены предложения — определения, дополнения, обстоятельства;</w:t>
      </w:r>
    </w:p>
    <w:p w:rsidR="00EB5E20" w:rsidRDefault="00110A13">
      <w:pPr>
        <w:pStyle w:val="afd"/>
        <w:numPr>
          <w:ilvl w:val="0"/>
          <w:numId w:val="31"/>
        </w:numPr>
        <w:contextualSpacing/>
        <w:jc w:val="both"/>
        <w:rPr>
          <w:i/>
        </w:rPr>
      </w:pPr>
      <w:r>
        <w:rPr>
          <w:i/>
        </w:rPr>
        <w:t>выполнять в соответствии с предложенным в учебнике алгоритмом разбор простого предложения (по членам предложения, с</w:t>
      </w:r>
      <w:r>
        <w:rPr>
          <w:i/>
        </w:rPr>
        <w:t>интаксический), оценивать правильность разбора;</w:t>
      </w:r>
    </w:p>
    <w:p w:rsidR="00EB5E20" w:rsidRDefault="00110A13">
      <w:pPr>
        <w:pStyle w:val="afd"/>
        <w:numPr>
          <w:ilvl w:val="0"/>
          <w:numId w:val="31"/>
        </w:numPr>
        <w:contextualSpacing/>
        <w:jc w:val="both"/>
        <w:rPr>
          <w:i/>
        </w:rPr>
      </w:pPr>
      <w:r>
        <w:rPr>
          <w:i/>
        </w:rPr>
        <w:t>различать простые и сложные предложения.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27" w:name="bookmark31"/>
      <w:r>
        <w:rPr>
          <w:b/>
        </w:rPr>
        <w:t>Содержательная линия «Орфография и пунктуация»</w:t>
      </w:r>
      <w:bookmarkEnd w:id="27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32"/>
        </w:numPr>
        <w:contextualSpacing/>
        <w:jc w:val="both"/>
      </w:pPr>
      <w:r>
        <w:t>применять правила правописания (в объёме содержания курса);</w:t>
      </w:r>
    </w:p>
    <w:p w:rsidR="00EB5E20" w:rsidRDefault="00110A13">
      <w:pPr>
        <w:pStyle w:val="afd"/>
        <w:numPr>
          <w:ilvl w:val="0"/>
          <w:numId w:val="32"/>
        </w:numPr>
        <w:contextualSpacing/>
        <w:jc w:val="both"/>
      </w:pPr>
      <w:r>
        <w:t>определять (уточнять) написание слова по</w:t>
      </w:r>
      <w:r>
        <w:t xml:space="preserve"> орфографическому словарю учебника;</w:t>
      </w:r>
    </w:p>
    <w:p w:rsidR="00EB5E20" w:rsidRDefault="00110A13">
      <w:pPr>
        <w:pStyle w:val="afd"/>
        <w:numPr>
          <w:ilvl w:val="0"/>
          <w:numId w:val="32"/>
        </w:numPr>
        <w:contextualSpacing/>
        <w:jc w:val="both"/>
      </w:pPr>
      <w:r>
        <w:t>безошибочно списывать текст объёмом 80—90 слов;</w:t>
      </w:r>
    </w:p>
    <w:p w:rsidR="00EB5E20" w:rsidRDefault="00110A13">
      <w:pPr>
        <w:pStyle w:val="afd"/>
        <w:numPr>
          <w:ilvl w:val="0"/>
          <w:numId w:val="32"/>
        </w:numPr>
        <w:contextualSpacing/>
        <w:jc w:val="both"/>
      </w:pPr>
      <w:r>
        <w:t>писать под диктовку тексты объёмом 75—80 слов в соответствии с изученными правилами правописания;</w:t>
      </w:r>
    </w:p>
    <w:p w:rsidR="00EB5E20" w:rsidRDefault="00110A13">
      <w:pPr>
        <w:pStyle w:val="afd"/>
        <w:numPr>
          <w:ilvl w:val="0"/>
          <w:numId w:val="32"/>
        </w:numPr>
        <w:contextualSpacing/>
        <w:jc w:val="both"/>
      </w:pPr>
      <w:r>
        <w:t>проверять собственный и предложенный текст, находить и исправлять орфограф</w:t>
      </w:r>
      <w:r>
        <w:t>ические и пунктуационные ошибки.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33"/>
        </w:numPr>
        <w:contextualSpacing/>
        <w:jc w:val="both"/>
        <w:rPr>
          <w:i/>
        </w:rPr>
      </w:pPr>
      <w:r>
        <w:rPr>
          <w:i/>
        </w:rPr>
        <w:t>осознавать место возможного возникновения орфографической ошибки;</w:t>
      </w:r>
    </w:p>
    <w:p w:rsidR="00EB5E20" w:rsidRDefault="00110A13">
      <w:pPr>
        <w:pStyle w:val="afd"/>
        <w:numPr>
          <w:ilvl w:val="0"/>
          <w:numId w:val="33"/>
        </w:numPr>
        <w:contextualSpacing/>
        <w:jc w:val="both"/>
        <w:rPr>
          <w:i/>
        </w:rPr>
      </w:pPr>
      <w:r>
        <w:rPr>
          <w:i/>
        </w:rPr>
        <w:t>подбирать примеры с определённой орфограммой;</w:t>
      </w:r>
    </w:p>
    <w:p w:rsidR="00EB5E20" w:rsidRDefault="00110A13">
      <w:pPr>
        <w:pStyle w:val="afd"/>
        <w:numPr>
          <w:ilvl w:val="0"/>
          <w:numId w:val="33"/>
        </w:numPr>
        <w:contextualSpacing/>
        <w:jc w:val="both"/>
        <w:rPr>
          <w:i/>
        </w:rPr>
      </w:pPr>
      <w:r>
        <w:rPr>
          <w:i/>
        </w:rPr>
        <w:t xml:space="preserve">при составлении собственных текстов перефразировать </w:t>
      </w:r>
      <w:proofErr w:type="gramStart"/>
      <w:r>
        <w:rPr>
          <w:i/>
        </w:rPr>
        <w:t>записываемое</w:t>
      </w:r>
      <w:proofErr w:type="gramEnd"/>
      <w:r>
        <w:rPr>
          <w:i/>
        </w:rPr>
        <w:t xml:space="preserve">, </w:t>
      </w:r>
      <w:r>
        <w:rPr>
          <w:i/>
        </w:rPr>
        <w:t>чтобы избежать орфографических и пунктуационных ошибок;</w:t>
      </w:r>
    </w:p>
    <w:p w:rsidR="00EB5E20" w:rsidRDefault="00110A13">
      <w:pPr>
        <w:pStyle w:val="afd"/>
        <w:numPr>
          <w:ilvl w:val="0"/>
          <w:numId w:val="33"/>
        </w:numPr>
        <w:contextualSpacing/>
        <w:jc w:val="both"/>
        <w:rPr>
          <w:i/>
        </w:rPr>
      </w:pPr>
      <w:r>
        <w:rPr>
          <w:i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EB5E20" w:rsidRDefault="00110A13">
      <w:pPr>
        <w:pStyle w:val="afd"/>
        <w:contextualSpacing/>
        <w:jc w:val="both"/>
        <w:outlineLvl w:val="0"/>
        <w:rPr>
          <w:b/>
        </w:rPr>
      </w:pPr>
      <w:bookmarkStart w:id="28" w:name="bookmark32"/>
      <w:r>
        <w:rPr>
          <w:b/>
        </w:rPr>
        <w:t>Содержательная линия «Развитие речи»</w:t>
      </w:r>
      <w:bookmarkEnd w:id="28"/>
    </w:p>
    <w:p w:rsidR="00EB5E20" w:rsidRDefault="00110A13">
      <w:pPr>
        <w:pStyle w:val="afd"/>
        <w:contextualSpacing/>
        <w:jc w:val="both"/>
      </w:pPr>
      <w:r>
        <w:t xml:space="preserve">Выпускник </w:t>
      </w:r>
      <w:r>
        <w:t>научится:</w:t>
      </w:r>
    </w:p>
    <w:p w:rsidR="00EB5E20" w:rsidRDefault="00110A13">
      <w:pPr>
        <w:pStyle w:val="afd"/>
        <w:numPr>
          <w:ilvl w:val="0"/>
          <w:numId w:val="34"/>
        </w:numPr>
        <w:contextualSpacing/>
        <w:jc w:val="both"/>
      </w:pPr>
      <w: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EB5E20" w:rsidRDefault="00110A13">
      <w:pPr>
        <w:pStyle w:val="afd"/>
        <w:numPr>
          <w:ilvl w:val="0"/>
          <w:numId w:val="34"/>
        </w:numPr>
        <w:contextualSpacing/>
        <w:jc w:val="both"/>
      </w:pPr>
      <w:r>
        <w:t>соблюдать в повседневной жизни нормы речевого этикета и правила устного общ</w:t>
      </w:r>
      <w:r>
        <w:t>ения (умение слышать, реагировать на реплики, поддерживать разговор);</w:t>
      </w:r>
    </w:p>
    <w:p w:rsidR="00EB5E20" w:rsidRDefault="00110A13">
      <w:pPr>
        <w:pStyle w:val="afd"/>
        <w:numPr>
          <w:ilvl w:val="0"/>
          <w:numId w:val="34"/>
        </w:numPr>
        <w:contextualSpacing/>
        <w:jc w:val="both"/>
      </w:pPr>
      <w:r>
        <w:t>выражать собственное мнение и аргументировать его;</w:t>
      </w:r>
    </w:p>
    <w:p w:rsidR="00EB5E20" w:rsidRDefault="00110A13">
      <w:pPr>
        <w:pStyle w:val="afd"/>
        <w:numPr>
          <w:ilvl w:val="0"/>
          <w:numId w:val="34"/>
        </w:numPr>
        <w:contextualSpacing/>
        <w:jc w:val="both"/>
      </w:pPr>
      <w:r>
        <w:t>самостоятельно озаглавливать текст;</w:t>
      </w:r>
    </w:p>
    <w:p w:rsidR="00EB5E20" w:rsidRDefault="00110A13">
      <w:pPr>
        <w:pStyle w:val="afd"/>
        <w:numPr>
          <w:ilvl w:val="0"/>
          <w:numId w:val="34"/>
        </w:numPr>
        <w:contextualSpacing/>
        <w:jc w:val="both"/>
      </w:pPr>
      <w:r>
        <w:t>составлять план текста;</w:t>
      </w:r>
    </w:p>
    <w:p w:rsidR="00EB5E20" w:rsidRDefault="00110A13">
      <w:pPr>
        <w:pStyle w:val="afd"/>
        <w:numPr>
          <w:ilvl w:val="0"/>
          <w:numId w:val="34"/>
        </w:numPr>
        <w:contextualSpacing/>
        <w:jc w:val="both"/>
      </w:pPr>
      <w:r>
        <w:t>сочинять письма, поздравительные открытки, записки и другие небольшие текст</w:t>
      </w:r>
      <w:r>
        <w:t>ы для конкретных ситуаций общения.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35"/>
        </w:numPr>
        <w:contextualSpacing/>
        <w:jc w:val="both"/>
        <w:rPr>
          <w:i/>
        </w:rPr>
      </w:pPr>
      <w:r>
        <w:rPr>
          <w:i/>
        </w:rPr>
        <w:t>создавать тексты по предложенному заголовку;</w:t>
      </w:r>
    </w:p>
    <w:p w:rsidR="00EB5E20" w:rsidRDefault="00110A13">
      <w:pPr>
        <w:pStyle w:val="afd"/>
        <w:numPr>
          <w:ilvl w:val="0"/>
          <w:numId w:val="35"/>
        </w:numPr>
        <w:contextualSpacing/>
        <w:jc w:val="both"/>
        <w:rPr>
          <w:i/>
        </w:rPr>
      </w:pPr>
      <w:r>
        <w:rPr>
          <w:i/>
        </w:rPr>
        <w:t>подробно или выборочно пересказывать текст;</w:t>
      </w:r>
    </w:p>
    <w:p w:rsidR="00EB5E20" w:rsidRDefault="00110A13">
      <w:pPr>
        <w:pStyle w:val="afd"/>
        <w:numPr>
          <w:ilvl w:val="0"/>
          <w:numId w:val="35"/>
        </w:numPr>
        <w:contextualSpacing/>
        <w:jc w:val="both"/>
        <w:rPr>
          <w:i/>
        </w:rPr>
      </w:pPr>
      <w:r>
        <w:rPr>
          <w:i/>
        </w:rPr>
        <w:t>пересказывать текст от другого лица;</w:t>
      </w:r>
    </w:p>
    <w:p w:rsidR="00EB5E20" w:rsidRDefault="00110A13">
      <w:pPr>
        <w:pStyle w:val="afd"/>
        <w:numPr>
          <w:ilvl w:val="0"/>
          <w:numId w:val="35"/>
        </w:numPr>
        <w:contextualSpacing/>
        <w:jc w:val="both"/>
        <w:rPr>
          <w:i/>
        </w:rPr>
      </w:pPr>
      <w:r>
        <w:rPr>
          <w:i/>
        </w:rPr>
        <w:t>составлять устный рассказ на определённую тему с испол</w:t>
      </w:r>
      <w:r>
        <w:rPr>
          <w:i/>
        </w:rPr>
        <w:t>ьзованием разных типов речи: описание, повествование, рассуждение;</w:t>
      </w:r>
    </w:p>
    <w:p w:rsidR="00EB5E20" w:rsidRDefault="00110A13">
      <w:pPr>
        <w:pStyle w:val="afd"/>
        <w:numPr>
          <w:ilvl w:val="0"/>
          <w:numId w:val="35"/>
        </w:numPr>
        <w:contextualSpacing/>
        <w:jc w:val="both"/>
        <w:rPr>
          <w:i/>
        </w:rPr>
      </w:pPr>
      <w:r>
        <w:rPr>
          <w:i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EB5E20" w:rsidRDefault="00110A13">
      <w:pPr>
        <w:pStyle w:val="afd"/>
        <w:numPr>
          <w:ilvl w:val="0"/>
          <w:numId w:val="35"/>
        </w:numPr>
        <w:contextualSpacing/>
        <w:jc w:val="both"/>
        <w:rPr>
          <w:i/>
        </w:rPr>
      </w:pPr>
      <w:r>
        <w:rPr>
          <w:i/>
        </w:rPr>
        <w:t>корректировать тексты, в которых допущены нарушения культуры речи;</w:t>
      </w:r>
    </w:p>
    <w:p w:rsidR="00EB5E20" w:rsidRDefault="00110A13">
      <w:pPr>
        <w:pStyle w:val="afd"/>
        <w:numPr>
          <w:ilvl w:val="0"/>
          <w:numId w:val="35"/>
        </w:numPr>
        <w:contextualSpacing/>
        <w:jc w:val="both"/>
        <w:rPr>
          <w:i/>
        </w:rPr>
      </w:pPr>
      <w:proofErr w:type="gramStart"/>
      <w:r>
        <w:rPr>
          <w:i/>
        </w:rPr>
        <w:lastRenderedPageBreak/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</w:t>
      </w:r>
      <w:r>
        <w:rPr>
          <w:i/>
        </w:rPr>
        <w:t>нием, задачами, условиями общения (для самостоятельно создаваемых текстов);</w:t>
      </w:r>
      <w:proofErr w:type="gramEnd"/>
    </w:p>
    <w:p w:rsidR="00EB5E20" w:rsidRDefault="00110A13">
      <w:pPr>
        <w:pStyle w:val="afd"/>
        <w:numPr>
          <w:ilvl w:val="0"/>
          <w:numId w:val="35"/>
        </w:numPr>
        <w:contextualSpacing/>
        <w:jc w:val="both"/>
        <w:rPr>
          <w:i/>
        </w:rPr>
      </w:pPr>
      <w:r>
        <w:rPr>
          <w:i/>
        </w:rPr>
        <w:t xml:space="preserve">соблюдать нормы речевого взаимодействия при интерактивном общении (sms-сообщения, электронная почта, Интернет и другие </w:t>
      </w:r>
      <w:proofErr w:type="gramStart"/>
      <w:r>
        <w:rPr>
          <w:i/>
        </w:rPr>
        <w:t>виды</w:t>
      </w:r>
      <w:proofErr w:type="gramEnd"/>
      <w:r>
        <w:rPr>
          <w:i/>
        </w:rPr>
        <w:t xml:space="preserve"> и способы связи).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29" w:name="bookmark33"/>
      <w:r>
        <w:rPr>
          <w:b/>
        </w:rPr>
        <w:t>1.2.1.4. Литературное чтение</w:t>
      </w:r>
      <w:bookmarkEnd w:id="29"/>
    </w:p>
    <w:p w:rsidR="00EB5E20" w:rsidRDefault="00110A13">
      <w:pPr>
        <w:pStyle w:val="afd"/>
        <w:ind w:firstLine="708"/>
        <w:contextualSpacing/>
        <w:jc w:val="both"/>
      </w:pPr>
      <w:r>
        <w:t xml:space="preserve">Выпускники начальной школы осознают значимость чтения для своего дальнейшего развития и успешного </w:t>
      </w:r>
      <w:proofErr w:type="gramStart"/>
      <w:r>
        <w:t>обучения по</w:t>
      </w:r>
      <w:proofErr w:type="gramEnd"/>
      <w:r>
        <w:t xml:space="preserve"> другим предметам. У учащихся будет формироваться потребность в систематическом чтении как средстве познания мира и самого себя. Младшие школьники </w:t>
      </w:r>
      <w:r>
        <w:t>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EB5E20" w:rsidRDefault="00110A13">
      <w:pPr>
        <w:pStyle w:val="afd"/>
        <w:ind w:firstLine="708"/>
        <w:contextualSpacing/>
        <w:jc w:val="both"/>
      </w:pPr>
      <w:r>
        <w:t>Учащиеся получат возможность познакомиться с культурно-историческим наследием России и общечеловеческими ценностями.</w:t>
      </w:r>
    </w:p>
    <w:p w:rsidR="00EB5E20" w:rsidRDefault="00110A13">
      <w:pPr>
        <w:pStyle w:val="afd"/>
        <w:ind w:firstLine="708"/>
        <w:contextualSpacing/>
        <w:jc w:val="both"/>
      </w:pPr>
      <w:r>
        <w:t>Младшие школьни</w:t>
      </w:r>
      <w:r>
        <w:t xml:space="preserve">ки будут учиться </w:t>
      </w:r>
      <w:proofErr w:type="gramStart"/>
      <w:r>
        <w:t>полноценно</w:t>
      </w:r>
      <w:proofErr w:type="gramEnd"/>
      <w: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</w:t>
      </w:r>
      <w:r>
        <w:t>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EB5E20" w:rsidRDefault="00110A13">
      <w:pPr>
        <w:pStyle w:val="afd"/>
        <w:ind w:firstLine="708"/>
        <w:contextualSpacing/>
        <w:jc w:val="both"/>
      </w:pPr>
      <w:r>
        <w:t>К концу обучения в начальной школе дети будут готовы к дальнейшему обучению,</w:t>
      </w:r>
      <w:r>
        <w:t xml:space="preserve"> </w:t>
      </w:r>
      <w:proofErr w:type="gramStart"/>
      <w:r>
        <w:t>будет</w:t>
      </w:r>
      <w:proofErr w:type="gramEnd"/>
      <w:r>
        <w:t xml:space="preserve">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EB5E20" w:rsidRDefault="00110A13">
      <w:pPr>
        <w:pStyle w:val="afd"/>
        <w:ind w:firstLine="708"/>
        <w:contextualSpacing/>
        <w:jc w:val="both"/>
      </w:pPr>
      <w:r>
        <w:t>Выпускники овладеют техникой чтения, приёмами понимания прочитанного и</w:t>
      </w:r>
      <w:r>
        <w:t xml:space="preserve">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</w:t>
      </w:r>
      <w:r>
        <w:t xml:space="preserve"> как грамотного читателя, способного к творческой деятельности.</w:t>
      </w:r>
    </w:p>
    <w:p w:rsidR="00EB5E20" w:rsidRDefault="00110A13">
      <w:pPr>
        <w:pStyle w:val="afd"/>
        <w:ind w:firstLine="708"/>
        <w:contextualSpacing/>
        <w:jc w:val="both"/>
      </w:pPr>
      <w: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</w:t>
      </w:r>
      <w:r>
        <w:t>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</w:t>
      </w:r>
      <w:r>
        <w:t xml:space="preserve"> наизусть) стихотворные произведения. Они получат возможность научиться выступать перед знакомой аудиторией (сверстниками, родителями, педагогами) с небольшими сообщениями, используя иллюстративный ряд (плакаты, презентацию).</w:t>
      </w:r>
    </w:p>
    <w:p w:rsidR="00EB5E20" w:rsidRDefault="00110A13">
      <w:pPr>
        <w:pStyle w:val="afd"/>
        <w:ind w:firstLine="708"/>
        <w:contextualSpacing/>
        <w:jc w:val="both"/>
      </w:pPr>
      <w:r>
        <w:t>Выпускники начальной школы при</w:t>
      </w:r>
      <w:r>
        <w:t xml:space="preserve">обретут первичные умения работы с учебной и научно-популярной литературой, будут </w:t>
      </w:r>
      <w:proofErr w:type="gramStart"/>
      <w:r>
        <w:t>находить</w:t>
      </w:r>
      <w:proofErr w:type="gramEnd"/>
      <w:r>
        <w:t xml:space="preserve"> и использовать информацию для практической работы.</w:t>
      </w:r>
    </w:p>
    <w:p w:rsidR="00EB5E20" w:rsidRDefault="00110A13">
      <w:pPr>
        <w:pStyle w:val="afd"/>
        <w:ind w:firstLine="708"/>
        <w:contextualSpacing/>
        <w:jc w:val="both"/>
      </w:pPr>
      <w:r>
        <w:t>Выпускники овладеют основами коммуникативной деятельности, на практическом уровне осознают значимость работы в груп</w:t>
      </w:r>
      <w:r>
        <w:t>пе и освоят правила групповой работы.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bookmarkStart w:id="30" w:name="bookmark34"/>
      <w:r>
        <w:rPr>
          <w:b/>
          <w:i/>
        </w:rPr>
        <w:t>Виды речевой и читательской деятельности</w:t>
      </w:r>
      <w:bookmarkEnd w:id="30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36"/>
        </w:numPr>
        <w:contextualSpacing/>
        <w:jc w:val="both"/>
      </w:pPr>
      <w:r>
        <w:t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</w:t>
      </w:r>
      <w:r>
        <w:t>тельного опыта (приобретение опыта чтения, поиска фактов и суждений, аргументации, иной информации);</w:t>
      </w:r>
    </w:p>
    <w:p w:rsidR="00EB5E20" w:rsidRDefault="00110A13">
      <w:pPr>
        <w:pStyle w:val="afd"/>
        <w:numPr>
          <w:ilvl w:val="0"/>
          <w:numId w:val="36"/>
        </w:numPr>
        <w:contextualSpacing/>
        <w:jc w:val="both"/>
      </w:pPr>
      <w:r>
        <w:lastRenderedPageBreak/>
        <w:t xml:space="preserve">читать со скоростью, позволяющей понимать смысл </w:t>
      </w:r>
      <w:proofErr w:type="gramStart"/>
      <w:r>
        <w:t>прочитанного</w:t>
      </w:r>
      <w:proofErr w:type="gramEnd"/>
      <w:r>
        <w:t xml:space="preserve"> (</w:t>
      </w:r>
      <w:r>
        <w:rPr>
          <w:i/>
        </w:rPr>
        <w:t>для всех видов текстов</w:t>
      </w:r>
      <w:r>
        <w:t>);</w:t>
      </w:r>
    </w:p>
    <w:p w:rsidR="00EB5E20" w:rsidRDefault="00110A13">
      <w:pPr>
        <w:pStyle w:val="afd"/>
        <w:numPr>
          <w:ilvl w:val="0"/>
          <w:numId w:val="36"/>
        </w:numPr>
        <w:contextualSpacing/>
        <w:jc w:val="both"/>
      </w:pPr>
      <w:r>
        <w:t>читать (вслух) выразительно доступные для данного возраста прозаичес</w:t>
      </w:r>
      <w:r>
        <w:t>кие произведения и декламировать стихотворные произведения после предварительной подготовки (</w:t>
      </w:r>
      <w:r>
        <w:rPr>
          <w:i/>
        </w:rPr>
        <w:t>только для художественных текстов</w:t>
      </w:r>
      <w:r>
        <w:t>);</w:t>
      </w:r>
    </w:p>
    <w:p w:rsidR="00EB5E20" w:rsidRDefault="00110A13">
      <w:pPr>
        <w:pStyle w:val="afd"/>
        <w:numPr>
          <w:ilvl w:val="0"/>
          <w:numId w:val="36"/>
        </w:numPr>
        <w:contextualSpacing/>
        <w:jc w:val="both"/>
      </w:pPr>
      <w:r>
        <w:t>использовать различные виды чтения: ознакомительное, изучающее, просмотровое, поисковое/выборочное — в соответствии с целью чте</w:t>
      </w:r>
      <w:r>
        <w:t>ния (</w:t>
      </w:r>
      <w:r>
        <w:rPr>
          <w:i/>
        </w:rPr>
        <w:t>для всех видов текстов</w:t>
      </w:r>
      <w:r>
        <w:t>);</w:t>
      </w:r>
    </w:p>
    <w:p w:rsidR="00EB5E20" w:rsidRDefault="00110A13">
      <w:pPr>
        <w:pStyle w:val="afd"/>
        <w:numPr>
          <w:ilvl w:val="0"/>
          <w:numId w:val="36"/>
        </w:numPr>
        <w:contextualSpacing/>
        <w:jc w:val="both"/>
      </w:pPr>
      <w:proofErr w:type="gramStart"/>
      <w:r>
        <w:t>ориентироваться в содержании художественного и научно-популярного текстов, понимать их смысл (при чтении вслух и про себя, при прослушивании):</w:t>
      </w:r>
      <w:proofErr w:type="gramEnd"/>
    </w:p>
    <w:p w:rsidR="00EB5E20" w:rsidRDefault="00110A13">
      <w:pPr>
        <w:pStyle w:val="afd"/>
        <w:numPr>
          <w:ilvl w:val="0"/>
          <w:numId w:val="37"/>
        </w:numPr>
        <w:contextualSpacing/>
        <w:jc w:val="both"/>
      </w:pPr>
      <w:r>
        <w:rPr>
          <w:i/>
        </w:rPr>
        <w:t>для художественных текстов</w:t>
      </w:r>
      <w:r>
        <w:t>: определять главную мысль и героев произведения; определ</w:t>
      </w:r>
      <w:r>
        <w:t>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</w:t>
      </w:r>
      <w:r>
        <w:t>ю произведения и отвечать на них, подтверждая ответ примерами из текста</w:t>
      </w:r>
      <w:proofErr w:type="gramStart"/>
      <w:r>
        <w:t>;о</w:t>
      </w:r>
      <w:proofErr w:type="gramEnd"/>
      <w:r>
        <w:t>бъяснять значение слова с опорой на контекст, с использованием словарей и другой справочной литературы;</w:t>
      </w:r>
    </w:p>
    <w:p w:rsidR="00EB5E20" w:rsidRDefault="00110A13">
      <w:pPr>
        <w:pStyle w:val="afd"/>
        <w:numPr>
          <w:ilvl w:val="0"/>
          <w:numId w:val="37"/>
        </w:numPr>
        <w:contextualSpacing/>
        <w:jc w:val="both"/>
      </w:pPr>
      <w:r>
        <w:rPr>
          <w:i/>
        </w:rPr>
        <w:t>для научно-популярных текстов</w:t>
      </w:r>
      <w:r>
        <w:t>: определять основное содержание текста; озаглавли</w:t>
      </w:r>
      <w:r>
        <w:t>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</w:t>
      </w:r>
      <w:r>
        <w:t>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EB5E20" w:rsidRDefault="00110A13">
      <w:pPr>
        <w:pStyle w:val="afd"/>
        <w:numPr>
          <w:ilvl w:val="0"/>
          <w:numId w:val="37"/>
        </w:numPr>
        <w:contextualSpacing/>
        <w:jc w:val="both"/>
      </w:pPr>
      <w:r>
        <w:t>использовать простейшие приёмы анализа различных видов текстов:</w:t>
      </w:r>
    </w:p>
    <w:p w:rsidR="00EB5E20" w:rsidRDefault="00110A13">
      <w:pPr>
        <w:pStyle w:val="afd"/>
        <w:numPr>
          <w:ilvl w:val="0"/>
          <w:numId w:val="37"/>
        </w:numPr>
        <w:contextualSpacing/>
        <w:jc w:val="both"/>
      </w:pPr>
      <w:r>
        <w:rPr>
          <w:i/>
        </w:rPr>
        <w:t>для художественных текстов</w:t>
      </w:r>
      <w:r>
        <w:t xml:space="preserve">: делить текст на части, </w:t>
      </w:r>
      <w:r>
        <w:t>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</w:t>
      </w:r>
    </w:p>
    <w:p w:rsidR="00EB5E20" w:rsidRDefault="00110A13">
      <w:pPr>
        <w:pStyle w:val="afd"/>
        <w:numPr>
          <w:ilvl w:val="0"/>
          <w:numId w:val="37"/>
        </w:numPr>
        <w:contextualSpacing/>
        <w:jc w:val="both"/>
      </w:pPr>
      <w:r>
        <w:rPr>
          <w:i/>
        </w:rPr>
        <w:t>для научно-популярных текстов</w:t>
      </w:r>
      <w:r>
        <w:t xml:space="preserve">: делить текст на части, озаглавливать их; составлять простой </w:t>
      </w:r>
      <w:r>
        <w:t>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EB5E20" w:rsidRDefault="00110A13">
      <w:pPr>
        <w:pStyle w:val="afd"/>
        <w:numPr>
          <w:ilvl w:val="0"/>
          <w:numId w:val="38"/>
        </w:numPr>
        <w:contextualSpacing/>
        <w:jc w:val="both"/>
      </w:pPr>
      <w:r>
        <w:t>использовать различные формы интерпретации содержания текстов:</w:t>
      </w:r>
    </w:p>
    <w:p w:rsidR="00EB5E20" w:rsidRDefault="00110A13">
      <w:pPr>
        <w:pStyle w:val="afd"/>
        <w:numPr>
          <w:ilvl w:val="0"/>
          <w:numId w:val="39"/>
        </w:numPr>
        <w:contextualSpacing/>
        <w:jc w:val="both"/>
      </w:pPr>
      <w:r>
        <w:rPr>
          <w:i/>
        </w:rPr>
        <w:t>для художественных текстов</w:t>
      </w:r>
      <w:r>
        <w:t>:</w:t>
      </w:r>
      <w:r>
        <w:t xml:space="preserve">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</w:t>
      </w:r>
      <w:proofErr w:type="gramStart"/>
      <w:r>
        <w:t>например</w:t>
      </w:r>
      <w:proofErr w:type="gramEnd"/>
      <w:r>
        <w:t xml:space="preserve"> соотносить ситуацию и</w:t>
      </w:r>
      <w:r>
        <w:t xml:space="preserve"> поступки героев, объяснять (пояснять) поступки героев, опираясь на содержание текста;</w:t>
      </w:r>
    </w:p>
    <w:p w:rsidR="00EB5E20" w:rsidRDefault="00110A13">
      <w:pPr>
        <w:pStyle w:val="afd"/>
        <w:numPr>
          <w:ilvl w:val="0"/>
          <w:numId w:val="39"/>
        </w:numPr>
        <w:contextualSpacing/>
        <w:jc w:val="both"/>
      </w:pPr>
      <w:r>
        <w:rPr>
          <w:i/>
        </w:rPr>
        <w:t>для научно-популярных текстов</w:t>
      </w:r>
      <w:r>
        <w:t>: формулировать простые выводы, основываясь на тексте; устанавливать связи, отношения, не высказанные в тексте напрямую, например, объяснять</w:t>
      </w:r>
      <w:r>
        <w:t xml:space="preserve"> явления природы, пояснять описываемые события, соотнося их с содержанием текста;</w:t>
      </w:r>
    </w:p>
    <w:p w:rsidR="00EB5E20" w:rsidRDefault="00110A13">
      <w:pPr>
        <w:pStyle w:val="afd"/>
        <w:numPr>
          <w:ilvl w:val="0"/>
          <w:numId w:val="40"/>
        </w:numPr>
        <w:contextualSpacing/>
        <w:jc w:val="both"/>
      </w:pPr>
      <w:r>
        <w:t xml:space="preserve">ориентироваться в нравственном содержании </w:t>
      </w:r>
      <w:proofErr w:type="gramStart"/>
      <w:r>
        <w:t>прочитанного</w:t>
      </w:r>
      <w:proofErr w:type="gramEnd"/>
      <w:r>
        <w:t>, самостоятельно делать выводы, соотносить поступки героев с нравственными нормами (</w:t>
      </w:r>
      <w:r>
        <w:rPr>
          <w:i/>
        </w:rPr>
        <w:t>только для художественных текстов</w:t>
      </w:r>
      <w:r>
        <w:t>);</w:t>
      </w:r>
    </w:p>
    <w:p w:rsidR="00EB5E20" w:rsidRDefault="00110A13">
      <w:pPr>
        <w:pStyle w:val="afd"/>
        <w:numPr>
          <w:ilvl w:val="0"/>
          <w:numId w:val="40"/>
        </w:numPr>
        <w:contextualSpacing/>
        <w:jc w:val="both"/>
      </w:pPr>
      <w:r>
        <w:t>передавать содержание прочитанного или прослушанного с учётом специфики текста в виде пересказа (полного или краткого) (</w:t>
      </w:r>
      <w:r>
        <w:rPr>
          <w:i/>
        </w:rPr>
        <w:t>для всех видов текстов</w:t>
      </w:r>
      <w:r>
        <w:t>);</w:t>
      </w:r>
    </w:p>
    <w:p w:rsidR="00EB5E20" w:rsidRDefault="00110A13">
      <w:pPr>
        <w:pStyle w:val="afd"/>
        <w:numPr>
          <w:ilvl w:val="0"/>
          <w:numId w:val="40"/>
        </w:numPr>
        <w:contextualSpacing/>
        <w:jc w:val="both"/>
      </w:pPr>
      <w:r>
        <w:t>участвовать в обсуждении прослушанного/прочитанного текста (задавать вопросы, высказывать и обосновывать собств</w:t>
      </w:r>
      <w:r>
        <w:t>енное мнение, соблюдая правила речевого этикета и правила работы в группе), опираясь на текст или собственный опыт (</w:t>
      </w:r>
      <w:r>
        <w:rPr>
          <w:i/>
        </w:rPr>
        <w:t>для всех видов текстов</w:t>
      </w:r>
      <w:r>
        <w:t>).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41"/>
        </w:numPr>
        <w:contextualSpacing/>
        <w:jc w:val="both"/>
        <w:rPr>
          <w:i/>
        </w:rPr>
      </w:pPr>
      <w:r>
        <w:rPr>
          <w:i/>
        </w:rPr>
        <w:t>удовлетворять читательский интерес и приобретать опыт чтения;</w:t>
      </w:r>
    </w:p>
    <w:p w:rsidR="00EB5E20" w:rsidRDefault="00110A13">
      <w:pPr>
        <w:pStyle w:val="afd"/>
        <w:numPr>
          <w:ilvl w:val="0"/>
          <w:numId w:val="41"/>
        </w:numPr>
        <w:contextualSpacing/>
        <w:jc w:val="both"/>
        <w:rPr>
          <w:i/>
        </w:rPr>
      </w:pPr>
      <w:r>
        <w:rPr>
          <w:i/>
        </w:rPr>
        <w:lastRenderedPageBreak/>
        <w:t>осознанно вы</w:t>
      </w:r>
      <w:r>
        <w:rPr>
          <w:i/>
        </w:rPr>
        <w:t>бирать виды чтения (ознакомительное, изучающее, выборочное, поисковое) в зависимости от цели чтения;</w:t>
      </w:r>
    </w:p>
    <w:p w:rsidR="00EB5E20" w:rsidRDefault="00110A13">
      <w:pPr>
        <w:pStyle w:val="afd"/>
        <w:numPr>
          <w:ilvl w:val="0"/>
          <w:numId w:val="41"/>
        </w:numPr>
        <w:contextualSpacing/>
        <w:jc w:val="both"/>
        <w:rPr>
          <w:i/>
        </w:rPr>
      </w:pPr>
      <w:r>
        <w:rPr>
          <w:i/>
        </w:rPr>
        <w:t>различать на практическом уровне виды текстов (художественный и научно-популярный), опираясь на особенности каждого вида текста;</w:t>
      </w:r>
    </w:p>
    <w:p w:rsidR="00EB5E20" w:rsidRDefault="00110A13">
      <w:pPr>
        <w:pStyle w:val="afd"/>
        <w:numPr>
          <w:ilvl w:val="0"/>
          <w:numId w:val="41"/>
        </w:numPr>
        <w:jc w:val="both"/>
        <w:rPr>
          <w:i/>
        </w:rPr>
      </w:pPr>
      <w:r>
        <w:rPr>
          <w:i/>
        </w:rPr>
        <w:t>осмысливать эстетические и</w:t>
      </w:r>
      <w:r>
        <w:rPr>
          <w:i/>
        </w:rPr>
        <w:t xml:space="preserve"> нравственные ценности художественного текста и высказывать собственное суждение;</w:t>
      </w:r>
    </w:p>
    <w:p w:rsidR="00EB5E20" w:rsidRDefault="00110A13">
      <w:pPr>
        <w:pStyle w:val="afd"/>
        <w:numPr>
          <w:ilvl w:val="0"/>
          <w:numId w:val="41"/>
        </w:numPr>
        <w:jc w:val="both"/>
        <w:rPr>
          <w:i/>
        </w:rPr>
      </w:pPr>
      <w:r>
        <w:rPr>
          <w:i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EB5E20" w:rsidRDefault="00110A13">
      <w:pPr>
        <w:pStyle w:val="afd"/>
        <w:numPr>
          <w:ilvl w:val="0"/>
          <w:numId w:val="41"/>
        </w:numPr>
        <w:contextualSpacing/>
        <w:jc w:val="both"/>
        <w:rPr>
          <w:i/>
        </w:rPr>
      </w:pPr>
      <w:r>
        <w:rPr>
          <w:i/>
        </w:rPr>
        <w:t>составлять по аналогии устные рассказы</w:t>
      </w:r>
      <w:r>
        <w:rPr>
          <w:i/>
        </w:rPr>
        <w:t xml:space="preserve"> (повествование, рассуждение, описание).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31" w:name="bookmark35"/>
      <w:r>
        <w:rPr>
          <w:b/>
        </w:rPr>
        <w:t>Круг детского чтения (для всех видов текстов)</w:t>
      </w:r>
      <w:bookmarkEnd w:id="31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42"/>
        </w:numPr>
        <w:contextualSpacing/>
        <w:jc w:val="both"/>
      </w:pPr>
      <w:r>
        <w:t>осуществлять выбор книги в библиотеке по заданной тематике или по собственному желанию;</w:t>
      </w:r>
    </w:p>
    <w:p w:rsidR="00EB5E20" w:rsidRDefault="00110A13">
      <w:pPr>
        <w:pStyle w:val="afd"/>
        <w:numPr>
          <w:ilvl w:val="0"/>
          <w:numId w:val="42"/>
        </w:numPr>
        <w:contextualSpacing/>
        <w:jc w:val="both"/>
      </w:pPr>
      <w:r>
        <w:t>вести список прочитанных книг с целью использования его в уче</w:t>
      </w:r>
      <w:r>
        <w:t>бной и внеучебной деятельности, в том числе для планирования своего круга чтения;</w:t>
      </w:r>
    </w:p>
    <w:p w:rsidR="00EB5E20" w:rsidRDefault="00110A13">
      <w:pPr>
        <w:pStyle w:val="afd"/>
        <w:numPr>
          <w:ilvl w:val="0"/>
          <w:numId w:val="42"/>
        </w:numPr>
        <w:contextualSpacing/>
        <w:jc w:val="both"/>
      </w:pPr>
      <w:r>
        <w:t>составлять аннотацию и краткий отзыв на прочитанное произведение по заданному образцу.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43"/>
        </w:numPr>
        <w:contextualSpacing/>
        <w:jc w:val="both"/>
        <w:rPr>
          <w:i/>
        </w:rPr>
      </w:pPr>
      <w:r>
        <w:rPr>
          <w:i/>
        </w:rPr>
        <w:t>работать с тематическим каталогом;</w:t>
      </w:r>
    </w:p>
    <w:p w:rsidR="00EB5E20" w:rsidRDefault="00110A13">
      <w:pPr>
        <w:pStyle w:val="afd"/>
        <w:numPr>
          <w:ilvl w:val="0"/>
          <w:numId w:val="43"/>
        </w:numPr>
        <w:contextualSpacing/>
        <w:jc w:val="both"/>
        <w:rPr>
          <w:i/>
        </w:rPr>
      </w:pPr>
      <w:r>
        <w:rPr>
          <w:i/>
        </w:rPr>
        <w:t xml:space="preserve">работать с </w:t>
      </w:r>
      <w:r>
        <w:rPr>
          <w:i/>
        </w:rPr>
        <w:t>детской периодикой;</w:t>
      </w:r>
    </w:p>
    <w:p w:rsidR="00EB5E20" w:rsidRDefault="00110A13">
      <w:pPr>
        <w:pStyle w:val="afd"/>
        <w:numPr>
          <w:ilvl w:val="0"/>
          <w:numId w:val="43"/>
        </w:numPr>
        <w:contextualSpacing/>
        <w:jc w:val="both"/>
        <w:rPr>
          <w:i/>
        </w:rPr>
      </w:pPr>
      <w:r>
        <w:rPr>
          <w:i/>
        </w:rPr>
        <w:t>самостоятельно писать отзыв о прочитанной книге (в свободной форме).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32" w:name="bookmark36"/>
      <w:r>
        <w:rPr>
          <w:b/>
        </w:rPr>
        <w:t>Литературоведческая пропедевтика (только для художественных текстов)</w:t>
      </w:r>
      <w:bookmarkEnd w:id="32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44"/>
        </w:numPr>
        <w:contextualSpacing/>
        <w:jc w:val="both"/>
      </w:pPr>
      <w:r>
        <w:t>распознавать некоторые отличительные особенности художественных произведений (</w:t>
      </w:r>
      <w:r>
        <w:t>на примерах художественных образов и средств художественной выразительности);</w:t>
      </w:r>
    </w:p>
    <w:p w:rsidR="00EB5E20" w:rsidRDefault="00110A13">
      <w:pPr>
        <w:pStyle w:val="afd"/>
        <w:numPr>
          <w:ilvl w:val="0"/>
          <w:numId w:val="44"/>
        </w:numPr>
        <w:contextualSpacing/>
        <w:jc w:val="both"/>
      </w:pPr>
      <w:r>
        <w:t xml:space="preserve">отличать на практическом уровне прозаический текст от </w:t>
      </w:r>
      <w:proofErr w:type="gramStart"/>
      <w:r>
        <w:t>стихотворного</w:t>
      </w:r>
      <w:proofErr w:type="gramEnd"/>
      <w:r>
        <w:t>, приводить примеры прозаических и стихотворных текстов;</w:t>
      </w:r>
    </w:p>
    <w:p w:rsidR="00EB5E20" w:rsidRDefault="00110A13">
      <w:pPr>
        <w:pStyle w:val="afd"/>
        <w:numPr>
          <w:ilvl w:val="0"/>
          <w:numId w:val="44"/>
        </w:numPr>
        <w:contextualSpacing/>
        <w:jc w:val="both"/>
      </w:pPr>
      <w:r>
        <w:t xml:space="preserve">различать художественные произведения разных жанров </w:t>
      </w:r>
      <w:r>
        <w:t>(рассказ, басня, сказка, загадка, пословица), приводить примеры этих произведений.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45"/>
        </w:numPr>
        <w:contextualSpacing/>
        <w:jc w:val="both"/>
        <w:rPr>
          <w:i/>
        </w:rPr>
      </w:pPr>
      <w:r>
        <w:rPr>
          <w:i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EB5E20" w:rsidRDefault="00110A13">
      <w:pPr>
        <w:pStyle w:val="afd"/>
        <w:numPr>
          <w:ilvl w:val="0"/>
          <w:numId w:val="45"/>
        </w:numPr>
        <w:contextualSpacing/>
        <w:jc w:val="both"/>
        <w:rPr>
          <w:i/>
        </w:rPr>
      </w:pPr>
      <w:r>
        <w:rPr>
          <w:i/>
        </w:rPr>
        <w:t>нахо</w:t>
      </w:r>
      <w:r>
        <w:rPr>
          <w:i/>
        </w:rPr>
        <w:t>дить средства художественной выразительности (метафора, эпитет);</w:t>
      </w:r>
    </w:p>
    <w:p w:rsidR="00EB5E20" w:rsidRDefault="00110A13">
      <w:pPr>
        <w:pStyle w:val="afd"/>
        <w:numPr>
          <w:ilvl w:val="0"/>
          <w:numId w:val="45"/>
        </w:numPr>
        <w:contextualSpacing/>
        <w:jc w:val="both"/>
        <w:rPr>
          <w:i/>
        </w:rPr>
      </w:pPr>
      <w:proofErr w:type="gramStart"/>
      <w:r>
        <w:rPr>
          <w:i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</w:t>
      </w:r>
      <w:r>
        <w:rPr>
          <w:i/>
        </w:rPr>
        <w:t>в художественной выразительности (сравнение, олицетворение, метафора, эпитет);</w:t>
      </w:r>
      <w:proofErr w:type="gramEnd"/>
    </w:p>
    <w:p w:rsidR="00EB5E20" w:rsidRDefault="00110A13">
      <w:pPr>
        <w:pStyle w:val="afd"/>
        <w:numPr>
          <w:ilvl w:val="0"/>
          <w:numId w:val="45"/>
        </w:numPr>
        <w:contextualSpacing/>
        <w:jc w:val="both"/>
        <w:rPr>
          <w:i/>
        </w:rPr>
      </w:pPr>
      <w:r>
        <w:rPr>
          <w:i/>
        </w:rPr>
        <w:t>определять позиции героев художественного текста, позицию автора художественного текста.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33" w:name="bookmark37"/>
      <w:r>
        <w:rPr>
          <w:b/>
        </w:rPr>
        <w:t>Творческая деятельность (только для художественных текстов)</w:t>
      </w:r>
      <w:bookmarkEnd w:id="33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46"/>
        </w:numPr>
        <w:contextualSpacing/>
        <w:jc w:val="both"/>
      </w:pPr>
      <w:r>
        <w:t>создават</w:t>
      </w:r>
      <w:r>
        <w:t>ь по аналогии собственный текст в жанре сказки и загадки;</w:t>
      </w:r>
    </w:p>
    <w:p w:rsidR="00EB5E20" w:rsidRDefault="00110A13">
      <w:pPr>
        <w:pStyle w:val="afd"/>
        <w:numPr>
          <w:ilvl w:val="0"/>
          <w:numId w:val="46"/>
        </w:numPr>
        <w:contextualSpacing/>
        <w:jc w:val="both"/>
      </w:pPr>
      <w:r>
        <w:t>восстанавливать текст, дополняя его начало или окончание или пополняя его событиями;</w:t>
      </w:r>
    </w:p>
    <w:p w:rsidR="00EB5E20" w:rsidRDefault="00110A13">
      <w:pPr>
        <w:pStyle w:val="afd"/>
        <w:numPr>
          <w:ilvl w:val="0"/>
          <w:numId w:val="46"/>
        </w:numPr>
        <w:contextualSpacing/>
        <w:jc w:val="both"/>
      </w:pPr>
      <w:r>
        <w:t>составлять устный рассказ по репродукциям картин художников и/или на основе личного опыта;</w:t>
      </w:r>
    </w:p>
    <w:p w:rsidR="00EB5E20" w:rsidRDefault="00110A13">
      <w:pPr>
        <w:pStyle w:val="afd"/>
        <w:numPr>
          <w:ilvl w:val="0"/>
          <w:numId w:val="46"/>
        </w:numPr>
        <w:contextualSpacing/>
        <w:jc w:val="both"/>
      </w:pPr>
      <w:r>
        <w:t>составлять устный расс</w:t>
      </w:r>
      <w:r>
        <w:t>каз на основе прочитанных произведений с учётом коммуникативной задачи (для разных адресатов).</w:t>
      </w:r>
    </w:p>
    <w:p w:rsidR="00EB5E20" w:rsidRDefault="00110A13">
      <w:pPr>
        <w:pStyle w:val="afd"/>
        <w:contextualSpacing/>
        <w:jc w:val="both"/>
      </w:pPr>
      <w: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47"/>
        </w:numPr>
        <w:contextualSpacing/>
        <w:jc w:val="both"/>
        <w:rPr>
          <w:i/>
        </w:rPr>
      </w:pPr>
      <w:r>
        <w:rPr>
          <w:i/>
        </w:rPr>
        <w:t>вести рассказ (или повествование) на основе сюжета известного литературного произведения, дополняя и/или изменяя его сод</w:t>
      </w:r>
      <w:r>
        <w:rPr>
          <w:i/>
        </w:rPr>
        <w:t xml:space="preserve">ержание, </w:t>
      </w:r>
      <w:proofErr w:type="gramStart"/>
      <w:r>
        <w:rPr>
          <w:i/>
        </w:rPr>
        <w:t>например</w:t>
      </w:r>
      <w:proofErr w:type="gramEnd"/>
      <w:r>
        <w:rPr>
          <w:i/>
        </w:rPr>
        <w:t xml:space="preserve"> рассказывать </w:t>
      </w:r>
      <w:r>
        <w:rPr>
          <w:i/>
        </w:rPr>
        <w:lastRenderedPageBreak/>
        <w:t>известное литературное произведение от имени одного из действующих лиц или неодушевлённого предмета;</w:t>
      </w:r>
    </w:p>
    <w:p w:rsidR="00EB5E20" w:rsidRDefault="00110A13">
      <w:pPr>
        <w:pStyle w:val="afd"/>
        <w:numPr>
          <w:ilvl w:val="0"/>
          <w:numId w:val="47"/>
        </w:numPr>
        <w:contextualSpacing/>
        <w:jc w:val="both"/>
        <w:rPr>
          <w:i/>
        </w:rPr>
      </w:pPr>
      <w:r>
        <w:rPr>
          <w:i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EB5E20" w:rsidRDefault="00110A13">
      <w:pPr>
        <w:pStyle w:val="afd"/>
        <w:numPr>
          <w:ilvl w:val="0"/>
          <w:numId w:val="47"/>
        </w:numPr>
        <w:contextualSpacing/>
        <w:jc w:val="both"/>
        <w:rPr>
          <w:i/>
        </w:rPr>
      </w:pPr>
      <w:r>
        <w:rPr>
          <w:i/>
        </w:rPr>
        <w:t>работать в группе,</w:t>
      </w:r>
      <w:r>
        <w:rPr>
          <w:i/>
        </w:rPr>
        <w:t xml:space="preserve"> создавая сценарии и инсценируя прочитанное (прослушанное, созданное самостоятельно) художественное произведение.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34" w:name="bookmark38"/>
      <w:r>
        <w:rPr>
          <w:b/>
        </w:rPr>
        <w:t>1.2.1.5. Иностранный язык (английский)</w:t>
      </w:r>
      <w:bookmarkEnd w:id="34"/>
    </w:p>
    <w:p w:rsidR="00EB5E20" w:rsidRDefault="00110A13">
      <w:pPr>
        <w:pStyle w:val="afd"/>
        <w:ind w:firstLine="708"/>
        <w:contextualSpacing/>
        <w:jc w:val="both"/>
      </w:pPr>
      <w:r>
        <w:t xml:space="preserve">В результате изучения английского языка на уровне начального общего образования у </w:t>
      </w:r>
      <w:proofErr w:type="gramStart"/>
      <w:r>
        <w:t>обучающихся</w:t>
      </w:r>
      <w:proofErr w:type="gramEnd"/>
      <w:r>
        <w:t xml:space="preserve"> будут сфо</w:t>
      </w:r>
      <w:r>
        <w:t>рмированы первоначальные представления о роли и значимости английского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</w:t>
      </w:r>
      <w:r>
        <w:t>ента познания мира и культуры других народов, осознают личностный смысл овладения английским  языком.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35" w:name="bookmark39"/>
      <w:r>
        <w:rPr>
          <w:b/>
        </w:rPr>
        <w:t>Коммуникативные умения</w:t>
      </w:r>
      <w:bookmarkEnd w:id="35"/>
    </w:p>
    <w:p w:rsidR="00EB5E20" w:rsidRDefault="00110A13">
      <w:pPr>
        <w:pStyle w:val="afd"/>
        <w:contextualSpacing/>
        <w:jc w:val="both"/>
        <w:rPr>
          <w:b/>
        </w:rPr>
      </w:pPr>
      <w:bookmarkStart w:id="36" w:name="bookmark40"/>
      <w:r>
        <w:rPr>
          <w:b/>
        </w:rPr>
        <w:t>Говорение</w:t>
      </w:r>
      <w:bookmarkEnd w:id="36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48"/>
        </w:numPr>
        <w:contextualSpacing/>
        <w:jc w:val="both"/>
      </w:pPr>
      <w:r>
        <w:t xml:space="preserve">участвовать в элементарных диалогах, соблюдая нормы речевого этикета, принятые в англоязычных </w:t>
      </w:r>
      <w:r>
        <w:t>странах;</w:t>
      </w:r>
    </w:p>
    <w:p w:rsidR="00EB5E20" w:rsidRDefault="00110A13">
      <w:pPr>
        <w:pStyle w:val="afd"/>
        <w:numPr>
          <w:ilvl w:val="0"/>
          <w:numId w:val="48"/>
        </w:numPr>
        <w:contextualSpacing/>
        <w:jc w:val="both"/>
      </w:pPr>
      <w:r>
        <w:t>составлять небольшое описание предмета, картинки, персонажа;</w:t>
      </w:r>
    </w:p>
    <w:p w:rsidR="00EB5E20" w:rsidRDefault="00110A13">
      <w:pPr>
        <w:pStyle w:val="afd"/>
        <w:numPr>
          <w:ilvl w:val="0"/>
          <w:numId w:val="48"/>
        </w:numPr>
        <w:contextualSpacing/>
        <w:jc w:val="both"/>
      </w:pPr>
      <w:r>
        <w:t>рассказывать о себе, своей семье, друге.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49"/>
        </w:numPr>
        <w:contextualSpacing/>
        <w:jc w:val="both"/>
        <w:rPr>
          <w:i/>
        </w:rPr>
      </w:pPr>
      <w:r>
        <w:rPr>
          <w:i/>
        </w:rPr>
        <w:t>воспроизводить наизусть небольшие произведения детского фольклора;</w:t>
      </w:r>
    </w:p>
    <w:p w:rsidR="00EB5E20" w:rsidRDefault="00110A13">
      <w:pPr>
        <w:pStyle w:val="afd"/>
        <w:numPr>
          <w:ilvl w:val="0"/>
          <w:numId w:val="49"/>
        </w:numPr>
        <w:contextualSpacing/>
        <w:jc w:val="both"/>
        <w:rPr>
          <w:i/>
        </w:rPr>
      </w:pPr>
      <w:r>
        <w:rPr>
          <w:i/>
        </w:rPr>
        <w:t>составлять краткую характеристику пер</w:t>
      </w:r>
      <w:r>
        <w:rPr>
          <w:i/>
        </w:rPr>
        <w:t>сонажа;</w:t>
      </w:r>
    </w:p>
    <w:p w:rsidR="00EB5E20" w:rsidRDefault="00110A13">
      <w:pPr>
        <w:pStyle w:val="afd"/>
        <w:numPr>
          <w:ilvl w:val="0"/>
          <w:numId w:val="49"/>
        </w:numPr>
        <w:contextualSpacing/>
        <w:jc w:val="both"/>
        <w:rPr>
          <w:i/>
        </w:rPr>
      </w:pPr>
      <w:r>
        <w:rPr>
          <w:i/>
        </w:rPr>
        <w:t>кратко излагать содержание прочитанного текста.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37" w:name="bookmark41"/>
      <w:r>
        <w:rPr>
          <w:b/>
        </w:rPr>
        <w:t>Аудирование</w:t>
      </w:r>
      <w:bookmarkEnd w:id="37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50"/>
        </w:numPr>
        <w:contextualSpacing/>
        <w:jc w:val="both"/>
      </w:pPr>
      <w:r>
        <w:t xml:space="preserve">понимать на слух речь учителя и одноклассников при непосредственном общении и вербально/невербально реагировать на </w:t>
      </w:r>
      <w:proofErr w:type="gramStart"/>
      <w:r>
        <w:t>услышанное</w:t>
      </w:r>
      <w:proofErr w:type="gramEnd"/>
      <w:r>
        <w:t>;</w:t>
      </w:r>
    </w:p>
    <w:p w:rsidR="00EB5E20" w:rsidRDefault="00110A13">
      <w:pPr>
        <w:pStyle w:val="afd"/>
        <w:numPr>
          <w:ilvl w:val="0"/>
          <w:numId w:val="50"/>
        </w:numPr>
        <w:contextualSpacing/>
        <w:jc w:val="both"/>
      </w:pPr>
      <w:r>
        <w:t>воспринимать на слух в аудиозаписи и пони</w:t>
      </w:r>
      <w:r>
        <w:t>мать основное содержание небольших сообщений, рассказов, сказок, построенных в основном на знакомом языковом материале.</w:t>
      </w:r>
    </w:p>
    <w:p w:rsidR="00EB5E20" w:rsidRDefault="00110A13">
      <w:pPr>
        <w:pStyle w:val="afd"/>
        <w:numPr>
          <w:ilvl w:val="0"/>
          <w:numId w:val="50"/>
        </w:numPr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50"/>
        </w:numPr>
        <w:contextualSpacing/>
        <w:jc w:val="both"/>
        <w:rPr>
          <w:i/>
        </w:rPr>
      </w:pPr>
      <w:r>
        <w:rPr>
          <w:i/>
        </w:rPr>
        <w:t>воспринимать на слух аудиотекст и полностью понимать содержащуюся в нём информацию;</w:t>
      </w:r>
    </w:p>
    <w:p w:rsidR="00EB5E20" w:rsidRDefault="00110A13">
      <w:pPr>
        <w:pStyle w:val="afd"/>
        <w:numPr>
          <w:ilvl w:val="0"/>
          <w:numId w:val="50"/>
        </w:numPr>
        <w:contextualSpacing/>
        <w:jc w:val="both"/>
        <w:rPr>
          <w:i/>
        </w:rPr>
      </w:pPr>
      <w:r>
        <w:rPr>
          <w:i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38" w:name="bookmark42"/>
      <w:r>
        <w:rPr>
          <w:b/>
        </w:rPr>
        <w:t>Чтение</w:t>
      </w:r>
      <w:bookmarkEnd w:id="38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51"/>
        </w:numPr>
        <w:contextualSpacing/>
        <w:jc w:val="both"/>
      </w:pPr>
      <w:r>
        <w:t>соотносить графический образ английского слова с его звуковым образом;</w:t>
      </w:r>
    </w:p>
    <w:p w:rsidR="00EB5E20" w:rsidRDefault="00110A13">
      <w:pPr>
        <w:pStyle w:val="afd"/>
        <w:numPr>
          <w:ilvl w:val="0"/>
          <w:numId w:val="51"/>
        </w:numPr>
        <w:contextualSpacing/>
        <w:jc w:val="both"/>
      </w:pPr>
      <w:r>
        <w:t>читать вслух небольшой текст, построе</w:t>
      </w:r>
      <w:r>
        <w:t>нный на изученном языковом материале, соблюдая правила произношения и соответствующую интонацию;</w:t>
      </w:r>
    </w:p>
    <w:p w:rsidR="00EB5E20" w:rsidRDefault="00110A13">
      <w:pPr>
        <w:pStyle w:val="afd"/>
        <w:numPr>
          <w:ilvl w:val="0"/>
          <w:numId w:val="51"/>
        </w:numPr>
        <w:contextualSpacing/>
        <w:jc w:val="both"/>
      </w:pPr>
      <w:r>
        <w:t>читать про себя и понимать содержание небольшого текста, построенного в основном на изученном языковом материале;</w:t>
      </w:r>
    </w:p>
    <w:p w:rsidR="00EB5E20" w:rsidRDefault="00110A13">
      <w:pPr>
        <w:pStyle w:val="afd"/>
        <w:numPr>
          <w:ilvl w:val="0"/>
          <w:numId w:val="51"/>
        </w:numPr>
        <w:contextualSpacing/>
        <w:jc w:val="both"/>
      </w:pPr>
      <w:r>
        <w:t>читать про себя и находить в тексте необходим</w:t>
      </w:r>
      <w:r>
        <w:t>ую информацию.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52"/>
        </w:numPr>
        <w:contextualSpacing/>
        <w:jc w:val="both"/>
        <w:rPr>
          <w:i/>
        </w:rPr>
      </w:pPr>
      <w:r>
        <w:rPr>
          <w:i/>
        </w:rPr>
        <w:t>догадываться о значении незнакомых слов по контексту;</w:t>
      </w:r>
    </w:p>
    <w:p w:rsidR="00EB5E20" w:rsidRDefault="00110A13">
      <w:pPr>
        <w:pStyle w:val="afd"/>
        <w:numPr>
          <w:ilvl w:val="0"/>
          <w:numId w:val="52"/>
        </w:numPr>
        <w:contextualSpacing/>
        <w:jc w:val="both"/>
        <w:rPr>
          <w:i/>
        </w:rPr>
      </w:pPr>
      <w:r>
        <w:rPr>
          <w:i/>
        </w:rPr>
        <w:t>не обращать внимания на незнакомые слова, не мешающие понимать основное содержание текста.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39" w:name="bookmark43"/>
      <w:r>
        <w:rPr>
          <w:b/>
        </w:rPr>
        <w:t>Письмо</w:t>
      </w:r>
      <w:bookmarkEnd w:id="39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53"/>
        </w:numPr>
        <w:contextualSpacing/>
        <w:jc w:val="both"/>
      </w:pPr>
      <w:r>
        <w:t xml:space="preserve">выписывать из текста слова, </w:t>
      </w:r>
      <w:r>
        <w:t>словосочетания и предложения;</w:t>
      </w:r>
    </w:p>
    <w:p w:rsidR="00EB5E20" w:rsidRDefault="00110A13">
      <w:pPr>
        <w:pStyle w:val="afd"/>
        <w:numPr>
          <w:ilvl w:val="0"/>
          <w:numId w:val="53"/>
        </w:numPr>
        <w:contextualSpacing/>
        <w:jc w:val="both"/>
      </w:pPr>
      <w:r>
        <w:lastRenderedPageBreak/>
        <w:t>писать поздравительную открытку с Новым годом, Рождеством, днём рождения (с опорой на образец);</w:t>
      </w:r>
    </w:p>
    <w:p w:rsidR="00EB5E20" w:rsidRDefault="00110A13">
      <w:pPr>
        <w:pStyle w:val="afd"/>
        <w:numPr>
          <w:ilvl w:val="0"/>
          <w:numId w:val="53"/>
        </w:numPr>
        <w:contextualSpacing/>
        <w:jc w:val="both"/>
      </w:pPr>
      <w:r>
        <w:t>писать по образцу краткое письмо зарубежному другу.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54"/>
        </w:numPr>
        <w:contextualSpacing/>
        <w:jc w:val="both"/>
        <w:rPr>
          <w:i/>
        </w:rPr>
      </w:pPr>
      <w:r>
        <w:rPr>
          <w:i/>
        </w:rPr>
        <w:t>в письменной форме кратко отвечать на</w:t>
      </w:r>
      <w:r>
        <w:rPr>
          <w:i/>
        </w:rPr>
        <w:t xml:space="preserve"> вопросы к тексту;</w:t>
      </w:r>
    </w:p>
    <w:p w:rsidR="00EB5E20" w:rsidRDefault="00110A13">
      <w:pPr>
        <w:pStyle w:val="afd"/>
        <w:numPr>
          <w:ilvl w:val="0"/>
          <w:numId w:val="54"/>
        </w:numPr>
        <w:contextualSpacing/>
        <w:jc w:val="both"/>
        <w:rPr>
          <w:i/>
        </w:rPr>
      </w:pPr>
      <w:r>
        <w:rPr>
          <w:i/>
        </w:rPr>
        <w:t>составлять рассказ в письменной форме по плану/ ключевым словам;</w:t>
      </w:r>
    </w:p>
    <w:p w:rsidR="00EB5E20" w:rsidRDefault="00110A13">
      <w:pPr>
        <w:pStyle w:val="afd"/>
        <w:numPr>
          <w:ilvl w:val="0"/>
          <w:numId w:val="54"/>
        </w:numPr>
        <w:contextualSpacing/>
        <w:jc w:val="both"/>
        <w:rPr>
          <w:i/>
        </w:rPr>
      </w:pPr>
      <w:r>
        <w:rPr>
          <w:i/>
        </w:rPr>
        <w:t>заполнять простую анкету;</w:t>
      </w:r>
    </w:p>
    <w:p w:rsidR="00EB5E20" w:rsidRDefault="00110A13">
      <w:pPr>
        <w:pStyle w:val="afd"/>
        <w:numPr>
          <w:ilvl w:val="0"/>
          <w:numId w:val="54"/>
        </w:numPr>
        <w:contextualSpacing/>
        <w:jc w:val="both"/>
        <w:rPr>
          <w:i/>
        </w:rPr>
      </w:pPr>
      <w:r>
        <w:rPr>
          <w:i/>
        </w:rPr>
        <w:t>правильно оформлять конверт, сервисные поля в системе электронной почты (адрес, тема сообщения).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40" w:name="bookmark44"/>
      <w:r>
        <w:rPr>
          <w:b/>
        </w:rPr>
        <w:t>Языковые средства и навыки оперирования ими</w:t>
      </w:r>
      <w:bookmarkEnd w:id="40"/>
    </w:p>
    <w:p w:rsidR="00EB5E20" w:rsidRDefault="00110A13">
      <w:pPr>
        <w:pStyle w:val="afd"/>
        <w:contextualSpacing/>
        <w:jc w:val="both"/>
        <w:rPr>
          <w:b/>
        </w:rPr>
      </w:pPr>
      <w:bookmarkStart w:id="41" w:name="bookmark45"/>
      <w:r>
        <w:rPr>
          <w:b/>
        </w:rPr>
        <w:t>Графи</w:t>
      </w:r>
      <w:r>
        <w:rPr>
          <w:b/>
        </w:rPr>
        <w:t>ка, каллиграфия, орфография</w:t>
      </w:r>
      <w:bookmarkEnd w:id="41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55"/>
        </w:numPr>
        <w:contextualSpacing/>
        <w:jc w:val="both"/>
      </w:pPr>
      <w: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EB5E20" w:rsidRDefault="00110A13">
      <w:pPr>
        <w:pStyle w:val="afd"/>
        <w:numPr>
          <w:ilvl w:val="0"/>
          <w:numId w:val="55"/>
        </w:numPr>
        <w:contextualSpacing/>
        <w:jc w:val="both"/>
      </w:pPr>
      <w:r>
        <w:t>пользоваться английским алфавитом, знать последовательность букв в нём</w:t>
      </w:r>
      <w:r>
        <w:t>;</w:t>
      </w:r>
    </w:p>
    <w:p w:rsidR="00EB5E20" w:rsidRDefault="00110A13">
      <w:pPr>
        <w:pStyle w:val="afd"/>
        <w:numPr>
          <w:ilvl w:val="0"/>
          <w:numId w:val="55"/>
        </w:numPr>
        <w:contextualSpacing/>
        <w:jc w:val="both"/>
      </w:pPr>
      <w:r>
        <w:t>списывать текст;</w:t>
      </w:r>
    </w:p>
    <w:p w:rsidR="00EB5E20" w:rsidRDefault="00110A13">
      <w:pPr>
        <w:pStyle w:val="afd"/>
        <w:numPr>
          <w:ilvl w:val="0"/>
          <w:numId w:val="55"/>
        </w:numPr>
        <w:contextualSpacing/>
        <w:jc w:val="both"/>
      </w:pPr>
      <w:r>
        <w:t>восстанавливать слово в соответствии с решаемой учебной задачей;</w:t>
      </w:r>
    </w:p>
    <w:p w:rsidR="00EB5E20" w:rsidRDefault="00110A13">
      <w:pPr>
        <w:pStyle w:val="afd"/>
        <w:numPr>
          <w:ilvl w:val="0"/>
          <w:numId w:val="55"/>
        </w:numPr>
        <w:contextualSpacing/>
        <w:jc w:val="both"/>
      </w:pPr>
      <w:r>
        <w:t>отличать буквы от знаков транскрипции.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56"/>
        </w:numPr>
        <w:contextualSpacing/>
        <w:jc w:val="both"/>
        <w:rPr>
          <w:i/>
        </w:rPr>
      </w:pPr>
      <w:r>
        <w:rPr>
          <w:i/>
        </w:rPr>
        <w:t>сравнивать и анализировать буквосочетания английского языка и их транскрипцию;</w:t>
      </w:r>
    </w:p>
    <w:p w:rsidR="00EB5E20" w:rsidRDefault="00110A13">
      <w:pPr>
        <w:pStyle w:val="afd"/>
        <w:numPr>
          <w:ilvl w:val="0"/>
          <w:numId w:val="56"/>
        </w:numPr>
        <w:contextualSpacing/>
        <w:jc w:val="both"/>
        <w:rPr>
          <w:i/>
        </w:rPr>
      </w:pPr>
      <w:r>
        <w:rPr>
          <w:i/>
        </w:rPr>
        <w:t xml:space="preserve">группировать </w:t>
      </w:r>
      <w:r>
        <w:rPr>
          <w:i/>
        </w:rPr>
        <w:t>слова в соответствии с изученными правилами чтения;</w:t>
      </w:r>
    </w:p>
    <w:p w:rsidR="00EB5E20" w:rsidRDefault="00110A13">
      <w:pPr>
        <w:pStyle w:val="afd"/>
        <w:numPr>
          <w:ilvl w:val="0"/>
          <w:numId w:val="56"/>
        </w:numPr>
        <w:contextualSpacing/>
        <w:jc w:val="both"/>
        <w:rPr>
          <w:i/>
        </w:rPr>
      </w:pPr>
      <w:r>
        <w:rPr>
          <w:i/>
        </w:rPr>
        <w:t>уточнять написание слова по словарю;</w:t>
      </w:r>
    </w:p>
    <w:p w:rsidR="00EB5E20" w:rsidRDefault="00110A13">
      <w:pPr>
        <w:pStyle w:val="afd"/>
        <w:numPr>
          <w:ilvl w:val="0"/>
          <w:numId w:val="56"/>
        </w:numPr>
        <w:contextualSpacing/>
        <w:jc w:val="both"/>
        <w:rPr>
          <w:i/>
        </w:rPr>
      </w:pPr>
      <w:r>
        <w:rPr>
          <w:i/>
        </w:rPr>
        <w:t xml:space="preserve">использовать экранный перевод отдельных слов (с русского языка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иностранный и обратно).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42" w:name="bookmark46"/>
      <w:r>
        <w:rPr>
          <w:b/>
        </w:rPr>
        <w:t>Фонетическая сторона речи</w:t>
      </w:r>
      <w:bookmarkEnd w:id="42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57"/>
        </w:numPr>
        <w:contextualSpacing/>
        <w:jc w:val="both"/>
      </w:pPr>
      <w:r>
        <w:t xml:space="preserve">различать на слух и адекватно </w:t>
      </w:r>
      <w:r>
        <w:t>произносить все звуки английского языка, соблюдая нормы произношения звуков;</w:t>
      </w:r>
    </w:p>
    <w:p w:rsidR="00EB5E20" w:rsidRDefault="00110A13">
      <w:pPr>
        <w:pStyle w:val="afd"/>
        <w:numPr>
          <w:ilvl w:val="0"/>
          <w:numId w:val="57"/>
        </w:numPr>
        <w:contextualSpacing/>
        <w:jc w:val="both"/>
      </w:pPr>
      <w:r>
        <w:t>соблюдать правильное ударение в изолированном слове, фразе;</w:t>
      </w:r>
    </w:p>
    <w:p w:rsidR="00EB5E20" w:rsidRDefault="00110A13">
      <w:pPr>
        <w:pStyle w:val="afd"/>
        <w:numPr>
          <w:ilvl w:val="0"/>
          <w:numId w:val="57"/>
        </w:numPr>
        <w:contextualSpacing/>
        <w:jc w:val="both"/>
      </w:pPr>
      <w:r>
        <w:t>различать коммуникативные типы предложений по интонации;</w:t>
      </w:r>
    </w:p>
    <w:p w:rsidR="00EB5E20" w:rsidRDefault="00110A13">
      <w:pPr>
        <w:pStyle w:val="afd"/>
        <w:numPr>
          <w:ilvl w:val="0"/>
          <w:numId w:val="57"/>
        </w:numPr>
        <w:contextualSpacing/>
        <w:jc w:val="both"/>
      </w:pPr>
      <w:r>
        <w:t>корректно произносить предложения с точки зрения их ритмико-ин</w:t>
      </w:r>
      <w:r>
        <w:t>тонационных особенностей.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58"/>
        </w:numPr>
        <w:contextualSpacing/>
        <w:jc w:val="both"/>
        <w:rPr>
          <w:i/>
        </w:rPr>
      </w:pPr>
      <w:r>
        <w:rPr>
          <w:i/>
        </w:rPr>
        <w:t>распознавать связующее r в речи и уметь его использовать;</w:t>
      </w:r>
    </w:p>
    <w:p w:rsidR="00EB5E20" w:rsidRDefault="00110A13">
      <w:pPr>
        <w:pStyle w:val="afd"/>
        <w:numPr>
          <w:ilvl w:val="0"/>
          <w:numId w:val="58"/>
        </w:numPr>
        <w:contextualSpacing/>
        <w:jc w:val="both"/>
        <w:rPr>
          <w:i/>
        </w:rPr>
      </w:pPr>
      <w:r>
        <w:rPr>
          <w:i/>
        </w:rPr>
        <w:t>соблюдать интонацию перечисления;</w:t>
      </w:r>
    </w:p>
    <w:p w:rsidR="00EB5E20" w:rsidRDefault="00110A13">
      <w:pPr>
        <w:pStyle w:val="afd"/>
        <w:numPr>
          <w:ilvl w:val="0"/>
          <w:numId w:val="58"/>
        </w:numPr>
        <w:contextualSpacing/>
        <w:jc w:val="both"/>
        <w:rPr>
          <w:i/>
        </w:rPr>
      </w:pPr>
      <w:r>
        <w:rPr>
          <w:i/>
        </w:rPr>
        <w:t>соблюдать правило отсутствия ударения на служебных словах (артиклях, союзах, предлогах);</w:t>
      </w:r>
    </w:p>
    <w:p w:rsidR="00EB5E20" w:rsidRDefault="00110A13">
      <w:pPr>
        <w:pStyle w:val="afd"/>
        <w:numPr>
          <w:ilvl w:val="0"/>
          <w:numId w:val="58"/>
        </w:numPr>
        <w:contextualSpacing/>
        <w:jc w:val="both"/>
        <w:rPr>
          <w:i/>
        </w:rPr>
      </w:pPr>
      <w:r>
        <w:rPr>
          <w:i/>
        </w:rPr>
        <w:t>читать и</w:t>
      </w:r>
      <w:r>
        <w:rPr>
          <w:i/>
        </w:rPr>
        <w:t>зучаемые слова по транскрипции.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43" w:name="bookmark47"/>
      <w:r>
        <w:rPr>
          <w:b/>
        </w:rPr>
        <w:t>Лексическая сторона речи</w:t>
      </w:r>
      <w:bookmarkEnd w:id="43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59"/>
        </w:numPr>
        <w:contextualSpacing/>
        <w:jc w:val="both"/>
      </w:pPr>
      <w:r>
        <w:t>узнавать в письменном и устном тексте изученные лексические единицы, в том числе словосочетания, в пределах тематики на ступени начальной школы;</w:t>
      </w:r>
    </w:p>
    <w:p w:rsidR="00EB5E20" w:rsidRDefault="00110A13">
      <w:pPr>
        <w:pStyle w:val="afd"/>
        <w:numPr>
          <w:ilvl w:val="0"/>
          <w:numId w:val="59"/>
        </w:numPr>
        <w:contextualSpacing/>
        <w:jc w:val="both"/>
      </w:pPr>
      <w:r>
        <w:t xml:space="preserve">оперировать в процессе общения </w:t>
      </w:r>
      <w:r>
        <w:t>активной лексикой в соответствии с коммуникативной задачей;</w:t>
      </w:r>
    </w:p>
    <w:p w:rsidR="00EB5E20" w:rsidRDefault="00110A13">
      <w:pPr>
        <w:pStyle w:val="afd"/>
        <w:numPr>
          <w:ilvl w:val="0"/>
          <w:numId w:val="59"/>
        </w:numPr>
        <w:contextualSpacing/>
        <w:jc w:val="both"/>
      </w:pPr>
      <w:r>
        <w:t>восстанавливать текст в соответствии с решаемой учебной задачей.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60"/>
        </w:numPr>
        <w:contextualSpacing/>
        <w:jc w:val="both"/>
        <w:rPr>
          <w:i/>
        </w:rPr>
      </w:pPr>
      <w:r>
        <w:rPr>
          <w:i/>
        </w:rPr>
        <w:t>узнавать простые словообразовательные элементы;</w:t>
      </w:r>
    </w:p>
    <w:p w:rsidR="00EB5E20" w:rsidRDefault="00110A13">
      <w:pPr>
        <w:pStyle w:val="afd"/>
        <w:numPr>
          <w:ilvl w:val="0"/>
          <w:numId w:val="60"/>
        </w:numPr>
        <w:contextualSpacing/>
        <w:jc w:val="both"/>
        <w:rPr>
          <w:i/>
        </w:rPr>
      </w:pPr>
      <w:r>
        <w:rPr>
          <w:i/>
        </w:rPr>
        <w:t>опираться на языковую догадку в процессе ч</w:t>
      </w:r>
      <w:r>
        <w:rPr>
          <w:i/>
        </w:rPr>
        <w:t>тения и аудирования (интернациональные и сложные слова).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44" w:name="bookmark48"/>
      <w:r>
        <w:rPr>
          <w:b/>
        </w:rPr>
        <w:t>Грамматическая сторона речи</w:t>
      </w:r>
      <w:bookmarkEnd w:id="44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61"/>
        </w:numPr>
        <w:contextualSpacing/>
        <w:jc w:val="both"/>
      </w:pPr>
      <w:r>
        <w:t>распознавать и употреблять в речи основные коммуникативные типы предложений;</w:t>
      </w:r>
    </w:p>
    <w:p w:rsidR="00EB5E20" w:rsidRDefault="00110A13">
      <w:pPr>
        <w:pStyle w:val="afd"/>
        <w:numPr>
          <w:ilvl w:val="0"/>
          <w:numId w:val="61"/>
        </w:numPr>
        <w:contextualSpacing/>
        <w:jc w:val="both"/>
      </w:pPr>
      <w:proofErr w:type="gramStart"/>
      <w:r>
        <w:lastRenderedPageBreak/>
        <w:t>распознавать в тексте и употреблять в речи изученные части речи: существит</w:t>
      </w:r>
      <w:r>
        <w:t>ельные с определённым/неопределённым/нулевым артиклем; существительные в единственном и множественном числе; глагол-связку tobe; глаголы в Present, Past, FutureSimple; модальные глаголы can, may, must; личные, притяжательные и указательные местоимения; при</w:t>
      </w:r>
      <w:r>
        <w:t>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>
        <w:t xml:space="preserve"> наиболее употребительные предлоги для выражения временных и пространственных отношений.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62"/>
        </w:numPr>
        <w:contextualSpacing/>
        <w:jc w:val="both"/>
        <w:rPr>
          <w:i/>
        </w:rPr>
      </w:pPr>
      <w:r>
        <w:rPr>
          <w:i/>
        </w:rPr>
        <w:t>узнавать сложносочинённые предложения с союзами and</w:t>
      </w:r>
      <w:proofErr w:type="gramStart"/>
      <w:r>
        <w:rPr>
          <w:i/>
        </w:rPr>
        <w:t>и</w:t>
      </w:r>
      <w:proofErr w:type="gramEnd"/>
      <w:r>
        <w:rPr>
          <w:i/>
        </w:rPr>
        <w:t xml:space="preserve"> but;</w:t>
      </w:r>
    </w:p>
    <w:p w:rsidR="00EB5E20" w:rsidRDefault="00110A13">
      <w:pPr>
        <w:pStyle w:val="afd"/>
        <w:numPr>
          <w:ilvl w:val="0"/>
          <w:numId w:val="62"/>
        </w:numPr>
        <w:contextualSpacing/>
        <w:jc w:val="both"/>
        <w:rPr>
          <w:i/>
        </w:rPr>
      </w:pPr>
      <w:proofErr w:type="gramStart"/>
      <w:r>
        <w:rPr>
          <w:i/>
        </w:rPr>
        <w:t>использовать в речи безличные предложения (It’scold.It’s5 o’clock.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It’sinteresting), предложениясконструкциейthereis/thereare;</w:t>
      </w:r>
      <w:proofErr w:type="gramEnd"/>
    </w:p>
    <w:p w:rsidR="00EB5E20" w:rsidRPr="00944CA3" w:rsidRDefault="00110A13">
      <w:pPr>
        <w:pStyle w:val="afd"/>
        <w:numPr>
          <w:ilvl w:val="0"/>
          <w:numId w:val="62"/>
        </w:numPr>
        <w:contextualSpacing/>
        <w:jc w:val="both"/>
        <w:rPr>
          <w:i/>
          <w:lang w:val="en-US"/>
        </w:rPr>
      </w:pPr>
      <w:proofErr w:type="gramStart"/>
      <w:r>
        <w:rPr>
          <w:i/>
        </w:rPr>
        <w:t>оперировать в речи неопределёнными местоимениями some, any(некоторые сл</w:t>
      </w:r>
      <w:r>
        <w:rPr>
          <w:i/>
        </w:rPr>
        <w:t>учаи употребления:</w:t>
      </w:r>
      <w:proofErr w:type="gramEnd"/>
      <w:r>
        <w:rPr>
          <w:i/>
        </w:rPr>
        <w:t xml:space="preserve">Canhavesometea? </w:t>
      </w:r>
      <w:r w:rsidRPr="00944CA3">
        <w:rPr>
          <w:i/>
          <w:lang w:val="en-US"/>
        </w:rPr>
        <w:t>Is there any milk in the fridge? — No, there isn't any);</w:t>
      </w:r>
    </w:p>
    <w:p w:rsidR="00EB5E20" w:rsidRPr="00944CA3" w:rsidRDefault="00110A13">
      <w:pPr>
        <w:pStyle w:val="afd"/>
        <w:numPr>
          <w:ilvl w:val="0"/>
          <w:numId w:val="62"/>
        </w:numPr>
        <w:contextualSpacing/>
        <w:jc w:val="both"/>
        <w:rPr>
          <w:i/>
          <w:lang w:val="en-US"/>
        </w:rPr>
      </w:pPr>
      <w:r>
        <w:rPr>
          <w:i/>
        </w:rPr>
        <w:t>оперироватьвречинаречиямивремени</w:t>
      </w:r>
      <w:r w:rsidRPr="00944CA3">
        <w:rPr>
          <w:i/>
          <w:lang w:val="en-US"/>
        </w:rPr>
        <w:t xml:space="preserve">(yesterday, tomorrow, never, usually, often, sometimes); </w:t>
      </w:r>
      <w:r>
        <w:rPr>
          <w:i/>
        </w:rPr>
        <w:t>наречиямистепени</w:t>
      </w:r>
      <w:r w:rsidRPr="00944CA3">
        <w:rPr>
          <w:i/>
          <w:lang w:val="en-US"/>
        </w:rPr>
        <w:t>(much, little, very);</w:t>
      </w:r>
    </w:p>
    <w:p w:rsidR="00EB5E20" w:rsidRDefault="00110A13">
      <w:pPr>
        <w:pStyle w:val="afd"/>
        <w:numPr>
          <w:ilvl w:val="0"/>
          <w:numId w:val="62"/>
        </w:numPr>
        <w:contextualSpacing/>
        <w:jc w:val="both"/>
        <w:rPr>
          <w:i/>
        </w:rPr>
      </w:pPr>
      <w:r>
        <w:rPr>
          <w:i/>
        </w:rPr>
        <w:t>распознавать в тексте и дифференцирова</w:t>
      </w:r>
      <w:r>
        <w:rPr>
          <w:i/>
        </w:rPr>
        <w:t>ть слова по определённым признакам (существительные, прилагательные, модальные/смысловые глаголы).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45" w:name="bookmark49"/>
      <w:r>
        <w:rPr>
          <w:b/>
        </w:rPr>
        <w:t>1.2.1.6. Математика и информатика</w:t>
      </w:r>
      <w:bookmarkEnd w:id="45"/>
    </w:p>
    <w:p w:rsidR="00EB5E20" w:rsidRDefault="00110A13">
      <w:pPr>
        <w:pStyle w:val="afd"/>
        <w:ind w:firstLine="708"/>
        <w:contextualSpacing/>
        <w:jc w:val="both"/>
      </w:pPr>
      <w:r>
        <w:t xml:space="preserve">В результате изучения курса математики и </w:t>
      </w:r>
      <w:proofErr w:type="gramStart"/>
      <w:r>
        <w:t>информатики</w:t>
      </w:r>
      <w:proofErr w:type="gramEnd"/>
      <w:r>
        <w:t xml:space="preserve"> обучающиеся на ступени начального общего образования овладеют основами</w:t>
      </w:r>
      <w:r>
        <w:t xml:space="preserve"> логического и алгоритмического мышления, пространственного воображения и математической речи, приобретут необходимые вычислительные навыки.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46" w:name="bookmark50"/>
      <w:r>
        <w:rPr>
          <w:b/>
        </w:rPr>
        <w:t>Числа и величины</w:t>
      </w:r>
      <w:bookmarkEnd w:id="46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63"/>
        </w:numPr>
        <w:contextualSpacing/>
        <w:jc w:val="both"/>
      </w:pPr>
      <w:r>
        <w:t>читать, записывать, сравнивать, упорядочивать числа от нуля до миллиона;</w:t>
      </w:r>
    </w:p>
    <w:p w:rsidR="00EB5E20" w:rsidRDefault="00110A13">
      <w:pPr>
        <w:pStyle w:val="afd"/>
        <w:numPr>
          <w:ilvl w:val="0"/>
          <w:numId w:val="63"/>
        </w:numPr>
        <w:contextualSpacing/>
        <w:jc w:val="both"/>
      </w:pPr>
      <w:r>
        <w:t>устан</w:t>
      </w:r>
      <w:r>
        <w:t>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</w:t>
      </w:r>
      <w:r>
        <w:t>ько раз);</w:t>
      </w:r>
    </w:p>
    <w:p w:rsidR="00EB5E20" w:rsidRDefault="00110A13">
      <w:pPr>
        <w:pStyle w:val="afd"/>
        <w:numPr>
          <w:ilvl w:val="0"/>
          <w:numId w:val="63"/>
        </w:numPr>
        <w:contextualSpacing/>
        <w:jc w:val="both"/>
      </w:pPr>
      <w:r>
        <w:t>группировать числа по заданному или самостоятельно установленному признаку;</w:t>
      </w:r>
    </w:p>
    <w:p w:rsidR="00EB5E20" w:rsidRDefault="00110A13">
      <w:pPr>
        <w:pStyle w:val="afd"/>
        <w:numPr>
          <w:ilvl w:val="0"/>
          <w:numId w:val="63"/>
        </w:numPr>
        <w:contextualSpacing/>
        <w:jc w:val="both"/>
      </w:pPr>
      <w:proofErr w:type="gramStart"/>
      <w: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</w:t>
      </w:r>
      <w:r>
        <w:t>м; час — минута, минута — секунда; километр — метр, метр — дециметр, дециметр — сантиметр, метр — сантиметр, сантиметр — миллиметр).</w:t>
      </w:r>
      <w:proofErr w:type="gramEnd"/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64"/>
        </w:numPr>
        <w:contextualSpacing/>
        <w:jc w:val="both"/>
        <w:rPr>
          <w:i/>
        </w:rPr>
      </w:pPr>
      <w:r>
        <w:rPr>
          <w:i/>
        </w:rPr>
        <w:t>классифицировать числа по одному или нескольким основаниям, объяснять свои действи</w:t>
      </w:r>
      <w:r>
        <w:rPr>
          <w:i/>
        </w:rPr>
        <w:t>я;</w:t>
      </w:r>
    </w:p>
    <w:p w:rsidR="00EB5E20" w:rsidRDefault="00110A13">
      <w:pPr>
        <w:pStyle w:val="afd"/>
        <w:numPr>
          <w:ilvl w:val="0"/>
          <w:numId w:val="64"/>
        </w:numPr>
        <w:contextualSpacing/>
        <w:jc w:val="both"/>
        <w:rPr>
          <w:i/>
        </w:rPr>
      </w:pPr>
      <w:r>
        <w:rPr>
          <w:i/>
        </w:rPr>
        <w:t>выбирать единицу для измерения данной величины (длины, массы, площади, времени), объяснять свои действия.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47" w:name="bookmark51"/>
      <w:r>
        <w:rPr>
          <w:b/>
        </w:rPr>
        <w:t>Арифметические действия</w:t>
      </w:r>
      <w:bookmarkEnd w:id="47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65"/>
        </w:numPr>
        <w:contextualSpacing/>
        <w:jc w:val="both"/>
      </w:pPr>
      <w:proofErr w:type="gramStart"/>
      <w:r>
        <w:t>выполнять письменно действия с многозначными числами (сложение, вычитание, умножение и деление на одноз</w:t>
      </w:r>
      <w:r>
        <w:t>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EB5E20" w:rsidRDefault="00110A13">
      <w:pPr>
        <w:pStyle w:val="afd"/>
        <w:numPr>
          <w:ilvl w:val="0"/>
          <w:numId w:val="65"/>
        </w:numPr>
        <w:contextualSpacing/>
        <w:jc w:val="both"/>
      </w:pPr>
      <w:r>
        <w:t>выполнять устно сложение, вычитание, умножение и деление однозначных, двузначных</w:t>
      </w:r>
      <w:r>
        <w:t xml:space="preserve"> и трёхзначных чисел в случаях, сводимых к действиям в пределах 100 (в том числе с нулём и числом 1);</w:t>
      </w:r>
    </w:p>
    <w:p w:rsidR="00EB5E20" w:rsidRDefault="00110A13">
      <w:pPr>
        <w:pStyle w:val="afd"/>
        <w:numPr>
          <w:ilvl w:val="0"/>
          <w:numId w:val="65"/>
        </w:numPr>
        <w:contextualSpacing/>
        <w:jc w:val="both"/>
      </w:pPr>
      <w:r>
        <w:t>выделять неизвестный компонент арифметического действия и находить его значение;</w:t>
      </w:r>
    </w:p>
    <w:p w:rsidR="00EB5E20" w:rsidRDefault="00110A13">
      <w:pPr>
        <w:pStyle w:val="afd"/>
        <w:numPr>
          <w:ilvl w:val="0"/>
          <w:numId w:val="65"/>
        </w:numPr>
        <w:contextualSpacing/>
        <w:jc w:val="both"/>
      </w:pPr>
      <w:proofErr w:type="gramStart"/>
      <w:r>
        <w:lastRenderedPageBreak/>
        <w:t>вычислять значение числового выражения (содержащего 2—3 арифметических де</w:t>
      </w:r>
      <w:r>
        <w:t>йствия, со скобками и без скобок).</w:t>
      </w:r>
      <w:proofErr w:type="gramEnd"/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66"/>
        </w:numPr>
        <w:contextualSpacing/>
        <w:jc w:val="both"/>
        <w:rPr>
          <w:i/>
        </w:rPr>
      </w:pPr>
      <w:r>
        <w:rPr>
          <w:i/>
        </w:rPr>
        <w:t>выполнять действия с величинами;</w:t>
      </w:r>
    </w:p>
    <w:p w:rsidR="00EB5E20" w:rsidRDefault="00110A13">
      <w:pPr>
        <w:pStyle w:val="afd"/>
        <w:numPr>
          <w:ilvl w:val="0"/>
          <w:numId w:val="66"/>
        </w:numPr>
        <w:contextualSpacing/>
        <w:jc w:val="both"/>
        <w:rPr>
          <w:i/>
        </w:rPr>
      </w:pPr>
      <w:r>
        <w:rPr>
          <w:i/>
        </w:rPr>
        <w:t>использовать свойства арифметических действий для удобства вычислений;</w:t>
      </w:r>
    </w:p>
    <w:p w:rsidR="00EB5E20" w:rsidRDefault="00110A13">
      <w:pPr>
        <w:pStyle w:val="afd"/>
        <w:numPr>
          <w:ilvl w:val="0"/>
          <w:numId w:val="66"/>
        </w:numPr>
        <w:contextualSpacing/>
        <w:jc w:val="both"/>
        <w:rPr>
          <w:i/>
        </w:rPr>
      </w:pPr>
      <w:r>
        <w:rPr>
          <w:i/>
        </w:rPr>
        <w:t xml:space="preserve">проводить проверку правильности вычислений (с помощью обратного действия, </w:t>
      </w:r>
      <w:r>
        <w:rPr>
          <w:i/>
        </w:rPr>
        <w:t>прикидки и оценки результата действия и др.).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48" w:name="bookmark52"/>
      <w:r>
        <w:rPr>
          <w:b/>
        </w:rPr>
        <w:t>Работа с текстовыми задачами</w:t>
      </w:r>
      <w:bookmarkEnd w:id="48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67"/>
        </w:numPr>
        <w:contextualSpacing/>
        <w:jc w:val="both"/>
      </w:pPr>
      <w: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EB5E20" w:rsidRDefault="00110A13">
      <w:pPr>
        <w:pStyle w:val="afd"/>
        <w:numPr>
          <w:ilvl w:val="0"/>
          <w:numId w:val="67"/>
        </w:numPr>
        <w:contextualSpacing/>
        <w:jc w:val="both"/>
      </w:pPr>
      <w:r>
        <w:t xml:space="preserve">решать арифметическим </w:t>
      </w:r>
      <w:r>
        <w:t>способом (в 1—2 действия) учебные задачи и задачи, связанные с повседневной жизнью;</w:t>
      </w:r>
    </w:p>
    <w:p w:rsidR="00EB5E20" w:rsidRDefault="00110A13">
      <w:pPr>
        <w:pStyle w:val="afd"/>
        <w:numPr>
          <w:ilvl w:val="0"/>
          <w:numId w:val="67"/>
        </w:numPr>
        <w:contextualSpacing/>
        <w:jc w:val="both"/>
      </w:pPr>
      <w:r>
        <w:t>оценивать правильность хода решения и реальность ответа на вопрос задачи.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68"/>
        </w:numPr>
        <w:contextualSpacing/>
        <w:jc w:val="both"/>
        <w:rPr>
          <w:i/>
        </w:rPr>
      </w:pPr>
      <w:r>
        <w:rPr>
          <w:i/>
        </w:rPr>
        <w:t>решать задачи на нахождение доли величины и величины по з</w:t>
      </w:r>
      <w:r>
        <w:rPr>
          <w:i/>
        </w:rPr>
        <w:t>начению её доли (половина, треть, четверть, пятая, десятая часть);</w:t>
      </w:r>
    </w:p>
    <w:p w:rsidR="00EB5E20" w:rsidRDefault="00110A13">
      <w:pPr>
        <w:pStyle w:val="afd"/>
        <w:numPr>
          <w:ilvl w:val="0"/>
          <w:numId w:val="68"/>
        </w:numPr>
        <w:contextualSpacing/>
        <w:jc w:val="both"/>
        <w:rPr>
          <w:i/>
        </w:rPr>
      </w:pPr>
      <w:r>
        <w:rPr>
          <w:i/>
        </w:rPr>
        <w:t>решать задачи в 3—4 действия;</w:t>
      </w:r>
    </w:p>
    <w:p w:rsidR="00EB5E20" w:rsidRDefault="00110A13">
      <w:pPr>
        <w:pStyle w:val="afd"/>
        <w:numPr>
          <w:ilvl w:val="0"/>
          <w:numId w:val="68"/>
        </w:numPr>
        <w:contextualSpacing/>
        <w:jc w:val="both"/>
        <w:rPr>
          <w:i/>
        </w:rPr>
      </w:pPr>
      <w:r>
        <w:rPr>
          <w:i/>
        </w:rPr>
        <w:t>находить разные способы решения задачи.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49" w:name="bookmark53"/>
      <w:r>
        <w:rPr>
          <w:b/>
        </w:rPr>
        <w:t>Пространственные отношения. Геометрические фигуры</w:t>
      </w:r>
      <w:bookmarkEnd w:id="49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69"/>
        </w:numPr>
        <w:contextualSpacing/>
        <w:jc w:val="both"/>
      </w:pPr>
      <w:r>
        <w:t xml:space="preserve">описывать взаимное расположение предметов в </w:t>
      </w:r>
      <w:r>
        <w:t>пространстве и на плоскости;</w:t>
      </w:r>
    </w:p>
    <w:p w:rsidR="00EB5E20" w:rsidRDefault="00110A13">
      <w:pPr>
        <w:pStyle w:val="afd"/>
        <w:numPr>
          <w:ilvl w:val="0"/>
          <w:numId w:val="69"/>
        </w:numPr>
        <w:contextualSpacing/>
        <w:jc w:val="both"/>
      </w:pPr>
      <w:proofErr w:type="gramStart"/>
      <w: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EB5E20" w:rsidRDefault="00110A13">
      <w:pPr>
        <w:pStyle w:val="afd"/>
        <w:numPr>
          <w:ilvl w:val="0"/>
          <w:numId w:val="69"/>
        </w:numPr>
        <w:contextualSpacing/>
        <w:jc w:val="both"/>
      </w:pPr>
      <w:r>
        <w:t>выполнять построение геометрических фигур с заданными измере</w:t>
      </w:r>
      <w:r>
        <w:t>ниями (отрезок, квадрат, прямоугольник) с помощью линейки, угольника;</w:t>
      </w:r>
    </w:p>
    <w:p w:rsidR="00EB5E20" w:rsidRDefault="00110A13">
      <w:pPr>
        <w:pStyle w:val="afd"/>
        <w:numPr>
          <w:ilvl w:val="0"/>
          <w:numId w:val="69"/>
        </w:numPr>
        <w:contextualSpacing/>
        <w:jc w:val="both"/>
      </w:pPr>
      <w:r>
        <w:t>использовать свойства прямоугольника и квадрата для решения задач;</w:t>
      </w:r>
    </w:p>
    <w:p w:rsidR="00EB5E20" w:rsidRDefault="00110A13">
      <w:pPr>
        <w:pStyle w:val="afd"/>
        <w:numPr>
          <w:ilvl w:val="0"/>
          <w:numId w:val="69"/>
        </w:numPr>
        <w:contextualSpacing/>
        <w:jc w:val="both"/>
      </w:pPr>
      <w:r>
        <w:t>распознавать и называть геометрические тела (куб, шар);</w:t>
      </w:r>
    </w:p>
    <w:p w:rsidR="00EB5E20" w:rsidRDefault="00110A13">
      <w:pPr>
        <w:pStyle w:val="afd"/>
        <w:numPr>
          <w:ilvl w:val="0"/>
          <w:numId w:val="69"/>
        </w:numPr>
        <w:contextualSpacing/>
        <w:jc w:val="both"/>
      </w:pPr>
      <w:r>
        <w:t>соотносить реальные объекты с моделями геометрических фигур.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</w:t>
      </w:r>
      <w:r>
        <w:rPr>
          <w:i/>
        </w:rPr>
        <w:t>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50" w:name="bookmark54"/>
      <w:r>
        <w:rPr>
          <w:b/>
        </w:rPr>
        <w:t>Геометрические величины</w:t>
      </w:r>
      <w:bookmarkEnd w:id="50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70"/>
        </w:numPr>
        <w:contextualSpacing/>
        <w:jc w:val="both"/>
      </w:pPr>
      <w:r>
        <w:t>измерять длину отрезка;</w:t>
      </w:r>
    </w:p>
    <w:p w:rsidR="00EB5E20" w:rsidRDefault="00110A13">
      <w:pPr>
        <w:pStyle w:val="afd"/>
        <w:numPr>
          <w:ilvl w:val="0"/>
          <w:numId w:val="70"/>
        </w:numPr>
        <w:contextualSpacing/>
        <w:jc w:val="both"/>
      </w:pPr>
      <w:r>
        <w:t xml:space="preserve">вычислять периметр треугольника, прямоугольника и </w:t>
      </w:r>
      <w:r>
        <w:t>квадрата, площадь прямоугольника и квадрата;</w:t>
      </w:r>
    </w:p>
    <w:p w:rsidR="00EB5E20" w:rsidRDefault="00110A13">
      <w:pPr>
        <w:pStyle w:val="afd"/>
        <w:numPr>
          <w:ilvl w:val="0"/>
          <w:numId w:val="70"/>
        </w:numPr>
        <w:contextualSpacing/>
        <w:jc w:val="both"/>
      </w:pPr>
      <w:r>
        <w:t>оценивать размеры геометрических объектов, расстояния приближённо (на глаз).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51" w:name="bookmark55"/>
      <w:r>
        <w:rPr>
          <w:b/>
        </w:rPr>
        <w:t>Работа с и</w:t>
      </w:r>
      <w:r>
        <w:rPr>
          <w:b/>
        </w:rPr>
        <w:t>нформацией</w:t>
      </w:r>
      <w:bookmarkEnd w:id="51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71"/>
        </w:numPr>
        <w:contextualSpacing/>
        <w:jc w:val="both"/>
      </w:pPr>
      <w:r>
        <w:t>читать несложные готовые таблицы;</w:t>
      </w:r>
    </w:p>
    <w:p w:rsidR="00EB5E20" w:rsidRDefault="00110A13">
      <w:pPr>
        <w:pStyle w:val="afd"/>
        <w:numPr>
          <w:ilvl w:val="0"/>
          <w:numId w:val="71"/>
        </w:numPr>
        <w:contextualSpacing/>
        <w:jc w:val="both"/>
      </w:pPr>
      <w:r>
        <w:t>заполнять несложные готовые таблицы;</w:t>
      </w:r>
    </w:p>
    <w:p w:rsidR="00EB5E20" w:rsidRDefault="00110A13">
      <w:pPr>
        <w:pStyle w:val="afd"/>
        <w:numPr>
          <w:ilvl w:val="0"/>
          <w:numId w:val="71"/>
        </w:numPr>
        <w:contextualSpacing/>
        <w:jc w:val="both"/>
      </w:pPr>
      <w:r>
        <w:t>читать несложные готовые столбчатые диаграммы.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72"/>
        </w:numPr>
        <w:contextualSpacing/>
        <w:jc w:val="both"/>
        <w:rPr>
          <w:i/>
        </w:rPr>
      </w:pPr>
      <w:r>
        <w:rPr>
          <w:i/>
        </w:rPr>
        <w:t>читать несложные готовые круговые диаграммы;</w:t>
      </w:r>
    </w:p>
    <w:p w:rsidR="00EB5E20" w:rsidRDefault="00110A13">
      <w:pPr>
        <w:pStyle w:val="afd"/>
        <w:numPr>
          <w:ilvl w:val="0"/>
          <w:numId w:val="72"/>
        </w:numPr>
        <w:contextualSpacing/>
        <w:jc w:val="both"/>
        <w:rPr>
          <w:i/>
        </w:rPr>
      </w:pPr>
      <w:r>
        <w:rPr>
          <w:i/>
        </w:rPr>
        <w:t>достраивать несложную</w:t>
      </w:r>
      <w:r>
        <w:rPr>
          <w:i/>
        </w:rPr>
        <w:t xml:space="preserve"> готовую столбчатую диаграмму;</w:t>
      </w:r>
    </w:p>
    <w:p w:rsidR="00EB5E20" w:rsidRDefault="00110A13">
      <w:pPr>
        <w:pStyle w:val="afd"/>
        <w:numPr>
          <w:ilvl w:val="0"/>
          <w:numId w:val="72"/>
        </w:numPr>
        <w:contextualSpacing/>
        <w:jc w:val="both"/>
        <w:rPr>
          <w:i/>
        </w:rPr>
      </w:pPr>
      <w:r>
        <w:rPr>
          <w:i/>
        </w:rPr>
        <w:t>сравнивать и обобщать информацию, представленную в строках и столбцах несложных таблиц и диаграмм;</w:t>
      </w:r>
    </w:p>
    <w:p w:rsidR="00EB5E20" w:rsidRDefault="00110A13">
      <w:pPr>
        <w:pStyle w:val="afd"/>
        <w:numPr>
          <w:ilvl w:val="0"/>
          <w:numId w:val="72"/>
        </w:numPr>
        <w:contextualSpacing/>
        <w:jc w:val="both"/>
        <w:rPr>
          <w:i/>
        </w:rPr>
      </w:pPr>
      <w:proofErr w:type="gramStart"/>
      <w:r>
        <w:rPr>
          <w:i/>
        </w:rPr>
        <w:t>понимать простейшие выражения, содержащие логические связки и слова («...и...», «если... то...», «верно/неверно, что...», «каж</w:t>
      </w:r>
      <w:r>
        <w:rPr>
          <w:i/>
        </w:rPr>
        <w:t>дый», «все», «некоторые», «не»);</w:t>
      </w:r>
      <w:proofErr w:type="gramEnd"/>
    </w:p>
    <w:p w:rsidR="00EB5E20" w:rsidRDefault="00110A13">
      <w:pPr>
        <w:pStyle w:val="afd"/>
        <w:numPr>
          <w:ilvl w:val="0"/>
          <w:numId w:val="72"/>
        </w:numPr>
        <w:contextualSpacing/>
        <w:jc w:val="both"/>
        <w:rPr>
          <w:i/>
        </w:rPr>
      </w:pPr>
      <w:r>
        <w:rPr>
          <w:i/>
        </w:rPr>
        <w:lastRenderedPageBreak/>
        <w:t>составлять, записывать и выполнять инструкцию (простой алгоритм), план поиска информации;</w:t>
      </w:r>
    </w:p>
    <w:p w:rsidR="00EB5E20" w:rsidRDefault="00110A13">
      <w:pPr>
        <w:pStyle w:val="afd"/>
        <w:numPr>
          <w:ilvl w:val="0"/>
          <w:numId w:val="72"/>
        </w:numPr>
        <w:contextualSpacing/>
        <w:jc w:val="both"/>
        <w:rPr>
          <w:i/>
        </w:rPr>
      </w:pPr>
      <w:r>
        <w:rPr>
          <w:i/>
        </w:rPr>
        <w:t>распознавать одну и ту же информацию, представленную в разной форме (таблицы и диаграммы);</w:t>
      </w:r>
    </w:p>
    <w:p w:rsidR="00EB5E20" w:rsidRDefault="00110A13">
      <w:pPr>
        <w:pStyle w:val="afd"/>
        <w:numPr>
          <w:ilvl w:val="0"/>
          <w:numId w:val="72"/>
        </w:numPr>
        <w:contextualSpacing/>
        <w:jc w:val="both"/>
        <w:rPr>
          <w:i/>
        </w:rPr>
      </w:pPr>
      <w:r>
        <w:rPr>
          <w:i/>
        </w:rPr>
        <w:t>планировать несложные исследования, собира</w:t>
      </w:r>
      <w:r>
        <w:rPr>
          <w:i/>
        </w:rPr>
        <w:t>ть и представлять полученную информацию с помощью таблиц и диаграмм;</w:t>
      </w:r>
    </w:p>
    <w:p w:rsidR="00EB5E20" w:rsidRDefault="00110A13">
      <w:pPr>
        <w:pStyle w:val="afd"/>
        <w:numPr>
          <w:ilvl w:val="0"/>
          <w:numId w:val="72"/>
        </w:numPr>
        <w:contextualSpacing/>
        <w:jc w:val="both"/>
        <w:rPr>
          <w:i/>
        </w:rPr>
      </w:pPr>
      <w:r>
        <w:rPr>
          <w:i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52" w:name="bookmark56"/>
      <w:r>
        <w:rPr>
          <w:b/>
        </w:rPr>
        <w:t>1.2.1.7. Окружающий мир</w:t>
      </w:r>
      <w:bookmarkEnd w:id="52"/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В результате изу</w:t>
      </w:r>
      <w:r>
        <w:t>чения курса «Окружающий мир» обучающиеся на ступени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</w:t>
      </w:r>
      <w:r>
        <w:t>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 xml:space="preserve">В результате изучения курса выпускники заложат фундамент своей экологической </w:t>
      </w:r>
      <w:r>
        <w:t>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</w:t>
      </w:r>
      <w:proofErr w:type="gramStart"/>
      <w:r>
        <w:t>о-</w:t>
      </w:r>
      <w:proofErr w:type="gramEnd"/>
      <w:r>
        <w:t xml:space="preserve"> и культуросообразного поведения в окружающей природной и соци</w:t>
      </w:r>
      <w:r>
        <w:t>альной среде.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53" w:name="bookmark57"/>
      <w:r>
        <w:rPr>
          <w:b/>
        </w:rPr>
        <w:t>Человек и природа</w:t>
      </w:r>
      <w:bookmarkEnd w:id="53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73"/>
        </w:numPr>
        <w:contextualSpacing/>
        <w:jc w:val="both"/>
      </w:pPr>
      <w:r>
        <w:t>узнавать изученные объекты и явления живой и неживой природы;</w:t>
      </w:r>
    </w:p>
    <w:p w:rsidR="00EB5E20" w:rsidRDefault="00110A13">
      <w:pPr>
        <w:pStyle w:val="afd"/>
        <w:numPr>
          <w:ilvl w:val="0"/>
          <w:numId w:val="73"/>
        </w:numPr>
        <w:contextualSpacing/>
        <w:jc w:val="both"/>
      </w:pPr>
      <w: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EB5E20" w:rsidRDefault="00110A13">
      <w:pPr>
        <w:pStyle w:val="afd"/>
        <w:numPr>
          <w:ilvl w:val="0"/>
          <w:numId w:val="73"/>
        </w:numPr>
        <w:contextualSpacing/>
        <w:jc w:val="both"/>
      </w:pPr>
      <w:r>
        <w:t xml:space="preserve">сравнивать </w:t>
      </w:r>
      <w:r>
        <w:t>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B5E20" w:rsidRDefault="00110A13">
      <w:pPr>
        <w:pStyle w:val="afd"/>
        <w:numPr>
          <w:ilvl w:val="0"/>
          <w:numId w:val="73"/>
        </w:numPr>
        <w:contextualSpacing/>
        <w:jc w:val="both"/>
      </w:pPr>
      <w:r>
        <w:t>проводить несложные наблюдения в окружающей среде и ставить опыты, используя простейшее лаборатор</w:t>
      </w:r>
      <w:r>
        <w:t>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EB5E20" w:rsidRDefault="00110A13">
      <w:pPr>
        <w:pStyle w:val="afd"/>
        <w:numPr>
          <w:ilvl w:val="0"/>
          <w:numId w:val="73"/>
        </w:numPr>
        <w:contextualSpacing/>
        <w:jc w:val="both"/>
      </w:pPr>
      <w:r>
        <w:t xml:space="preserve">использовать </w:t>
      </w:r>
      <w:proofErr w:type="gramStart"/>
      <w:r>
        <w:t>естественно-научные</w:t>
      </w:r>
      <w:proofErr w:type="gramEnd"/>
      <w:r>
        <w:t xml:space="preserve"> тексты (на бумажных и электронных носителях, в том числе в контролируемом Интернете) с цель</w:t>
      </w:r>
      <w:r>
        <w:t>ю поиска и извлечения информации, ответов на вопросы, объяснений, создания собственных устных или письменных высказываний;</w:t>
      </w:r>
    </w:p>
    <w:p w:rsidR="00EB5E20" w:rsidRDefault="00110A13">
      <w:pPr>
        <w:pStyle w:val="afd"/>
        <w:numPr>
          <w:ilvl w:val="0"/>
          <w:numId w:val="73"/>
        </w:numPr>
        <w:contextualSpacing/>
        <w:jc w:val="both"/>
      </w:pPr>
      <w:r>
        <w:t>использовать различные справочные издания (словарь по естествознанию, определитель растений и животных на основе иллюстраций, атлас к</w:t>
      </w:r>
      <w:r>
        <w:t>арт, в том числе и компьютерные издания) для поиска необходимой информации;</w:t>
      </w:r>
    </w:p>
    <w:p w:rsidR="00EB5E20" w:rsidRDefault="00110A13">
      <w:pPr>
        <w:pStyle w:val="afd"/>
        <w:numPr>
          <w:ilvl w:val="0"/>
          <w:numId w:val="73"/>
        </w:numPr>
        <w:contextualSpacing/>
        <w:jc w:val="both"/>
      </w:pPr>
      <w:r>
        <w:t>использовать готовые модели (глобус, карту, план) для объяснения явлений или описания свойств объектов;</w:t>
      </w:r>
    </w:p>
    <w:p w:rsidR="00EB5E20" w:rsidRDefault="00110A13">
      <w:pPr>
        <w:pStyle w:val="afd"/>
        <w:numPr>
          <w:ilvl w:val="0"/>
          <w:numId w:val="73"/>
        </w:numPr>
        <w:contextualSpacing/>
        <w:jc w:val="both"/>
      </w:pPr>
      <w:r>
        <w:t>обнаруживать простейшие взаимосвязи между живой и неживой природой, взаимосв</w:t>
      </w:r>
      <w:r>
        <w:t>язи в живой природе; использовать их для объяснения необходимости бережного отношения к природе;</w:t>
      </w:r>
    </w:p>
    <w:p w:rsidR="00EB5E20" w:rsidRDefault="00110A13">
      <w:pPr>
        <w:pStyle w:val="afd"/>
        <w:numPr>
          <w:ilvl w:val="0"/>
          <w:numId w:val="73"/>
        </w:numPr>
        <w:contextualSpacing/>
        <w:jc w:val="both"/>
      </w:pPr>
      <w: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B5E20" w:rsidRDefault="00110A13">
      <w:pPr>
        <w:pStyle w:val="afd"/>
        <w:numPr>
          <w:ilvl w:val="0"/>
          <w:numId w:val="73"/>
        </w:numPr>
        <w:contextualSpacing/>
        <w:jc w:val="both"/>
      </w:pPr>
      <w:r>
        <w:t>понимат</w:t>
      </w:r>
      <w:r>
        <w:t>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74"/>
        </w:numPr>
        <w:contextualSpacing/>
        <w:jc w:val="both"/>
        <w:rPr>
          <w:i/>
        </w:rPr>
      </w:pPr>
      <w:r>
        <w:rPr>
          <w:i/>
        </w:rPr>
        <w:lastRenderedPageBreak/>
        <w:t>использовать при про</w:t>
      </w:r>
      <w:r>
        <w:rPr>
          <w:i/>
        </w:rPr>
        <w:t>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EB5E20" w:rsidRDefault="00110A13">
      <w:pPr>
        <w:pStyle w:val="afd"/>
        <w:numPr>
          <w:ilvl w:val="0"/>
          <w:numId w:val="74"/>
        </w:numPr>
        <w:contextualSpacing/>
        <w:jc w:val="both"/>
        <w:rPr>
          <w:i/>
        </w:rPr>
      </w:pPr>
      <w:r>
        <w:rPr>
          <w:i/>
        </w:rPr>
        <w:t>моделировать объекты и отдельные процессы реального мира с использованием</w:t>
      </w:r>
      <w:r>
        <w:rPr>
          <w:i/>
        </w:rPr>
        <w:t xml:space="preserve"> виртуальных лабораторий и механизмов, собранных из конструктора;</w:t>
      </w:r>
    </w:p>
    <w:p w:rsidR="00EB5E20" w:rsidRDefault="00110A13">
      <w:pPr>
        <w:pStyle w:val="afd"/>
        <w:numPr>
          <w:ilvl w:val="0"/>
          <w:numId w:val="74"/>
        </w:numPr>
        <w:contextualSpacing/>
        <w:jc w:val="both"/>
        <w:rPr>
          <w:i/>
        </w:rPr>
      </w:pPr>
      <w:r>
        <w:rPr>
          <w:i/>
        </w:rPr>
        <w:t xml:space="preserve"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</w:t>
      </w:r>
      <w:r>
        <w:rPr>
          <w:i/>
        </w:rPr>
        <w:t>электроэнергии) и природной среде;</w:t>
      </w:r>
    </w:p>
    <w:p w:rsidR="00EB5E20" w:rsidRDefault="00110A13">
      <w:pPr>
        <w:pStyle w:val="afd"/>
        <w:numPr>
          <w:ilvl w:val="0"/>
          <w:numId w:val="74"/>
        </w:numPr>
        <w:contextualSpacing/>
        <w:jc w:val="both"/>
        <w:rPr>
          <w:i/>
        </w:rPr>
      </w:pPr>
      <w:r>
        <w:rPr>
          <w:i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EB5E20" w:rsidRDefault="00110A13">
      <w:pPr>
        <w:pStyle w:val="afd"/>
        <w:numPr>
          <w:ilvl w:val="0"/>
          <w:numId w:val="74"/>
        </w:numPr>
        <w:contextualSpacing/>
        <w:jc w:val="both"/>
        <w:rPr>
          <w:i/>
        </w:rPr>
      </w:pPr>
      <w:r>
        <w:rPr>
          <w:i/>
        </w:rPr>
        <w:t>выполнять правила безопасного поведения в доме, на улице, пр</w:t>
      </w:r>
      <w:r>
        <w:rPr>
          <w:i/>
        </w:rPr>
        <w:t>иродной среде, оказывать первую помощь при несложных несчастных случаях;</w:t>
      </w:r>
    </w:p>
    <w:p w:rsidR="00EB5E20" w:rsidRDefault="00110A13">
      <w:pPr>
        <w:pStyle w:val="afd"/>
        <w:numPr>
          <w:ilvl w:val="0"/>
          <w:numId w:val="74"/>
        </w:numPr>
        <w:contextualSpacing/>
        <w:jc w:val="both"/>
        <w:rPr>
          <w:i/>
        </w:rPr>
      </w:pPr>
      <w:r>
        <w:rPr>
          <w:i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54" w:name="bookmark58"/>
      <w:r>
        <w:rPr>
          <w:b/>
        </w:rPr>
        <w:t>Человек и общество</w:t>
      </w:r>
      <w:bookmarkEnd w:id="54"/>
    </w:p>
    <w:p w:rsidR="00EB5E20" w:rsidRDefault="00110A13">
      <w:pPr>
        <w:pStyle w:val="afd"/>
        <w:contextualSpacing/>
        <w:jc w:val="both"/>
      </w:pPr>
      <w:r>
        <w:t>Выпус</w:t>
      </w:r>
      <w:r>
        <w:t>кник научится:</w:t>
      </w:r>
    </w:p>
    <w:p w:rsidR="00EB5E20" w:rsidRDefault="00110A13">
      <w:pPr>
        <w:pStyle w:val="afd"/>
        <w:numPr>
          <w:ilvl w:val="0"/>
          <w:numId w:val="75"/>
        </w:numPr>
        <w:contextualSpacing/>
        <w:jc w:val="both"/>
      </w:pPr>
      <w: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EB5E20" w:rsidRDefault="00110A13">
      <w:pPr>
        <w:pStyle w:val="afd"/>
        <w:numPr>
          <w:ilvl w:val="0"/>
          <w:numId w:val="75"/>
        </w:numPr>
        <w:contextualSpacing/>
        <w:jc w:val="both"/>
      </w:pPr>
      <w:r>
        <w:t>различать</w:t>
      </w:r>
      <w:r>
        <w:t xml:space="preserve">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EB5E20" w:rsidRDefault="00110A13">
      <w:pPr>
        <w:pStyle w:val="afd"/>
        <w:numPr>
          <w:ilvl w:val="0"/>
          <w:numId w:val="75"/>
        </w:numPr>
        <w:contextualSpacing/>
        <w:jc w:val="both"/>
      </w:pPr>
      <w:r>
        <w:t xml:space="preserve">используя дополнительные источники информации (на бумажных и электронных носителях, в том числе </w:t>
      </w:r>
      <w:r>
        <w:t>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B5E20" w:rsidRDefault="00110A13">
      <w:pPr>
        <w:pStyle w:val="afd"/>
        <w:numPr>
          <w:ilvl w:val="0"/>
          <w:numId w:val="75"/>
        </w:numPr>
        <w:contextualSpacing/>
        <w:jc w:val="both"/>
      </w:pPr>
      <w:r>
        <w:t>оценивать характер взаимоотношений людей в различных социальных группа</w:t>
      </w:r>
      <w:r>
        <w:t>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>
        <w:t>вств др</w:t>
      </w:r>
      <w:proofErr w:type="gramEnd"/>
      <w:r>
        <w:t>угих людей и сопереживания им;</w:t>
      </w:r>
    </w:p>
    <w:p w:rsidR="00EB5E20" w:rsidRDefault="00110A13">
      <w:pPr>
        <w:pStyle w:val="afd"/>
        <w:numPr>
          <w:ilvl w:val="0"/>
          <w:numId w:val="75"/>
        </w:numPr>
        <w:contextualSpacing/>
        <w:jc w:val="both"/>
      </w:pPr>
      <w:r>
        <w:t>использовать различные справочные издания (словари, энцикл</w:t>
      </w:r>
      <w:r>
        <w:t>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76"/>
        </w:numPr>
        <w:contextualSpacing/>
        <w:jc w:val="both"/>
        <w:rPr>
          <w:i/>
        </w:rPr>
      </w:pPr>
      <w:r>
        <w:rPr>
          <w:i/>
        </w:rPr>
        <w:t xml:space="preserve">осознавать свою неразрывную связь с </w:t>
      </w:r>
      <w:r>
        <w:rPr>
          <w:i/>
        </w:rPr>
        <w:t>разнообразными окружающими социальными группами;</w:t>
      </w:r>
    </w:p>
    <w:p w:rsidR="00EB5E20" w:rsidRDefault="00110A13">
      <w:pPr>
        <w:pStyle w:val="afd"/>
        <w:numPr>
          <w:ilvl w:val="0"/>
          <w:numId w:val="76"/>
        </w:numPr>
        <w:contextualSpacing/>
        <w:jc w:val="both"/>
        <w:rPr>
          <w:i/>
        </w:rPr>
      </w:pPr>
      <w:r>
        <w:rPr>
          <w:i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B5E20" w:rsidRDefault="00110A13">
      <w:pPr>
        <w:pStyle w:val="afd"/>
        <w:numPr>
          <w:ilvl w:val="0"/>
          <w:numId w:val="76"/>
        </w:numPr>
        <w:contextualSpacing/>
        <w:jc w:val="both"/>
        <w:rPr>
          <w:i/>
        </w:rPr>
      </w:pPr>
      <w:r>
        <w:rPr>
          <w:i/>
        </w:rPr>
        <w:t>наблюдать и описыв</w:t>
      </w:r>
      <w:r>
        <w:rPr>
          <w:i/>
        </w:rPr>
        <w:t>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EB5E20" w:rsidRDefault="00110A13">
      <w:pPr>
        <w:pStyle w:val="afd"/>
        <w:numPr>
          <w:ilvl w:val="0"/>
          <w:numId w:val="76"/>
        </w:numPr>
        <w:contextualSpacing/>
        <w:jc w:val="both"/>
        <w:rPr>
          <w:i/>
        </w:rPr>
      </w:pPr>
      <w:r>
        <w:rPr>
          <w:i/>
        </w:rPr>
        <w:t>проявлять уважение и готовность выполнять совместно установленные договорённости и правила</w:t>
      </w:r>
      <w:r>
        <w:rPr>
          <w:i/>
        </w:rPr>
        <w:t xml:space="preserve">, в том числе правила общения </w:t>
      </w:r>
      <w:proofErr w:type="gramStart"/>
      <w:r>
        <w:rPr>
          <w:i/>
        </w:rPr>
        <w:t>со</w:t>
      </w:r>
      <w:proofErr w:type="gramEnd"/>
      <w:r>
        <w:rPr>
          <w:i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EB5E20" w:rsidRDefault="00110A13">
      <w:pPr>
        <w:pStyle w:val="afd"/>
        <w:numPr>
          <w:ilvl w:val="0"/>
          <w:numId w:val="76"/>
        </w:numPr>
        <w:contextualSpacing/>
        <w:jc w:val="both"/>
        <w:rPr>
          <w:i/>
        </w:rPr>
      </w:pPr>
      <w:r>
        <w:rPr>
          <w:i/>
        </w:rPr>
        <w:t>определять общую цель в совместной деятельности и пути её достижения; догова</w:t>
      </w:r>
      <w:r>
        <w:rPr>
          <w:i/>
        </w:rPr>
        <w:t>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55" w:name="bookmark59"/>
      <w:r>
        <w:rPr>
          <w:b/>
        </w:rPr>
        <w:lastRenderedPageBreak/>
        <w:t>1.2.1.8. Изобразительное искусство</w:t>
      </w:r>
      <w:bookmarkEnd w:id="55"/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В результате изучения изобразительного искусства на сту</w:t>
      </w:r>
      <w:r>
        <w:t>пени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</w:t>
      </w:r>
      <w:r>
        <w:t>ых возможностях языка искусства.</w:t>
      </w:r>
      <w:proofErr w:type="gramEnd"/>
    </w:p>
    <w:p w:rsidR="00EB5E20" w:rsidRDefault="00110A13">
      <w:pPr>
        <w:pStyle w:val="afd"/>
        <w:contextualSpacing/>
        <w:jc w:val="both"/>
        <w:rPr>
          <w:b/>
        </w:rPr>
      </w:pPr>
      <w:bookmarkStart w:id="56" w:name="bookmark60"/>
      <w:r>
        <w:rPr>
          <w:b/>
        </w:rPr>
        <w:t>Восприятие искусства и виды художественной деятельности</w:t>
      </w:r>
      <w:bookmarkEnd w:id="56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77"/>
        </w:numPr>
        <w:contextualSpacing/>
        <w:jc w:val="both"/>
      </w:pPr>
      <w: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</w:t>
      </w:r>
      <w:r>
        <w:t xml:space="preserve">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B5E20" w:rsidRDefault="00110A13">
      <w:pPr>
        <w:pStyle w:val="afd"/>
        <w:numPr>
          <w:ilvl w:val="0"/>
          <w:numId w:val="77"/>
        </w:numPr>
        <w:contextualSpacing/>
        <w:jc w:val="both"/>
      </w:pPr>
      <w:r>
        <w:t>различать основные виды и жанры пластических искусств, понимать их специфику;</w:t>
      </w:r>
    </w:p>
    <w:p w:rsidR="00EB5E20" w:rsidRDefault="00110A13">
      <w:pPr>
        <w:pStyle w:val="afd"/>
        <w:numPr>
          <w:ilvl w:val="0"/>
          <w:numId w:val="77"/>
        </w:numPr>
        <w:contextualSpacing/>
        <w:jc w:val="both"/>
      </w:pPr>
      <w:proofErr w:type="gramStart"/>
      <w:r>
        <w:t>эмоциона</w:t>
      </w:r>
      <w:r>
        <w:t>льно-ценностно</w:t>
      </w:r>
      <w:proofErr w:type="gramEnd"/>
      <w: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EB5E20" w:rsidRDefault="00110A13">
      <w:pPr>
        <w:pStyle w:val="afd"/>
        <w:numPr>
          <w:ilvl w:val="0"/>
          <w:numId w:val="77"/>
        </w:numPr>
        <w:contextualSpacing/>
        <w:jc w:val="both"/>
      </w:pPr>
      <w:proofErr w:type="gramStart"/>
      <w:r>
        <w:t>узнавать, воспринимать, описывать и</w:t>
      </w:r>
      <w:r>
        <w:t xml:space="preserve">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 д.) окружающего мира и жизненных явлений;</w:t>
      </w:r>
      <w:proofErr w:type="gramEnd"/>
    </w:p>
    <w:p w:rsidR="00EB5E20" w:rsidRDefault="00110A13">
      <w:pPr>
        <w:pStyle w:val="afd"/>
        <w:numPr>
          <w:ilvl w:val="0"/>
          <w:numId w:val="77"/>
        </w:numPr>
        <w:contextualSpacing/>
        <w:jc w:val="both"/>
      </w:pPr>
      <w:r>
        <w:t>приводить примеры ведущих художественны</w:t>
      </w:r>
      <w:r>
        <w:t>х музеев России и художественных музеев своего региона, показывать на примерах их роль и назначение.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78"/>
        </w:numPr>
        <w:contextualSpacing/>
        <w:jc w:val="both"/>
        <w:rPr>
          <w:i/>
        </w:rPr>
      </w:pPr>
      <w:r>
        <w:rPr>
          <w:i/>
        </w:rPr>
        <w:t>воспринимать произведения изобразительного искусства; участвовать в обсуждении их содержания и выразительных средс</w:t>
      </w:r>
      <w:r>
        <w:rPr>
          <w:i/>
        </w:rPr>
        <w:t>тв; различать сюжет и содержание в знакомых произведениях;</w:t>
      </w:r>
    </w:p>
    <w:p w:rsidR="00EB5E20" w:rsidRDefault="00110A13">
      <w:pPr>
        <w:pStyle w:val="afd"/>
        <w:numPr>
          <w:ilvl w:val="0"/>
          <w:numId w:val="78"/>
        </w:numPr>
        <w:contextualSpacing/>
        <w:jc w:val="both"/>
        <w:rPr>
          <w:i/>
        </w:rPr>
      </w:pPr>
      <w:r>
        <w:rPr>
          <w:i/>
        </w:rPr>
        <w:t>видеть проявления прекрасного в произведениях искусства (картины, архитектура, скульптура и т. д.), в природе, на улице, в быту;</w:t>
      </w:r>
    </w:p>
    <w:p w:rsidR="00EB5E20" w:rsidRDefault="00110A13">
      <w:pPr>
        <w:pStyle w:val="afd"/>
        <w:numPr>
          <w:ilvl w:val="0"/>
          <w:numId w:val="78"/>
        </w:numPr>
        <w:contextualSpacing/>
        <w:jc w:val="both"/>
        <w:rPr>
          <w:i/>
        </w:rPr>
      </w:pPr>
      <w:r>
        <w:rPr>
          <w:i/>
        </w:rPr>
        <w:t>высказывать аргументированное суждение о художественных произведения</w:t>
      </w:r>
      <w:r>
        <w:rPr>
          <w:i/>
        </w:rPr>
        <w:t>х, изображающих природу и человека в различных эмоциональных состояниях.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57" w:name="bookmark61"/>
      <w:r>
        <w:rPr>
          <w:b/>
        </w:rPr>
        <w:t>Азбука искусства. Как говорит искусство?</w:t>
      </w:r>
      <w:bookmarkEnd w:id="57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79"/>
        </w:numPr>
        <w:contextualSpacing/>
        <w:jc w:val="both"/>
      </w:pPr>
      <w:r>
        <w:t>создавать простые композиции на заданную тему на плоскости и в пространстве;</w:t>
      </w:r>
    </w:p>
    <w:p w:rsidR="00EB5E20" w:rsidRDefault="00110A13">
      <w:pPr>
        <w:pStyle w:val="afd"/>
        <w:numPr>
          <w:ilvl w:val="0"/>
          <w:numId w:val="79"/>
        </w:numPr>
        <w:contextualSpacing/>
        <w:jc w:val="both"/>
      </w:pPr>
      <w:r>
        <w:t>использовать выразительные средства изобразит</w:t>
      </w:r>
      <w:r>
        <w:t>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EB5E20" w:rsidRDefault="00110A13">
      <w:pPr>
        <w:pStyle w:val="afd"/>
        <w:numPr>
          <w:ilvl w:val="0"/>
          <w:numId w:val="79"/>
        </w:numPr>
        <w:contextualSpacing/>
        <w:jc w:val="both"/>
      </w:pPr>
      <w:proofErr w:type="gramStart"/>
      <w:r>
        <w:t xml:space="preserve">различать основные и составные, тёплые и холодные цвета; изменять их эмоциональную </w:t>
      </w:r>
      <w:r>
        <w:t>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EB5E20" w:rsidRDefault="00110A13">
      <w:pPr>
        <w:pStyle w:val="afd"/>
        <w:numPr>
          <w:ilvl w:val="0"/>
          <w:numId w:val="79"/>
        </w:numPr>
        <w:contextualSpacing/>
        <w:jc w:val="both"/>
      </w:pPr>
      <w:r>
        <w:t>создавать средствами живописи, графики, скульптуры, декоративно-прикладного искусства образ чел</w:t>
      </w:r>
      <w:r>
        <w:t>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EB5E20" w:rsidRDefault="00110A13">
      <w:pPr>
        <w:pStyle w:val="afd"/>
        <w:numPr>
          <w:ilvl w:val="0"/>
          <w:numId w:val="79"/>
        </w:numPr>
        <w:contextualSpacing/>
        <w:jc w:val="both"/>
      </w:pPr>
      <w:r>
        <w:t>наблюдать, сравнивать, сопоставлять и анализировать пространственную форму предмета; изображать предметы различной ф</w:t>
      </w:r>
      <w:r>
        <w:t>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EB5E20" w:rsidRDefault="00110A13">
      <w:pPr>
        <w:pStyle w:val="afd"/>
        <w:numPr>
          <w:ilvl w:val="0"/>
          <w:numId w:val="79"/>
        </w:numPr>
        <w:contextualSpacing/>
        <w:jc w:val="both"/>
      </w:pPr>
      <w:r>
        <w:t>использовать декоративные элементы, геометрические, растительные узоры для украшения своих изделий и предметов быта; исполь</w:t>
      </w:r>
      <w:r>
        <w:t xml:space="preserve">зовать ритм и стилизацию форм </w:t>
      </w:r>
      <w:r>
        <w:lastRenderedPageBreak/>
        <w:t>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</w:t>
      </w:r>
      <w:r>
        <w:rPr>
          <w:i/>
        </w:rPr>
        <w:t>иться:</w:t>
      </w:r>
    </w:p>
    <w:p w:rsidR="00EB5E20" w:rsidRDefault="00110A13">
      <w:pPr>
        <w:pStyle w:val="afd"/>
        <w:numPr>
          <w:ilvl w:val="0"/>
          <w:numId w:val="80"/>
        </w:numPr>
        <w:contextualSpacing/>
        <w:jc w:val="both"/>
        <w:rPr>
          <w:i/>
        </w:rPr>
      </w:pPr>
      <w:r>
        <w:rPr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</w:t>
      </w:r>
      <w:r>
        <w:rPr>
          <w:i/>
        </w:rPr>
        <w:t>пользуя различные оттенки цвета, при создании живописных композиций на заданные темы;</w:t>
      </w:r>
    </w:p>
    <w:p w:rsidR="00EB5E20" w:rsidRDefault="00110A13">
      <w:pPr>
        <w:pStyle w:val="afd"/>
        <w:numPr>
          <w:ilvl w:val="0"/>
          <w:numId w:val="80"/>
        </w:numPr>
        <w:jc w:val="both"/>
        <w:rPr>
          <w:i/>
        </w:rPr>
      </w:pPr>
      <w:r>
        <w:rPr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</w:t>
      </w:r>
      <w:r>
        <w:rPr>
          <w:i/>
        </w:rPr>
        <w:t>разительного искусства и компьютерной графики;</w:t>
      </w:r>
    </w:p>
    <w:p w:rsidR="00EB5E20" w:rsidRDefault="00110A13">
      <w:pPr>
        <w:pStyle w:val="afd"/>
        <w:numPr>
          <w:ilvl w:val="0"/>
          <w:numId w:val="80"/>
        </w:numPr>
        <w:contextualSpacing/>
        <w:jc w:val="both"/>
        <w:rPr>
          <w:i/>
        </w:rPr>
      </w:pPr>
      <w:r>
        <w:rPr>
          <w:i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58" w:name="bookmark62"/>
      <w:r>
        <w:rPr>
          <w:b/>
        </w:rPr>
        <w:t>Значимые темы искусства. О чём говорит искусство?</w:t>
      </w:r>
      <w:bookmarkEnd w:id="58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81"/>
        </w:numPr>
        <w:contextualSpacing/>
        <w:jc w:val="both"/>
      </w:pPr>
      <w:r>
        <w:t>осознавать значимые темы иску</w:t>
      </w:r>
      <w:r>
        <w:t>сства и отражать их в собственной художественно-творческой деятельности;</w:t>
      </w:r>
    </w:p>
    <w:p w:rsidR="00EB5E20" w:rsidRDefault="00110A13">
      <w:pPr>
        <w:pStyle w:val="afd"/>
        <w:numPr>
          <w:ilvl w:val="0"/>
          <w:numId w:val="81"/>
        </w:numPr>
        <w:contextualSpacing/>
        <w:jc w:val="both"/>
      </w:pPr>
      <w:proofErr w:type="gramStart"/>
      <w: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</w:t>
      </w:r>
      <w:r>
        <w:t>ачи (передавать характер и намерения объекта — природы, человека, сказочного героя, предмета, явления и т. д. — в живописи, графике и скульптуре, выражая своё отношение к качествам данного объекта) с опорой на правила перспективы, цветоведения, усвоенные с</w:t>
      </w:r>
      <w:r>
        <w:t>пособы действия.</w:t>
      </w:r>
      <w:proofErr w:type="gramEnd"/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82"/>
        </w:numPr>
        <w:contextualSpacing/>
        <w:jc w:val="both"/>
        <w:rPr>
          <w:i/>
        </w:rPr>
      </w:pPr>
      <w:r>
        <w:rPr>
          <w:i/>
        </w:rPr>
        <w:t>видеть, чувствовать и изображать красоту и разнообразие природы, человека, зданий, предметов;</w:t>
      </w:r>
    </w:p>
    <w:p w:rsidR="00EB5E20" w:rsidRDefault="00110A13">
      <w:pPr>
        <w:pStyle w:val="afd"/>
        <w:numPr>
          <w:ilvl w:val="0"/>
          <w:numId w:val="82"/>
        </w:numPr>
        <w:contextualSpacing/>
        <w:jc w:val="both"/>
        <w:rPr>
          <w:i/>
        </w:rPr>
      </w:pPr>
      <w:r>
        <w:rPr>
          <w:i/>
        </w:rPr>
        <w:t xml:space="preserve">понимать и передавать в художественной работе разницу представлений о красоте человека в разных </w:t>
      </w:r>
      <w:r>
        <w:rPr>
          <w:i/>
        </w:rPr>
        <w:t>культурах мира; проявлять терпимость к другим вкусам и мнениям;</w:t>
      </w:r>
    </w:p>
    <w:p w:rsidR="00EB5E20" w:rsidRDefault="00110A13">
      <w:pPr>
        <w:pStyle w:val="afd"/>
        <w:numPr>
          <w:ilvl w:val="0"/>
          <w:numId w:val="82"/>
        </w:numPr>
        <w:contextualSpacing/>
        <w:jc w:val="both"/>
        <w:rPr>
          <w:i/>
        </w:rPr>
      </w:pPr>
      <w:r>
        <w:rPr>
          <w:i/>
        </w:rPr>
        <w:t>изображать пейзажи, натюрморты, портреты, выражая своё отношение к ним;</w:t>
      </w:r>
    </w:p>
    <w:p w:rsidR="00EB5E20" w:rsidRDefault="00110A13">
      <w:pPr>
        <w:pStyle w:val="afd"/>
        <w:numPr>
          <w:ilvl w:val="0"/>
          <w:numId w:val="82"/>
        </w:numPr>
        <w:contextualSpacing/>
        <w:jc w:val="both"/>
        <w:rPr>
          <w:i/>
        </w:rPr>
      </w:pPr>
      <w:r>
        <w:rPr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EB5E20" w:rsidRDefault="00110A13">
      <w:pPr>
        <w:pStyle w:val="afd"/>
        <w:contextualSpacing/>
        <w:jc w:val="center"/>
        <w:rPr>
          <w:b/>
        </w:rPr>
      </w:pPr>
      <w:bookmarkStart w:id="59" w:name="bookmark63"/>
      <w:r>
        <w:rPr>
          <w:b/>
        </w:rPr>
        <w:t>1.2.1.9</w:t>
      </w:r>
      <w:r>
        <w:rPr>
          <w:b/>
        </w:rPr>
        <w:t>. Музыка</w:t>
      </w:r>
      <w:bookmarkEnd w:id="59"/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</w:t>
      </w:r>
      <w:r>
        <w:t>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>
        <w:t xml:space="preserve"> начнут развиваться образн</w:t>
      </w:r>
      <w:r>
        <w:t>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60" w:name="bookmark64"/>
      <w:r>
        <w:rPr>
          <w:b/>
        </w:rPr>
        <w:t>Музыка в жизни человека</w:t>
      </w:r>
      <w:bookmarkEnd w:id="60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83"/>
        </w:numPr>
        <w:contextualSpacing/>
        <w:jc w:val="both"/>
      </w:pPr>
      <w:r>
        <w:t xml:space="preserve">воспринимать музыку различных жанров; размышлять о </w:t>
      </w:r>
      <w:r>
        <w:t>музыкальных произведениях как способе выражения чувств и мыслей человека;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EB5E20" w:rsidRDefault="00110A13">
      <w:pPr>
        <w:pStyle w:val="afd"/>
        <w:numPr>
          <w:ilvl w:val="0"/>
          <w:numId w:val="83"/>
        </w:numPr>
        <w:contextualSpacing/>
        <w:jc w:val="both"/>
      </w:pPr>
      <w:r>
        <w:t>ориентироваться в музыкально-поэтическом творч</w:t>
      </w:r>
      <w:r>
        <w:t xml:space="preserve">естве, в многообразии музыкального фольклора России, в том числе родного края; сопоставлять различные </w:t>
      </w:r>
      <w:r>
        <w:lastRenderedPageBreak/>
        <w:t>образцы народной и профессиональной музыки; ценить отечественные народные музыкальные традиции;</w:t>
      </w:r>
    </w:p>
    <w:p w:rsidR="00EB5E20" w:rsidRDefault="00110A13">
      <w:pPr>
        <w:pStyle w:val="afd"/>
        <w:numPr>
          <w:ilvl w:val="0"/>
          <w:numId w:val="83"/>
        </w:numPr>
        <w:contextualSpacing/>
        <w:jc w:val="both"/>
      </w:pPr>
      <w:r>
        <w:t>воплощать художественно-образное содержание и интонационно</w:t>
      </w:r>
      <w:r>
        <w:t>-мелодические особенности профессионального и народного творчества (в пении, слове, движении, играх, действах и др.).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84"/>
        </w:numPr>
        <w:contextualSpacing/>
        <w:jc w:val="both"/>
        <w:rPr>
          <w:i/>
        </w:rPr>
      </w:pPr>
      <w:r>
        <w:rPr>
          <w:i/>
        </w:rPr>
        <w:t xml:space="preserve">реализовывать творческий потенциал, осуществляя собственные музыкально-исполнительские замыслы в </w:t>
      </w:r>
      <w:r>
        <w:rPr>
          <w:i/>
        </w:rPr>
        <w:t>различных видах деятельности;</w:t>
      </w:r>
    </w:p>
    <w:p w:rsidR="00EB5E20" w:rsidRDefault="00110A13">
      <w:pPr>
        <w:pStyle w:val="afd"/>
        <w:numPr>
          <w:ilvl w:val="0"/>
          <w:numId w:val="84"/>
        </w:numPr>
        <w:contextualSpacing/>
        <w:jc w:val="both"/>
        <w:rPr>
          <w:i/>
        </w:rPr>
      </w:pPr>
      <w:r>
        <w:rPr>
          <w:i/>
        </w:rPr>
        <w:t>организовывать культурный досуг, самостоятельную музыкально-творческую деятельность; музицировать.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61" w:name="bookmark65"/>
      <w:r>
        <w:rPr>
          <w:b/>
        </w:rPr>
        <w:t>Основные закономерности музыкального искусства</w:t>
      </w:r>
      <w:bookmarkEnd w:id="61"/>
    </w:p>
    <w:p w:rsidR="00EB5E20" w:rsidRDefault="00110A13">
      <w:pPr>
        <w:pStyle w:val="afd"/>
        <w:numPr>
          <w:ilvl w:val="0"/>
          <w:numId w:val="84"/>
        </w:numPr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84"/>
        </w:numPr>
        <w:contextualSpacing/>
        <w:jc w:val="both"/>
      </w:pPr>
      <w:r>
        <w:t>соотносить выразительные и изобразительные интонации; узнава</w:t>
      </w:r>
      <w:r>
        <w:t>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EB5E20" w:rsidRDefault="00110A13">
      <w:pPr>
        <w:pStyle w:val="afd"/>
        <w:numPr>
          <w:ilvl w:val="0"/>
          <w:numId w:val="84"/>
        </w:numPr>
        <w:contextualSpacing/>
        <w:jc w:val="both"/>
      </w:pPr>
      <w:r>
        <w:t>наблюдать за процессом и результатом музыкального развития на основе сходства и различий интонаций, тем, обр</w:t>
      </w:r>
      <w:r>
        <w:t>азов и распознавать художественный смысл различных форм построения музыки;</w:t>
      </w:r>
    </w:p>
    <w:p w:rsidR="00EB5E20" w:rsidRDefault="00110A13">
      <w:pPr>
        <w:pStyle w:val="afd"/>
        <w:numPr>
          <w:ilvl w:val="0"/>
          <w:numId w:val="84"/>
        </w:numPr>
        <w:contextualSpacing/>
        <w:jc w:val="both"/>
      </w:pPr>
      <w: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</w:t>
      </w:r>
      <w:r>
        <w:rPr>
          <w:i/>
        </w:rPr>
        <w:t>ся:</w:t>
      </w:r>
    </w:p>
    <w:p w:rsidR="00EB5E20" w:rsidRDefault="00110A13">
      <w:pPr>
        <w:pStyle w:val="afd"/>
        <w:numPr>
          <w:ilvl w:val="0"/>
          <w:numId w:val="85"/>
        </w:numPr>
        <w:contextualSpacing/>
        <w:jc w:val="both"/>
        <w:rPr>
          <w:i/>
        </w:rPr>
      </w:pPr>
      <w:r>
        <w:rPr>
          <w:i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EB5E20" w:rsidRDefault="00110A13">
      <w:pPr>
        <w:pStyle w:val="afd"/>
        <w:numPr>
          <w:ilvl w:val="0"/>
          <w:numId w:val="85"/>
        </w:numPr>
        <w:contextualSpacing/>
        <w:jc w:val="both"/>
        <w:rPr>
          <w:i/>
        </w:rPr>
      </w:pPr>
      <w:r>
        <w:rPr>
          <w:i/>
        </w:rPr>
        <w:t>использовать систему графи</w:t>
      </w:r>
      <w:r>
        <w:rPr>
          <w:i/>
        </w:rPr>
        <w:t>ческих знаков для ориентации в нотном письме при пении простейших мелодий;</w:t>
      </w:r>
    </w:p>
    <w:p w:rsidR="00EB5E20" w:rsidRDefault="00110A13">
      <w:pPr>
        <w:pStyle w:val="afd"/>
        <w:numPr>
          <w:ilvl w:val="0"/>
          <w:numId w:val="85"/>
        </w:numPr>
        <w:contextualSpacing/>
        <w:jc w:val="both"/>
        <w:rPr>
          <w:i/>
        </w:rPr>
      </w:pPr>
      <w:r>
        <w:rPr>
          <w:i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62" w:name="bookmark66"/>
      <w:r>
        <w:rPr>
          <w:b/>
        </w:rPr>
        <w:t>Музы</w:t>
      </w:r>
      <w:r>
        <w:rPr>
          <w:b/>
        </w:rPr>
        <w:t>кальная картина мира</w:t>
      </w:r>
      <w:bookmarkEnd w:id="62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86"/>
        </w:numPr>
        <w:contextualSpacing/>
        <w:jc w:val="both"/>
      </w:pPr>
      <w: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EB5E20" w:rsidRDefault="00110A13">
      <w:pPr>
        <w:pStyle w:val="afd"/>
        <w:numPr>
          <w:ilvl w:val="0"/>
          <w:numId w:val="86"/>
        </w:numPr>
        <w:contextualSpacing/>
        <w:jc w:val="both"/>
      </w:pPr>
      <w:r>
        <w:t>определять виды музыки, сопоставлять музыкальные о</w:t>
      </w:r>
      <w:r>
        <w:t>бразы в звучании различных музыкальных инструментов, в том числе и современных электронных;</w:t>
      </w:r>
    </w:p>
    <w:p w:rsidR="00EB5E20" w:rsidRDefault="00110A13">
      <w:pPr>
        <w:pStyle w:val="afd"/>
        <w:numPr>
          <w:ilvl w:val="0"/>
          <w:numId w:val="86"/>
        </w:numPr>
        <w:contextualSpacing/>
        <w:jc w:val="both"/>
      </w:pPr>
      <w:r>
        <w:t>оценивать и соотносить музыкальный язык народного и профессионального музыкального творчества разных стран мира.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87"/>
        </w:numPr>
        <w:contextualSpacing/>
        <w:jc w:val="both"/>
        <w:rPr>
          <w:i/>
        </w:rPr>
      </w:pPr>
      <w:r>
        <w:rPr>
          <w:i/>
        </w:rPr>
        <w:t xml:space="preserve">адекватно </w:t>
      </w:r>
      <w:r>
        <w:rPr>
          <w:i/>
        </w:rPr>
        <w:t>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EB5E20" w:rsidRDefault="00110A13">
      <w:pPr>
        <w:pStyle w:val="afd"/>
        <w:numPr>
          <w:ilvl w:val="0"/>
          <w:numId w:val="87"/>
        </w:numPr>
        <w:contextualSpacing/>
        <w:jc w:val="both"/>
        <w:rPr>
          <w:i/>
        </w:rPr>
      </w:pPr>
      <w:r>
        <w:rPr>
          <w:i/>
        </w:rPr>
        <w:t>оказывать помощь в организации и проведении школьных культурно-массовых мероприятий; представлять широкой п</w:t>
      </w:r>
      <w:r>
        <w:rPr>
          <w:i/>
        </w:rPr>
        <w:t>ублике результаты собственной музыкально-творческой деятельности (пение, инструментальное музицирование, драматизация и др.); собирать музыкальные коллекции (фонотека, видеотека).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63" w:name="bookmark67"/>
      <w:r>
        <w:rPr>
          <w:b/>
        </w:rPr>
        <w:t>1.2.1.10. Технология</w:t>
      </w:r>
      <w:bookmarkEnd w:id="63"/>
    </w:p>
    <w:p w:rsidR="00EB5E20" w:rsidRDefault="00110A13">
      <w:pPr>
        <w:pStyle w:val="afd"/>
        <w:ind w:firstLine="708"/>
        <w:contextualSpacing/>
        <w:jc w:val="both"/>
      </w:pPr>
      <w:r>
        <w:t>В результате изучения курса «Технология» обучающиеся на</w:t>
      </w:r>
      <w:r>
        <w:t xml:space="preserve"> ступени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В ходе преобразовател</w:t>
      </w:r>
      <w:r>
        <w:t>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</w:t>
      </w:r>
      <w:r>
        <w:t>гать другим, уважение к чужому труду и результатам труда, культурному наследию.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64" w:name="bookmark68"/>
      <w:r>
        <w:rPr>
          <w:b/>
        </w:rPr>
        <w:t>Общекультурные и общетрудовые компетенции. Основы культуры труда, самообслуживание</w:t>
      </w:r>
      <w:bookmarkEnd w:id="64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88"/>
        </w:numPr>
        <w:contextualSpacing/>
        <w:jc w:val="both"/>
      </w:pPr>
      <w:proofErr w:type="gramStart"/>
      <w:r>
        <w:t>иметь представление о наиболее распространённых в своём регионе традицион</w:t>
      </w:r>
      <w:r>
        <w:t>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EB5E20" w:rsidRDefault="00110A13">
      <w:pPr>
        <w:pStyle w:val="afd"/>
        <w:numPr>
          <w:ilvl w:val="0"/>
          <w:numId w:val="88"/>
        </w:numPr>
        <w:contextualSpacing/>
        <w:jc w:val="both"/>
      </w:pPr>
      <w:r>
        <w:t>понимать общие правила создания предметов рукотворного мира: соответствие изделия обстановке, удобство (функциональность), прочно</w:t>
      </w:r>
      <w:r>
        <w:t>сть, эстетическую выразительность — и руководствоваться ими в практической деятельности;</w:t>
      </w:r>
    </w:p>
    <w:p w:rsidR="00EB5E20" w:rsidRDefault="00110A13">
      <w:pPr>
        <w:pStyle w:val="afd"/>
        <w:numPr>
          <w:ilvl w:val="0"/>
          <w:numId w:val="88"/>
        </w:numPr>
        <w:contextualSpacing/>
        <w:jc w:val="both"/>
      </w:pPr>
      <w: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B5E20" w:rsidRDefault="00110A13">
      <w:pPr>
        <w:pStyle w:val="afd"/>
        <w:numPr>
          <w:ilvl w:val="0"/>
          <w:numId w:val="88"/>
        </w:numPr>
        <w:contextualSpacing/>
        <w:jc w:val="both"/>
      </w:pPr>
      <w:r>
        <w:t>выпол</w:t>
      </w:r>
      <w:r>
        <w:t>нять доступные действия по самообслуживанию и доступные виды домашнего труда.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89"/>
        </w:numPr>
        <w:contextualSpacing/>
        <w:jc w:val="both"/>
        <w:rPr>
          <w:i/>
        </w:rPr>
      </w:pPr>
      <w:r>
        <w:rPr>
          <w:i/>
        </w:rPr>
        <w:t>уважительно относиться к труду людей;</w:t>
      </w:r>
    </w:p>
    <w:p w:rsidR="00EB5E20" w:rsidRDefault="00110A13">
      <w:pPr>
        <w:pStyle w:val="afd"/>
        <w:numPr>
          <w:ilvl w:val="0"/>
          <w:numId w:val="89"/>
        </w:numPr>
        <w:contextualSpacing/>
        <w:jc w:val="both"/>
        <w:rPr>
          <w:i/>
        </w:rPr>
      </w:pPr>
      <w:r>
        <w:rPr>
          <w:i/>
        </w:rPr>
        <w:t>понимать культурно-историческую ценность традиций, отражённых в предметном мире, в том числе традиц</w:t>
      </w:r>
      <w:r>
        <w:rPr>
          <w:i/>
        </w:rPr>
        <w:t xml:space="preserve">ий трудовых </w:t>
      </w:r>
      <w:proofErr w:type="gramStart"/>
      <w:r>
        <w:rPr>
          <w:i/>
        </w:rPr>
        <w:t>династий</w:t>
      </w:r>
      <w:proofErr w:type="gramEnd"/>
      <w:r>
        <w:rPr>
          <w:i/>
        </w:rPr>
        <w:t xml:space="preserve"> как своего региона, так и страны, и уважать их;</w:t>
      </w:r>
    </w:p>
    <w:p w:rsidR="00EB5E20" w:rsidRDefault="00110A13">
      <w:pPr>
        <w:pStyle w:val="afd"/>
        <w:numPr>
          <w:ilvl w:val="0"/>
          <w:numId w:val="89"/>
        </w:numPr>
        <w:contextualSpacing/>
        <w:jc w:val="both"/>
        <w:rPr>
          <w:i/>
        </w:rPr>
      </w:pPr>
      <w:r>
        <w:rPr>
          <w:i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</w:t>
      </w:r>
      <w:r>
        <w:rPr>
          <w:i/>
        </w:rPr>
        <w:t>воплощать его в продукте, демонстрировать готовый продукт (изделия, комплексные работы, социальные услуги).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65" w:name="bookmark69"/>
      <w:r>
        <w:rPr>
          <w:b/>
        </w:rPr>
        <w:t>Технология ручной обработки материалов.</w:t>
      </w:r>
      <w:bookmarkEnd w:id="65"/>
    </w:p>
    <w:p w:rsidR="00EB5E20" w:rsidRDefault="00110A13">
      <w:pPr>
        <w:pStyle w:val="afd"/>
        <w:contextualSpacing/>
        <w:jc w:val="both"/>
        <w:rPr>
          <w:b/>
        </w:rPr>
      </w:pPr>
      <w:bookmarkStart w:id="66" w:name="bookmark70"/>
      <w:r>
        <w:rPr>
          <w:b/>
        </w:rPr>
        <w:t>Элементы графической грамоты</w:t>
      </w:r>
      <w:bookmarkEnd w:id="66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90"/>
        </w:numPr>
        <w:contextualSpacing/>
        <w:jc w:val="both"/>
      </w:pPr>
      <w:r>
        <w:t xml:space="preserve">на основе полученных представлений о многообразии </w:t>
      </w:r>
      <w: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EB5E20" w:rsidRDefault="00110A13">
      <w:pPr>
        <w:pStyle w:val="afd"/>
        <w:numPr>
          <w:ilvl w:val="0"/>
          <w:numId w:val="90"/>
        </w:numPr>
        <w:contextualSpacing/>
        <w:jc w:val="both"/>
      </w:pPr>
      <w:r>
        <w:t>отбирать и выпол</w:t>
      </w:r>
      <w:r>
        <w:t>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EB5E20" w:rsidRDefault="00110A13">
      <w:pPr>
        <w:pStyle w:val="afd"/>
        <w:numPr>
          <w:ilvl w:val="0"/>
          <w:numId w:val="90"/>
        </w:numPr>
        <w:contextualSpacing/>
        <w:jc w:val="both"/>
      </w:pPr>
      <w:proofErr w:type="gramStart"/>
      <w:r>
        <w:t>применять приёмы рациональной безопасной ра</w:t>
      </w:r>
      <w:r>
        <w:t>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EB5E20" w:rsidRDefault="00110A13">
      <w:pPr>
        <w:pStyle w:val="afd"/>
        <w:numPr>
          <w:ilvl w:val="0"/>
          <w:numId w:val="90"/>
        </w:numPr>
        <w:contextualSpacing/>
        <w:jc w:val="both"/>
      </w:pPr>
      <w: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</w:t>
      </w:r>
      <w:r>
        <w:t>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91"/>
        </w:numPr>
        <w:contextualSpacing/>
        <w:jc w:val="both"/>
        <w:rPr>
          <w:i/>
        </w:rPr>
      </w:pPr>
      <w:r>
        <w:rPr>
          <w:i/>
        </w:rPr>
        <w:t>отбирать и выстраивать оптимальную технологическ</w:t>
      </w:r>
      <w:r>
        <w:rPr>
          <w:i/>
        </w:rPr>
        <w:t>ую последовательность реализации собственного или предложенного учителем замысла;</w:t>
      </w:r>
    </w:p>
    <w:p w:rsidR="00EB5E20" w:rsidRDefault="00110A13">
      <w:pPr>
        <w:pStyle w:val="afd"/>
        <w:numPr>
          <w:ilvl w:val="0"/>
          <w:numId w:val="91"/>
        </w:numPr>
        <w:contextualSpacing/>
        <w:jc w:val="both"/>
        <w:rPr>
          <w:i/>
        </w:rPr>
      </w:pPr>
      <w:r>
        <w:rPr>
          <w:i/>
        </w:rPr>
        <w:lastRenderedPageBreak/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</w:t>
      </w:r>
      <w:r>
        <w:rPr>
          <w:i/>
        </w:rPr>
        <w:t>задачей.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67" w:name="bookmark71"/>
      <w:r>
        <w:rPr>
          <w:b/>
        </w:rPr>
        <w:t>Конструирование и моделирование</w:t>
      </w:r>
      <w:bookmarkEnd w:id="67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92"/>
        </w:numPr>
        <w:contextualSpacing/>
        <w:jc w:val="both"/>
      </w:pPr>
      <w: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EB5E20" w:rsidRDefault="00110A13">
      <w:pPr>
        <w:pStyle w:val="afd"/>
        <w:numPr>
          <w:ilvl w:val="0"/>
          <w:numId w:val="92"/>
        </w:numPr>
        <w:contextualSpacing/>
        <w:jc w:val="both"/>
      </w:pPr>
      <w:r>
        <w:t>решать простейшие задачи конструктивного характера по изменению вида и спос</w:t>
      </w:r>
      <w:r>
        <w:t>оба соединения деталей: на достраивание, придание новых свойств конструкции;</w:t>
      </w:r>
    </w:p>
    <w:p w:rsidR="00EB5E20" w:rsidRDefault="00110A13">
      <w:pPr>
        <w:pStyle w:val="afd"/>
        <w:numPr>
          <w:ilvl w:val="0"/>
          <w:numId w:val="92"/>
        </w:numPr>
        <w:contextualSpacing/>
        <w:jc w:val="both"/>
      </w:pPr>
      <w: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93"/>
        </w:numPr>
        <w:contextualSpacing/>
        <w:jc w:val="both"/>
        <w:rPr>
          <w:i/>
        </w:rPr>
      </w:pPr>
      <w:r>
        <w:rPr>
          <w:i/>
        </w:rPr>
        <w:t xml:space="preserve">соотносить </w:t>
      </w:r>
      <w:r>
        <w:rPr>
          <w:i/>
        </w:rPr>
        <w:t>объёмную конструкцию, основанную на правильных геометрических формах, с изображениями их развёрток;</w:t>
      </w:r>
    </w:p>
    <w:p w:rsidR="00EB5E20" w:rsidRDefault="00110A13">
      <w:pPr>
        <w:pStyle w:val="afd"/>
        <w:numPr>
          <w:ilvl w:val="0"/>
          <w:numId w:val="93"/>
        </w:numPr>
        <w:contextualSpacing/>
        <w:jc w:val="both"/>
        <w:rPr>
          <w:i/>
        </w:rPr>
      </w:pPr>
      <w:r>
        <w:rPr>
          <w:i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</w:t>
      </w:r>
      <w:r>
        <w:rPr>
          <w:i/>
        </w:rPr>
        <w:t>оплощать этот образ в материале.</w:t>
      </w:r>
    </w:p>
    <w:p w:rsidR="00EB5E20" w:rsidRDefault="00110A13">
      <w:pPr>
        <w:pStyle w:val="afd"/>
        <w:contextualSpacing/>
        <w:jc w:val="both"/>
        <w:rPr>
          <w:b/>
        </w:rPr>
      </w:pPr>
      <w:bookmarkStart w:id="68" w:name="bookmark72"/>
      <w:r>
        <w:rPr>
          <w:b/>
        </w:rPr>
        <w:t>Практика работы на компьютере</w:t>
      </w:r>
      <w:bookmarkEnd w:id="68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94"/>
        </w:numPr>
        <w:contextualSpacing/>
        <w:jc w:val="both"/>
      </w:pPr>
      <w: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</w:t>
      </w:r>
      <w:r>
        <w:t>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</w:r>
    </w:p>
    <w:p w:rsidR="00EB5E20" w:rsidRDefault="00110A13">
      <w:pPr>
        <w:pStyle w:val="afd"/>
        <w:numPr>
          <w:ilvl w:val="0"/>
          <w:numId w:val="94"/>
        </w:numPr>
        <w:contextualSpacing/>
        <w:jc w:val="both"/>
      </w:pPr>
      <w:r>
        <w:t>пользоваться компьютером для поиска и воспроизведения необходимо</w:t>
      </w:r>
      <w:r>
        <w:t>й информации;</w:t>
      </w:r>
    </w:p>
    <w:p w:rsidR="00EB5E20" w:rsidRDefault="00110A13">
      <w:pPr>
        <w:pStyle w:val="afd"/>
        <w:numPr>
          <w:ilvl w:val="0"/>
          <w:numId w:val="94"/>
        </w:numPr>
        <w:contextualSpacing/>
        <w:jc w:val="both"/>
      </w:pPr>
      <w: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 пользоваться доступными приёмами работы с готов</w:t>
      </w:r>
      <w:r>
        <w:rPr>
          <w:i/>
        </w:rPr>
        <w:t>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69" w:name="bookmark73"/>
      <w:r>
        <w:rPr>
          <w:b/>
        </w:rPr>
        <w:t>1.2.1.11. Физическая культура</w:t>
      </w:r>
      <w:bookmarkEnd w:id="69"/>
    </w:p>
    <w:p w:rsidR="00EB5E20" w:rsidRDefault="00110A13">
      <w:pPr>
        <w:pStyle w:val="afd"/>
        <w:contextualSpacing/>
        <w:jc w:val="center"/>
        <w:rPr>
          <w:i/>
        </w:rPr>
      </w:pPr>
      <w:r>
        <w:rPr>
          <w:i/>
        </w:rPr>
        <w:t>(для обучающихся, не имеющих противопоказаний для занятий физической культурой ил</w:t>
      </w:r>
      <w:r>
        <w:rPr>
          <w:i/>
        </w:rPr>
        <w:t>и существенных ограничений по нагрузке)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результате </w:t>
      </w:r>
      <w:proofErr w:type="gramStart"/>
      <w:r>
        <w:t>обучения</w:t>
      </w:r>
      <w:proofErr w:type="gramEnd"/>
      <w:r>
        <w:t xml:space="preserve"> обучающиеся на ступени начального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</w:t>
      </w:r>
      <w:r>
        <w:t>еятельности.</w:t>
      </w:r>
    </w:p>
    <w:p w:rsidR="00EB5E20" w:rsidRDefault="00110A13">
      <w:pPr>
        <w:pStyle w:val="afd"/>
        <w:contextualSpacing/>
        <w:jc w:val="both"/>
        <w:outlineLvl w:val="0"/>
        <w:rPr>
          <w:b/>
        </w:rPr>
      </w:pPr>
      <w:bookmarkStart w:id="70" w:name="bookmark74"/>
      <w:r>
        <w:rPr>
          <w:b/>
        </w:rPr>
        <w:t>Знания о физической культуре</w:t>
      </w:r>
      <w:bookmarkEnd w:id="70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95"/>
        </w:numPr>
        <w:contextualSpacing/>
        <w:jc w:val="both"/>
      </w:pPr>
      <w:r>
        <w:t xml:space="preserve">ориентироваться в понятиях «физическая культура», «режим дня»; характеризовать назначение утренней зарядки, физкультминуток и физкультпауз, уроков физической культуры, закаливания, прогулок на </w:t>
      </w:r>
      <w:r>
        <w:t>свежем воздухе, подвижных игр, занятий спортом для укрепления здоровья, развития основных физических качеств;</w:t>
      </w:r>
    </w:p>
    <w:p w:rsidR="00EB5E20" w:rsidRDefault="00110A13">
      <w:pPr>
        <w:pStyle w:val="afd"/>
        <w:numPr>
          <w:ilvl w:val="0"/>
          <w:numId w:val="95"/>
        </w:numPr>
        <w:contextualSpacing/>
        <w:jc w:val="both"/>
      </w:pPr>
      <w: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</w:t>
      </w:r>
      <w:r>
        <w:t>вья и развитие физических качеств;</w:t>
      </w:r>
    </w:p>
    <w:p w:rsidR="00EB5E20" w:rsidRDefault="00110A13">
      <w:pPr>
        <w:pStyle w:val="afd"/>
        <w:numPr>
          <w:ilvl w:val="0"/>
          <w:numId w:val="95"/>
        </w:numPr>
        <w:contextualSpacing/>
        <w:jc w:val="both"/>
      </w:pPr>
      <w:proofErr w:type="gramStart"/>
      <w: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EB5E20" w:rsidRDefault="00110A13">
      <w:pPr>
        <w:pStyle w:val="afd"/>
        <w:numPr>
          <w:ilvl w:val="0"/>
          <w:numId w:val="95"/>
        </w:numPr>
        <w:contextualSpacing/>
        <w:jc w:val="both"/>
      </w:pPr>
      <w:r>
        <w:lastRenderedPageBreak/>
        <w:t>ха</w:t>
      </w:r>
      <w:r>
        <w:t>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96"/>
        </w:numPr>
        <w:contextualSpacing/>
        <w:jc w:val="both"/>
        <w:rPr>
          <w:i/>
        </w:rPr>
      </w:pPr>
      <w:r>
        <w:rPr>
          <w:i/>
        </w:rPr>
        <w:t>выявлять связь зан</w:t>
      </w:r>
      <w:r>
        <w:rPr>
          <w:i/>
        </w:rPr>
        <w:t>ятий физической культурой с трудовой и оборонной деятельностью;</w:t>
      </w:r>
    </w:p>
    <w:p w:rsidR="00EB5E20" w:rsidRDefault="00110A13">
      <w:pPr>
        <w:pStyle w:val="afd"/>
        <w:numPr>
          <w:ilvl w:val="0"/>
          <w:numId w:val="96"/>
        </w:numPr>
        <w:contextualSpacing/>
        <w:jc w:val="both"/>
        <w:rPr>
          <w:i/>
        </w:rPr>
      </w:pPr>
      <w:r>
        <w:rPr>
          <w:i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</w:t>
      </w:r>
      <w:r>
        <w:rPr>
          <w:i/>
        </w:rPr>
        <w:t>овья, физического развития и физической подготовленности.</w:t>
      </w:r>
    </w:p>
    <w:p w:rsidR="00EB5E20" w:rsidRDefault="00110A13">
      <w:pPr>
        <w:pStyle w:val="afd"/>
        <w:contextualSpacing/>
        <w:jc w:val="both"/>
        <w:outlineLvl w:val="0"/>
        <w:rPr>
          <w:b/>
        </w:rPr>
      </w:pPr>
      <w:bookmarkStart w:id="71" w:name="bookmark75"/>
      <w:r>
        <w:rPr>
          <w:b/>
        </w:rPr>
        <w:t>Способы физкультурной деятельности</w:t>
      </w:r>
      <w:bookmarkEnd w:id="71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97"/>
        </w:numPr>
        <w:contextualSpacing/>
        <w:jc w:val="both"/>
      </w:pPr>
      <w: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EB5E20" w:rsidRDefault="00110A13">
      <w:pPr>
        <w:pStyle w:val="afd"/>
        <w:numPr>
          <w:ilvl w:val="0"/>
          <w:numId w:val="97"/>
        </w:numPr>
        <w:contextualSpacing/>
        <w:jc w:val="both"/>
      </w:pPr>
      <w:r>
        <w:t>организовывать и пр</w:t>
      </w:r>
      <w:r>
        <w:t>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EB5E20" w:rsidRDefault="00110A13">
      <w:pPr>
        <w:pStyle w:val="afd"/>
        <w:numPr>
          <w:ilvl w:val="0"/>
          <w:numId w:val="97"/>
        </w:numPr>
        <w:contextualSpacing/>
        <w:jc w:val="both"/>
      </w:pPr>
      <w:r>
        <w:t xml:space="preserve">измерять показатели физического развития (рост и масса тела) и физической </w:t>
      </w:r>
      <w:r>
        <w:t>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98"/>
        </w:numPr>
        <w:contextualSpacing/>
        <w:jc w:val="both"/>
        <w:rPr>
          <w:i/>
        </w:rPr>
      </w:pPr>
      <w:r>
        <w:rPr>
          <w:i/>
        </w:rPr>
        <w:t xml:space="preserve">вести тетрадь по физической культуре с записями режима </w:t>
      </w:r>
      <w:r>
        <w:rPr>
          <w:i/>
        </w:rPr>
        <w:t>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EB5E20" w:rsidRDefault="00110A13">
      <w:pPr>
        <w:pStyle w:val="afd"/>
        <w:numPr>
          <w:ilvl w:val="0"/>
          <w:numId w:val="98"/>
        </w:numPr>
        <w:contextualSpacing/>
        <w:jc w:val="both"/>
        <w:rPr>
          <w:i/>
        </w:rPr>
      </w:pPr>
      <w:r>
        <w:rPr>
          <w:i/>
        </w:rPr>
        <w:t>целенаправленно отбирать физические уп</w:t>
      </w:r>
      <w:r>
        <w:rPr>
          <w:i/>
        </w:rPr>
        <w:t>ражнения для индивидуальных занятий по развитию физических качеств;</w:t>
      </w:r>
    </w:p>
    <w:p w:rsidR="00EB5E20" w:rsidRDefault="00110A13">
      <w:pPr>
        <w:pStyle w:val="afd"/>
        <w:numPr>
          <w:ilvl w:val="0"/>
          <w:numId w:val="98"/>
        </w:numPr>
        <w:contextualSpacing/>
        <w:jc w:val="both"/>
        <w:rPr>
          <w:i/>
        </w:rPr>
      </w:pPr>
      <w:r>
        <w:rPr>
          <w:i/>
        </w:rPr>
        <w:t>выполнять простейшие приёмы оказания доврачебной помощи при травмах и ушибах.</w:t>
      </w:r>
    </w:p>
    <w:p w:rsidR="00EB5E20" w:rsidRDefault="00110A13">
      <w:pPr>
        <w:pStyle w:val="afd"/>
        <w:contextualSpacing/>
        <w:jc w:val="both"/>
        <w:outlineLvl w:val="0"/>
        <w:rPr>
          <w:b/>
        </w:rPr>
      </w:pPr>
      <w:bookmarkStart w:id="72" w:name="bookmark76"/>
      <w:r>
        <w:rPr>
          <w:b/>
        </w:rPr>
        <w:t>Физическое совершенствование</w:t>
      </w:r>
      <w:bookmarkEnd w:id="72"/>
    </w:p>
    <w:p w:rsidR="00EB5E20" w:rsidRDefault="00110A13">
      <w:pPr>
        <w:pStyle w:val="afd"/>
        <w:contextualSpacing/>
        <w:jc w:val="both"/>
      </w:pPr>
      <w:r>
        <w:t>Выпускник научится:</w:t>
      </w:r>
    </w:p>
    <w:p w:rsidR="00EB5E20" w:rsidRDefault="00110A13">
      <w:pPr>
        <w:pStyle w:val="afd"/>
        <w:numPr>
          <w:ilvl w:val="0"/>
          <w:numId w:val="99"/>
        </w:numPr>
        <w:contextualSpacing/>
        <w:jc w:val="both"/>
      </w:pPr>
      <w:r>
        <w:t>выполнять упражнения по коррекции и профилактике нарушения зр</w:t>
      </w:r>
      <w:r>
        <w:t>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EB5E20" w:rsidRDefault="00110A13">
      <w:pPr>
        <w:pStyle w:val="afd"/>
        <w:numPr>
          <w:ilvl w:val="0"/>
          <w:numId w:val="99"/>
        </w:numPr>
        <w:contextualSpacing/>
        <w:jc w:val="both"/>
      </w:pPr>
      <w:r>
        <w:t>выполнять организующие строевые команды и приёмы;</w:t>
      </w:r>
    </w:p>
    <w:p w:rsidR="00EB5E20" w:rsidRDefault="00110A13">
      <w:pPr>
        <w:pStyle w:val="afd"/>
        <w:numPr>
          <w:ilvl w:val="0"/>
          <w:numId w:val="99"/>
        </w:numPr>
        <w:contextualSpacing/>
        <w:jc w:val="both"/>
      </w:pPr>
      <w:r>
        <w:t>выполнять акроба</w:t>
      </w:r>
      <w:r>
        <w:t>тические упражнения (кувырки, стойки, перекаты);</w:t>
      </w:r>
    </w:p>
    <w:p w:rsidR="00EB5E20" w:rsidRDefault="00110A13">
      <w:pPr>
        <w:pStyle w:val="afd"/>
        <w:numPr>
          <w:ilvl w:val="0"/>
          <w:numId w:val="99"/>
        </w:numPr>
        <w:contextualSpacing/>
        <w:jc w:val="both"/>
      </w:pPr>
      <w:r>
        <w:t>выполнять гимнастические упражнения на спортивных снарядах (перекладина, гимнастическое бревно);</w:t>
      </w:r>
    </w:p>
    <w:p w:rsidR="00EB5E20" w:rsidRDefault="00110A13">
      <w:pPr>
        <w:pStyle w:val="afd"/>
        <w:numPr>
          <w:ilvl w:val="0"/>
          <w:numId w:val="99"/>
        </w:numPr>
        <w:contextualSpacing/>
        <w:jc w:val="both"/>
      </w:pPr>
      <w:r>
        <w:t>выполнять легкоатлетические упражнения (бег, прыжки, метания и броски мячей разного веса и объёма);</w:t>
      </w:r>
    </w:p>
    <w:p w:rsidR="00EB5E20" w:rsidRDefault="00110A13">
      <w:pPr>
        <w:pStyle w:val="afd"/>
        <w:numPr>
          <w:ilvl w:val="0"/>
          <w:numId w:val="99"/>
        </w:numPr>
        <w:contextualSpacing/>
        <w:jc w:val="both"/>
      </w:pPr>
      <w:r>
        <w:t xml:space="preserve">выполнять </w:t>
      </w:r>
      <w:r>
        <w:t>игровые действия и упражнения из подвижных игр разной функциональной направленности.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i/>
        </w:rPr>
        <w:t>Выпускник получит возможность научиться:</w:t>
      </w:r>
    </w:p>
    <w:p w:rsidR="00EB5E20" w:rsidRDefault="00110A13">
      <w:pPr>
        <w:pStyle w:val="afd"/>
        <w:numPr>
          <w:ilvl w:val="0"/>
          <w:numId w:val="100"/>
        </w:numPr>
        <w:contextualSpacing/>
        <w:jc w:val="both"/>
        <w:rPr>
          <w:i/>
        </w:rPr>
      </w:pPr>
      <w:r>
        <w:rPr>
          <w:i/>
        </w:rPr>
        <w:t>сохранять правильную осанку, оптимальное телосложение;</w:t>
      </w:r>
    </w:p>
    <w:p w:rsidR="00EB5E20" w:rsidRDefault="00110A13">
      <w:pPr>
        <w:pStyle w:val="afd"/>
        <w:numPr>
          <w:ilvl w:val="0"/>
          <w:numId w:val="100"/>
        </w:numPr>
        <w:contextualSpacing/>
        <w:jc w:val="both"/>
        <w:rPr>
          <w:i/>
        </w:rPr>
      </w:pPr>
      <w:r>
        <w:rPr>
          <w:i/>
        </w:rPr>
        <w:t>выполнять эстетически красиво гимнастические и акробатические комбинации;</w:t>
      </w:r>
    </w:p>
    <w:p w:rsidR="00EB5E20" w:rsidRDefault="00110A13">
      <w:pPr>
        <w:pStyle w:val="afd"/>
        <w:numPr>
          <w:ilvl w:val="0"/>
          <w:numId w:val="100"/>
        </w:numPr>
        <w:contextualSpacing/>
        <w:jc w:val="both"/>
        <w:rPr>
          <w:i/>
        </w:rPr>
      </w:pPr>
      <w:r>
        <w:rPr>
          <w:i/>
        </w:rPr>
        <w:t>и</w:t>
      </w:r>
      <w:r>
        <w:rPr>
          <w:i/>
        </w:rPr>
        <w:t>грать в баскетбол, футбол и волейбол по упрощённым правилам;</w:t>
      </w:r>
    </w:p>
    <w:p w:rsidR="00EB5E20" w:rsidRDefault="00110A13">
      <w:pPr>
        <w:pStyle w:val="afd"/>
        <w:numPr>
          <w:ilvl w:val="0"/>
          <w:numId w:val="100"/>
        </w:numPr>
        <w:contextualSpacing/>
        <w:jc w:val="both"/>
        <w:rPr>
          <w:i/>
        </w:rPr>
      </w:pPr>
      <w:r>
        <w:rPr>
          <w:i/>
        </w:rPr>
        <w:t>выполнять тестовые нормативы по физической подготовке.</w:t>
      </w:r>
    </w:p>
    <w:p w:rsidR="00EB5E20" w:rsidRDefault="00110A13">
      <w:pPr>
        <w:pStyle w:val="afd"/>
        <w:ind w:left="720"/>
        <w:contextualSpacing/>
        <w:jc w:val="center"/>
        <w:rPr>
          <w:b/>
        </w:rPr>
      </w:pPr>
      <w:r>
        <w:rPr>
          <w:b/>
        </w:rPr>
        <w:t>1.2.11. Основы религиозных культур и светской этики.</w:t>
      </w:r>
    </w:p>
    <w:p w:rsidR="00EB5E20" w:rsidRDefault="00110A13">
      <w:pPr>
        <w:pStyle w:val="afd"/>
        <w:ind w:left="720"/>
        <w:contextualSpacing/>
        <w:jc w:val="center"/>
        <w:rPr>
          <w:b/>
        </w:rPr>
      </w:pPr>
      <w:r>
        <w:rPr>
          <w:b/>
        </w:rPr>
        <w:t>Модуль «Основы православной культуры»</w:t>
      </w:r>
    </w:p>
    <w:p w:rsidR="00EB5E20" w:rsidRDefault="00110A13">
      <w:pPr>
        <w:pStyle w:val="afd"/>
        <w:ind w:firstLine="720"/>
        <w:contextualSpacing/>
        <w:jc w:val="both"/>
      </w:pPr>
      <w:r>
        <w:lastRenderedPageBreak/>
        <w:t>Планируемые результаты освоения предметной област</w:t>
      </w:r>
      <w:r>
        <w:t xml:space="preserve">и Основы религиозных культур и светской этики включают общие результаты по предметной области (курсу) и результаты по  учебному модулю по Основам православной культуры. </w:t>
      </w:r>
    </w:p>
    <w:p w:rsidR="00EB5E20" w:rsidRDefault="00110A13">
      <w:pPr>
        <w:pStyle w:val="afd"/>
        <w:ind w:firstLine="851"/>
        <w:contextualSpacing/>
        <w:jc w:val="both"/>
        <w:rPr>
          <w:b/>
        </w:rPr>
      </w:pPr>
      <w:r>
        <w:rPr>
          <w:b/>
        </w:rPr>
        <w:t>Общие планируемые результаты</w:t>
      </w:r>
    </w:p>
    <w:p w:rsidR="00EB5E20" w:rsidRDefault="00110A13">
      <w:pPr>
        <w:pStyle w:val="afd"/>
        <w:ind w:firstLine="851"/>
        <w:contextualSpacing/>
        <w:jc w:val="both"/>
      </w:pPr>
      <w:r>
        <w:t xml:space="preserve">Выпускник научится: </w:t>
      </w:r>
    </w:p>
    <w:p w:rsidR="00EB5E20" w:rsidRDefault="00110A13">
      <w:pPr>
        <w:pStyle w:val="afd"/>
        <w:numPr>
          <w:ilvl w:val="0"/>
          <w:numId w:val="101"/>
        </w:numPr>
        <w:contextualSpacing/>
        <w:jc w:val="both"/>
      </w:pPr>
      <w:r>
        <w:t xml:space="preserve">понимать значение нравственных норм </w:t>
      </w:r>
      <w:r>
        <w:t xml:space="preserve">и ценностей для достойной жизни личности, семьи, общества; </w:t>
      </w:r>
    </w:p>
    <w:p w:rsidR="00EB5E20" w:rsidRDefault="00110A13">
      <w:pPr>
        <w:pStyle w:val="afd"/>
        <w:numPr>
          <w:ilvl w:val="0"/>
          <w:numId w:val="101"/>
        </w:numPr>
        <w:contextualSpacing/>
        <w:jc w:val="both"/>
      </w:pPr>
      <w:r>
        <w:t>поступать в соответствии с нравственными принципами</w:t>
      </w:r>
      <w:proofErr w:type="gramStart"/>
      <w:r>
        <w:t xml:space="preserve"> ,</w:t>
      </w:r>
      <w:proofErr w:type="gramEnd"/>
      <w:r>
        <w:t xml:space="preserve"> основанными на свободе совести и вероисповедания, духовных традициях народов России, общепринятых в российском обществе нравственных нормах и </w:t>
      </w:r>
      <w:r>
        <w:t xml:space="preserve">ценностях; </w:t>
      </w:r>
    </w:p>
    <w:p w:rsidR="00EB5E20" w:rsidRDefault="00110A13">
      <w:pPr>
        <w:pStyle w:val="afd"/>
        <w:numPr>
          <w:ilvl w:val="0"/>
          <w:numId w:val="101"/>
        </w:numPr>
        <w:contextualSpacing/>
        <w:jc w:val="both"/>
      </w:pPr>
      <w:r>
        <w:t xml:space="preserve">осознавать ценность человеческой жизни, необходимость стремления к нравственному совершенствованию и духовному развитию; </w:t>
      </w:r>
    </w:p>
    <w:p w:rsidR="00EB5E20" w:rsidRDefault="00110A13">
      <w:pPr>
        <w:pStyle w:val="afd"/>
        <w:numPr>
          <w:ilvl w:val="0"/>
          <w:numId w:val="101"/>
        </w:numPr>
        <w:contextualSpacing/>
        <w:jc w:val="both"/>
      </w:pPr>
      <w:r>
        <w:t>развивать первоначальные представления о традиционных религиях народов России (православии, исламе, буддизме, иудаизме), и</w:t>
      </w:r>
      <w:r>
        <w:t xml:space="preserve">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 </w:t>
      </w:r>
    </w:p>
    <w:p w:rsidR="00EB5E20" w:rsidRDefault="00110A13">
      <w:pPr>
        <w:pStyle w:val="afd"/>
        <w:numPr>
          <w:ilvl w:val="0"/>
          <w:numId w:val="101"/>
        </w:numPr>
        <w:contextualSpacing/>
        <w:jc w:val="both"/>
      </w:pPr>
      <w:r>
        <w:t>ориентироваться в в</w:t>
      </w:r>
      <w:r>
        <w:t xml:space="preserve">опросах нравственного выбора на внутреннюю установку личности поступать согласно своей совести;  </w:t>
      </w:r>
    </w:p>
    <w:p w:rsidR="00EB5E20" w:rsidRDefault="00110A13">
      <w:pPr>
        <w:pStyle w:val="afd"/>
        <w:ind w:firstLine="708"/>
        <w:contextualSpacing/>
        <w:jc w:val="both"/>
        <w:rPr>
          <w:b/>
        </w:rPr>
      </w:pPr>
      <w:r>
        <w:rPr>
          <w:b/>
        </w:rPr>
        <w:t>Планируемые результаты учебного модуля «Основы православной культуры»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Выпускник научится:</w:t>
      </w:r>
    </w:p>
    <w:p w:rsidR="00EB5E20" w:rsidRDefault="00110A13">
      <w:pPr>
        <w:pStyle w:val="afd"/>
        <w:numPr>
          <w:ilvl w:val="0"/>
          <w:numId w:val="102"/>
        </w:numPr>
        <w:contextualSpacing/>
        <w:jc w:val="both"/>
      </w:pPr>
      <w:r>
        <w:t xml:space="preserve"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</w:t>
      </w:r>
      <w:r>
        <w:t xml:space="preserve">семье, религиозное искусство, отношение к труду и др.); </w:t>
      </w:r>
    </w:p>
    <w:p w:rsidR="00EB5E20" w:rsidRDefault="00110A13">
      <w:pPr>
        <w:pStyle w:val="afd"/>
        <w:numPr>
          <w:ilvl w:val="0"/>
          <w:numId w:val="102"/>
        </w:numPr>
        <w:contextualSpacing/>
        <w:jc w:val="both"/>
      </w:pPr>
      <w:r>
        <w:t xml:space="preserve">ориентироваться в истории возникновения православной христианской религиозной традиции, истории её формирования в России;  </w:t>
      </w:r>
    </w:p>
    <w:p w:rsidR="00EB5E20" w:rsidRDefault="00110A13">
      <w:pPr>
        <w:pStyle w:val="afd"/>
        <w:numPr>
          <w:ilvl w:val="0"/>
          <w:numId w:val="102"/>
        </w:numPr>
        <w:contextualSpacing/>
        <w:jc w:val="both"/>
      </w:pPr>
      <w:r>
        <w:t>на примере православной религиозной традиции понимать значение традиционных</w:t>
      </w:r>
      <w:r>
        <w:t xml:space="preserve"> религий, религиозных культур в жизни людей, семей, народов, российского общества, в истории России;  - излагать свое мнение по поводу значения религии, религиозной культуры в жизни людей и общества; - соотносить нравственные формы поведения с нормами прав</w:t>
      </w:r>
      <w:r>
        <w:t xml:space="preserve">ославной христианской религиозной морали;  </w:t>
      </w:r>
    </w:p>
    <w:p w:rsidR="00EB5E20" w:rsidRDefault="00110A13">
      <w:pPr>
        <w:pStyle w:val="afd"/>
        <w:numPr>
          <w:ilvl w:val="0"/>
          <w:numId w:val="102"/>
        </w:numPr>
        <w:contextualSpacing/>
        <w:jc w:val="both"/>
      </w:pPr>
      <w:r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 </w:t>
      </w:r>
      <w:proofErr w:type="gramStart"/>
      <w:r>
        <w:t>Выпускник получит возможность научитьс</w:t>
      </w:r>
      <w:r>
        <w:t xml:space="preserve">я: -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  <w:proofErr w:type="gramEnd"/>
    </w:p>
    <w:p w:rsidR="00EB5E20" w:rsidRDefault="00110A13">
      <w:pPr>
        <w:pStyle w:val="afd"/>
        <w:numPr>
          <w:ilvl w:val="0"/>
          <w:numId w:val="102"/>
        </w:numPr>
        <w:contextualSpacing/>
        <w:jc w:val="both"/>
      </w:pPr>
      <w:r>
        <w:t xml:space="preserve">устанавливать взаимосвязь между </w:t>
      </w:r>
      <w:r>
        <w:t xml:space="preserve">содержанием православной культуры и поведением людей, общественными явлениями; -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 </w:t>
      </w:r>
    </w:p>
    <w:p w:rsidR="00EB5E20" w:rsidRDefault="00110A13">
      <w:pPr>
        <w:pStyle w:val="afd"/>
        <w:numPr>
          <w:ilvl w:val="0"/>
          <w:numId w:val="102"/>
        </w:numPr>
        <w:contextualSpacing/>
        <w:jc w:val="both"/>
      </w:pPr>
      <w:r>
        <w:t>акцентировать внимание н</w:t>
      </w:r>
      <w:r>
        <w:t xml:space="preserve">а религиозных, духовно-нравственных аспектах человеческого поведения при изучении гуманитарных предметов на последующих уровнях общего образования.   </w:t>
      </w:r>
    </w:p>
    <w:p w:rsidR="00EB5E20" w:rsidRDefault="00EB5E20">
      <w:pPr>
        <w:pStyle w:val="afd"/>
        <w:ind w:firstLine="851"/>
        <w:contextualSpacing/>
        <w:jc w:val="both"/>
      </w:pPr>
    </w:p>
    <w:p w:rsidR="00EB5E20" w:rsidRDefault="00110A13">
      <w:pPr>
        <w:pStyle w:val="afd"/>
        <w:ind w:left="360"/>
        <w:contextualSpacing/>
        <w:jc w:val="center"/>
        <w:rPr>
          <w:b/>
        </w:rPr>
      </w:pPr>
      <w:bookmarkStart w:id="73" w:name="bookmark77"/>
      <w:r>
        <w:rPr>
          <w:b/>
        </w:rPr>
        <w:t xml:space="preserve">1.3. Система </w:t>
      </w:r>
      <w:proofErr w:type="gramStart"/>
      <w:r>
        <w:rPr>
          <w:b/>
        </w:rPr>
        <w:t>оценки достижения планируемых результатов освоения основной образовательной программы</w:t>
      </w:r>
      <w:bookmarkEnd w:id="73"/>
      <w:proofErr w:type="gramEnd"/>
    </w:p>
    <w:p w:rsidR="00EB5E20" w:rsidRDefault="00110A13">
      <w:pPr>
        <w:pStyle w:val="afd"/>
        <w:ind w:left="360"/>
        <w:contextualSpacing/>
        <w:jc w:val="center"/>
        <w:outlineLvl w:val="0"/>
        <w:rPr>
          <w:b/>
        </w:rPr>
      </w:pPr>
      <w:bookmarkStart w:id="74" w:name="bookmark78"/>
      <w:r>
        <w:rPr>
          <w:b/>
        </w:rPr>
        <w:t>1.3.1</w:t>
      </w:r>
      <w:r>
        <w:rPr>
          <w:b/>
        </w:rPr>
        <w:t>. Общие положения</w:t>
      </w:r>
      <w:bookmarkEnd w:id="74"/>
    </w:p>
    <w:p w:rsidR="00EB5E20" w:rsidRDefault="00110A13">
      <w:pPr>
        <w:pStyle w:val="afd"/>
        <w:ind w:firstLine="360"/>
        <w:contextualSpacing/>
        <w:jc w:val="both"/>
        <w:outlineLvl w:val="0"/>
      </w:pPr>
      <w:bookmarkStart w:id="75" w:name="bookmark79"/>
      <w:r>
        <w:t xml:space="preserve">Система оценки достижения планируемых результатов освоения основной образовательной программы начального общего образования (далее – система оценки) </w:t>
      </w:r>
      <w:r>
        <w:lastRenderedPageBreak/>
        <w:t>представляет собой один из инструментов реализации требований ФГОС к результатам освоения</w:t>
      </w:r>
      <w:r>
        <w:t xml:space="preserve"> основной образовательной программы начального общего образования и направлена на обеспечение качества образования, что предполагает вовлеченность в оценочную </w:t>
      </w:r>
      <w:proofErr w:type="gramStart"/>
      <w:r>
        <w:t>деятельность</w:t>
      </w:r>
      <w:proofErr w:type="gramEnd"/>
      <w:r>
        <w:t xml:space="preserve"> как педагогов, так и обучающихся.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proofErr w:type="gramStart"/>
      <w:r>
        <w:t>Оценка на единой критериальной основе, формирован</w:t>
      </w:r>
      <w:r>
        <w:t>ие навыков рефлексии, самоанализа, самоконтроля, само и взаимооценки дают возможность педагогам и обучающимся не только освоить эффективные средства управления учебной деятельностью, но и способствуют развитию у обучающихся самосознания, готовности открыто</w:t>
      </w:r>
      <w:r>
        <w:t xml:space="preserve"> выражать и отстаивать свою позицию, развитию готовности к самостоятельным поступкам и действиям, принятию ответственности за их результаты.</w:t>
      </w:r>
      <w:r>
        <w:tab/>
      </w:r>
      <w:proofErr w:type="gramEnd"/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В соответствии со ФГОС НОО основным объектом системы оценки, ее содержательной и критериальной базой выступают пла</w:t>
      </w:r>
      <w:r>
        <w:t xml:space="preserve">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начального общего образования. 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</w:t>
      </w:r>
      <w:r>
        <w:t>я.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связи, позволяющей осуществлять уп</w:t>
      </w:r>
      <w:r>
        <w:t xml:space="preserve">равление образовательной деятельностью.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</w:t>
      </w:r>
      <w:r>
        <w:t xml:space="preserve">педагогических кадров. Полученные данные используются для оценки состояния и тенденций развития системы образования разного уровня.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 Основным объектом, содержательной и критериальной базой итоговой оценки подготовки выпускников на уровне начального общего</w:t>
      </w:r>
      <w:r>
        <w:t xml:space="preserve"> образования выступают планируемые результаты, составляющие содержание блока «Выпускник научится» для каждой программы, предмета, курса.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При оценке результатов деятельности образовательных организаций и работников образования основным объектом оценки, ее</w:t>
      </w:r>
      <w:r>
        <w:t xml:space="preserve"> содержательной и критериальной базой выступают планируемые результаты освоения основной образовательной программы, составляющие содержание блоков «Выпускник научится» и «Выпускник получит возможность научиться» для каждой учебной программы.  Система </w:t>
      </w:r>
      <w:proofErr w:type="gramStart"/>
      <w:r>
        <w:t>оценк</w:t>
      </w:r>
      <w:r>
        <w:t>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t xml:space="preserve"> предполагает комплексный подход к оценке результатов образования, позволяющий вести оценку достижения обучающимися всех трех групп результатов об</w:t>
      </w:r>
      <w:r>
        <w:t xml:space="preserve">разования: личностных, метапредметных и предметных. </w:t>
      </w:r>
    </w:p>
    <w:p w:rsidR="00EB5E20" w:rsidRDefault="00110A13">
      <w:pPr>
        <w:pStyle w:val="afd"/>
        <w:ind w:firstLine="709"/>
        <w:contextualSpacing/>
        <w:jc w:val="both"/>
        <w:outlineLvl w:val="0"/>
      </w:pPr>
      <w:r>
        <w:t>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обучающихся. Во всех иных процедурах допустимо предо</w:t>
      </w:r>
      <w:r>
        <w:t xml:space="preserve">ставление и использование исключительно неперсонифицированной (анонимной) информации о достигаемых </w:t>
      </w:r>
      <w:proofErr w:type="gramStart"/>
      <w:r>
        <w:t>обучающимися</w:t>
      </w:r>
      <w:proofErr w:type="gramEnd"/>
      <w:r>
        <w:t xml:space="preserve"> образовательных результатах.  Интерпретация результатов оценки ведется на основе контекстной информации об условиях и особенностях деятельности </w:t>
      </w:r>
      <w:r>
        <w:t xml:space="preserve">субъектов образовательных отношений. В частности, итоговая оценка обучающихся определяется с учетом их стартового уровня и динамики образовательных достижений.  </w:t>
      </w:r>
    </w:p>
    <w:p w:rsidR="00EB5E20" w:rsidRDefault="00110A13">
      <w:pPr>
        <w:pStyle w:val="afd"/>
        <w:ind w:firstLine="709"/>
        <w:contextualSpacing/>
        <w:jc w:val="both"/>
        <w:outlineLvl w:val="0"/>
      </w:pPr>
      <w:r>
        <w:t>Система оценки предусматривает уровневый подход к представлению планируемых результатов и инст</w:t>
      </w:r>
      <w:r>
        <w:t xml:space="preserve">рументарию для оценки их достижения. Согласно этому подходу за точку отсчета принимается не «идеальный образец», отсчитывая от которого «методом вычитания» и фиксируя допущенные ошибки и </w:t>
      </w:r>
      <w:proofErr w:type="gramStart"/>
      <w:r>
        <w:t>недочеты</w:t>
      </w:r>
      <w:proofErr w:type="gramEnd"/>
      <w:r>
        <w:t xml:space="preserve"> формируется сегодня оценка ученика, а необходимый для продол</w:t>
      </w:r>
      <w:r>
        <w:t xml:space="preserve">жения образования и реально достигаемый большинством обучающихся опорный уровень образовательных достижений. Достижение этого опорного уровня интерпретируется как безусловный учебный успех ребенка, как исполнение им </w:t>
      </w:r>
      <w:r>
        <w:lastRenderedPageBreak/>
        <w:t>требований ФГОС НОО. А оценка индивидуал</w:t>
      </w:r>
      <w:r>
        <w:t xml:space="preserve">ьных образовательных достижений ведется «методом сложения», при котором фиксируется достижение опорного уровня и его превышение. Это позволяет поощрять продвижения </w:t>
      </w:r>
      <w:proofErr w:type="gramStart"/>
      <w:r>
        <w:t>обучающихся</w:t>
      </w:r>
      <w:proofErr w:type="gramEnd"/>
      <w:r>
        <w:t>, выстраивать индивидуальные траектории движения с учетом зоны ближайшего развити</w:t>
      </w:r>
      <w:r>
        <w:t>я.  Поэтому в текущей оценочной деятельности целесообразно соотносить результаты, продемонстрированные учеником, с оценками типа: – «зачет/незачет» («удовлетворительно/неудовлетворительно»), т. е. оценкой, свидетельствующей об осознанном освоении опорной с</w:t>
      </w:r>
      <w:r>
        <w:t>истемы знаний и правильном выполнении учебных действий в рамках диапазона (круга) заданных задач, построенных на опорном учебном материале;  – «хорошо», «отлично» — оценками, свидетельствующими об усвоении опорной системы знаний на уровне осознанного произ</w:t>
      </w:r>
      <w:r>
        <w:t xml:space="preserve">вольного овладения учебными действиями, а также о кругозоре, широте (или избирательности) интересов.  </w:t>
      </w:r>
    </w:p>
    <w:p w:rsidR="00EB5E20" w:rsidRDefault="00110A13">
      <w:pPr>
        <w:pStyle w:val="afd"/>
        <w:ind w:firstLine="709"/>
        <w:contextualSpacing/>
        <w:jc w:val="both"/>
        <w:outlineLvl w:val="0"/>
      </w:pPr>
      <w:r>
        <w:t xml:space="preserve">Это не исключает возможности использования традиционной системы отметок по 5- балльной шкале, однако требует уточнения и переосмысления их наполнения. В </w:t>
      </w:r>
      <w:r>
        <w:t xml:space="preserve">частности, достижение опорного уровня в этой системе оценки интерпретируется как безусловный учебный успех ребенка, как исполнение им требований ФГОС НОО и соотносится с оценкой «удовлетворительно» («зачет»).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В процессе оценки используются разнообразные </w:t>
      </w:r>
      <w:r>
        <w:t xml:space="preserve">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     </w:t>
      </w:r>
    </w:p>
    <w:p w:rsidR="00EB5E20" w:rsidRDefault="00110A13">
      <w:pPr>
        <w:pStyle w:val="afd"/>
        <w:ind w:firstLine="708"/>
        <w:contextualSpacing/>
        <w:jc w:val="center"/>
        <w:outlineLvl w:val="0"/>
        <w:rPr>
          <w:b/>
        </w:rPr>
      </w:pPr>
      <w:r>
        <w:rPr>
          <w:b/>
        </w:rPr>
        <w:t xml:space="preserve">1.3.2. Особенности оценки личностных, метапредметных и </w:t>
      </w:r>
      <w:r>
        <w:rPr>
          <w:b/>
        </w:rPr>
        <w:t>предметных результатов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proofErr w:type="gramStart"/>
      <w:r>
        <w:t xml:space="preserve">Оценка </w:t>
      </w:r>
      <w:r>
        <w:rPr>
          <w:b/>
        </w:rPr>
        <w:t>личностных результатов</w:t>
      </w:r>
      <w:r>
        <w:t xml:space="preserve"> представляет собой оценку достижения обучающимися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</w:t>
      </w:r>
      <w:r>
        <w:t xml:space="preserve">ствий у обучающихся при получении начального общего образования. 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 xml:space="preserve">Достижение личностных результатов обеспечивается в ходе реализации всех компонентов образовательной деятельности, включая внеурочную деятельность, реализуемую семьей и школой.  </w:t>
      </w:r>
      <w:bookmarkEnd w:id="75"/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Объектом о</w:t>
      </w:r>
      <w:r>
        <w:rPr>
          <w:b/>
        </w:rPr>
        <w:t>ценки личностных результатов</w:t>
      </w:r>
      <w:r>
        <w:t xml:space="preserve"> являются сформированные у учащихся универсальные учебные действия, включаемые в три основных блока: </w:t>
      </w:r>
    </w:p>
    <w:p w:rsidR="00EB5E20" w:rsidRDefault="00110A13">
      <w:pPr>
        <w:pStyle w:val="afd"/>
        <w:numPr>
          <w:ilvl w:val="0"/>
          <w:numId w:val="103"/>
        </w:numPr>
        <w:contextualSpacing/>
        <w:jc w:val="both"/>
      </w:pPr>
      <w:r>
        <w:rPr>
          <w:rStyle w:val="103"/>
        </w:rPr>
        <w:t>самоопределение</w:t>
      </w:r>
      <w:r>
        <w:t xml:space="preserve"> — сформированность внутренней позиции обучающегося — принятие и освоение новой социальной роли обучающегося; с</w:t>
      </w:r>
      <w:r>
        <w:t xml:space="preserve">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</w:t>
      </w:r>
      <w:r>
        <w:t>слабые стороны своей личности;</w:t>
      </w:r>
    </w:p>
    <w:p w:rsidR="00EB5E20" w:rsidRDefault="00110A13">
      <w:pPr>
        <w:pStyle w:val="afd"/>
        <w:numPr>
          <w:ilvl w:val="0"/>
          <w:numId w:val="103"/>
        </w:numPr>
        <w:contextualSpacing/>
        <w:jc w:val="both"/>
      </w:pPr>
      <w:r>
        <w:rPr>
          <w:rStyle w:val="94"/>
        </w:rPr>
        <w:t>смыслообразование</w:t>
      </w:r>
      <w:r>
        <w:t xml:space="preserve">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мотивов, понимания границ того, «что я знаю», и того, «что я не знаю», и стремления к преодолению это</w:t>
      </w:r>
      <w:r>
        <w:t>го разрыва;</w:t>
      </w:r>
    </w:p>
    <w:p w:rsidR="00EB5E20" w:rsidRDefault="00110A13">
      <w:pPr>
        <w:pStyle w:val="afd"/>
        <w:numPr>
          <w:ilvl w:val="0"/>
          <w:numId w:val="103"/>
        </w:numPr>
        <w:contextualSpacing/>
        <w:jc w:val="both"/>
      </w:pPr>
      <w:proofErr w:type="gramStart"/>
      <w:r>
        <w:rPr>
          <w:rStyle w:val="94"/>
        </w:rPr>
        <w:t>морально-этическая ориентация</w:t>
      </w:r>
      <w:r>
        <w:t xml:space="preserve"> — 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</w:t>
      </w:r>
      <w:r>
        <w:t>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EB5E20" w:rsidRDefault="00110A13">
      <w:pPr>
        <w:pStyle w:val="afd"/>
        <w:ind w:left="360" w:firstLine="348"/>
        <w:contextualSpacing/>
        <w:jc w:val="both"/>
      </w:pPr>
      <w: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EB5E20" w:rsidRDefault="00110A13">
      <w:pPr>
        <w:pStyle w:val="afd"/>
        <w:numPr>
          <w:ilvl w:val="0"/>
          <w:numId w:val="103"/>
        </w:numPr>
        <w:contextualSpacing/>
        <w:jc w:val="both"/>
      </w:pPr>
      <w:r>
        <w:t>сформированности внутренней позиции</w:t>
      </w:r>
      <w:r>
        <w:t xml:space="preserve"> обучающегося, которая находит отражение в эмоционально-положительном отношении обучающегося к образовательному учреждению, ориентации на содержательные моменты образовательного процесса — уроки, познание нового, овладение умениями и новыми компетенциями, </w:t>
      </w:r>
      <w:r>
        <w:t xml:space="preserve">характер </w:t>
      </w:r>
      <w:r>
        <w:lastRenderedPageBreak/>
        <w:t>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EB5E20" w:rsidRDefault="00110A13">
      <w:pPr>
        <w:pStyle w:val="afd"/>
        <w:numPr>
          <w:ilvl w:val="0"/>
          <w:numId w:val="103"/>
        </w:numPr>
        <w:contextualSpacing/>
        <w:jc w:val="both"/>
      </w:pPr>
      <w:r>
        <w:t xml:space="preserve">сформированности основ гражданской идентичности, включая чувство гордости за свою Родину, знание знаменательных </w:t>
      </w:r>
      <w:r>
        <w:t>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EB5E20" w:rsidRDefault="00110A13">
      <w:pPr>
        <w:pStyle w:val="afd"/>
        <w:numPr>
          <w:ilvl w:val="0"/>
          <w:numId w:val="103"/>
        </w:numPr>
        <w:contextualSpacing/>
        <w:jc w:val="both"/>
      </w:pPr>
      <w:r>
        <w:t>сформированности самооценки, вкл</w:t>
      </w:r>
      <w:r>
        <w:t>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EB5E20" w:rsidRDefault="00110A13">
      <w:pPr>
        <w:pStyle w:val="afd"/>
        <w:numPr>
          <w:ilvl w:val="0"/>
          <w:numId w:val="103"/>
        </w:numPr>
        <w:contextualSpacing/>
        <w:jc w:val="both"/>
      </w:pPr>
      <w:r>
        <w:t>сформированности мотивации учебной деятельности, включая социал</w:t>
      </w:r>
      <w:r>
        <w:t>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EB5E20" w:rsidRDefault="00110A13">
      <w:pPr>
        <w:pStyle w:val="afd"/>
        <w:numPr>
          <w:ilvl w:val="0"/>
          <w:numId w:val="103"/>
        </w:numPr>
        <w:contextualSpacing/>
        <w:jc w:val="both"/>
      </w:pPr>
      <w:r>
        <w:t>знания моральны</w:t>
      </w:r>
      <w:r>
        <w:t>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</w:t>
      </w:r>
      <w:r>
        <w:t>ния соблюдения/нарушения моральной нормы.</w:t>
      </w:r>
    </w:p>
    <w:p w:rsidR="00EB5E20" w:rsidRDefault="00110A13">
      <w:pPr>
        <w:pStyle w:val="afd"/>
        <w:contextualSpacing/>
        <w:jc w:val="both"/>
        <w:rPr>
          <w:rStyle w:val="180"/>
          <w:sz w:val="24"/>
        </w:rPr>
      </w:pPr>
      <w:r>
        <w:rPr>
          <w:rStyle w:val="180"/>
          <w:sz w:val="24"/>
        </w:rPr>
        <w:t>Личностные результаты выпускников на ступени начального общего образования</w:t>
      </w:r>
      <w:r>
        <w:t xml:space="preserve"> в полном соответствии с требованиями Стандарта</w:t>
      </w:r>
      <w:r>
        <w:rPr>
          <w:rStyle w:val="180"/>
          <w:sz w:val="24"/>
        </w:rPr>
        <w:t xml:space="preserve"> не подлежат итоговой оценке.</w:t>
      </w:r>
    </w:p>
    <w:p w:rsidR="00EB5E20" w:rsidRDefault="00110A13">
      <w:pPr>
        <w:pStyle w:val="afd"/>
        <w:contextualSpacing/>
        <w:jc w:val="both"/>
        <w:rPr>
          <w:rStyle w:val="Zag110"/>
        </w:rPr>
      </w:pPr>
      <w:r>
        <w:rPr>
          <w:rStyle w:val="Zag110"/>
        </w:rPr>
        <w:tab/>
        <w:t>В ходе текущей оценки возможна ограниченная оценка сформирован</w:t>
      </w:r>
      <w:r>
        <w:rPr>
          <w:rStyle w:val="Zag110"/>
        </w:rPr>
        <w:t xml:space="preserve">ности отдельных личностных результатов, полностью отвечающая этическим принципам охраны и защиты интересов ребёнка и конфиденциальности, </w:t>
      </w:r>
      <w:r>
        <w:rPr>
          <w:rStyle w:val="Zag110"/>
          <w:b/>
        </w:rPr>
        <w:t>в форме, не представляющей угрозы личности, психологической безопасности и эмоциональному статусу учащегося</w:t>
      </w:r>
      <w:r>
        <w:rPr>
          <w:rStyle w:val="Zag110"/>
        </w:rPr>
        <w:t>. Такая оцен</w:t>
      </w:r>
      <w:r>
        <w:rPr>
          <w:rStyle w:val="Zag110"/>
        </w:rPr>
        <w:t>ка направлена на решение задачи оптимизации личностного развития обучающихся и включает три основных компонента:</w:t>
      </w:r>
    </w:p>
    <w:p w:rsidR="00EB5E20" w:rsidRDefault="00110A13">
      <w:pPr>
        <w:pStyle w:val="afd"/>
        <w:numPr>
          <w:ilvl w:val="0"/>
          <w:numId w:val="104"/>
        </w:numPr>
        <w:contextualSpacing/>
        <w:jc w:val="both"/>
        <w:rPr>
          <w:rStyle w:val="Zag110"/>
          <w:rFonts w:ascii="Calibri" w:hAnsi="Calibri"/>
          <w:sz w:val="20"/>
        </w:rPr>
      </w:pPr>
      <w:r>
        <w:rPr>
          <w:rStyle w:val="Zag110"/>
        </w:rPr>
        <w:t xml:space="preserve">·характеристику достижений и положительных качеств </w:t>
      </w:r>
      <w:proofErr w:type="gramStart"/>
      <w:r>
        <w:rPr>
          <w:rStyle w:val="Zag110"/>
        </w:rPr>
        <w:t>обучающегося</w:t>
      </w:r>
      <w:proofErr w:type="gramEnd"/>
      <w:r>
        <w:rPr>
          <w:rStyle w:val="Zag110"/>
        </w:rPr>
        <w:t>;</w:t>
      </w:r>
    </w:p>
    <w:p w:rsidR="00EB5E20" w:rsidRDefault="00110A13">
      <w:pPr>
        <w:pStyle w:val="afd"/>
        <w:numPr>
          <w:ilvl w:val="0"/>
          <w:numId w:val="104"/>
        </w:numPr>
        <w:contextualSpacing/>
        <w:jc w:val="both"/>
        <w:rPr>
          <w:rStyle w:val="Zag110"/>
          <w:rFonts w:ascii="Calibri" w:hAnsi="Calibri"/>
          <w:sz w:val="20"/>
        </w:rPr>
      </w:pPr>
      <w:r>
        <w:rPr>
          <w:rStyle w:val="Zag110"/>
        </w:rPr>
        <w:t xml:space="preserve">·определение приоритетных задач и направлений личностного развития с </w:t>
      </w:r>
      <w:proofErr w:type="gramStart"/>
      <w:r>
        <w:rPr>
          <w:rStyle w:val="Zag110"/>
        </w:rPr>
        <w:t>учётом</w:t>
      </w:r>
      <w:proofErr w:type="gramEnd"/>
      <w:r>
        <w:rPr>
          <w:rStyle w:val="Zag110"/>
        </w:rPr>
        <w:t xml:space="preserve"> ка</w:t>
      </w:r>
      <w:r>
        <w:rPr>
          <w:rStyle w:val="Zag110"/>
        </w:rPr>
        <w:t>к достижений, так и психологических проблем развития ребёнка;</w:t>
      </w:r>
    </w:p>
    <w:p w:rsidR="00EB5E20" w:rsidRDefault="00110A13">
      <w:pPr>
        <w:pStyle w:val="afd"/>
        <w:numPr>
          <w:ilvl w:val="0"/>
          <w:numId w:val="104"/>
        </w:numPr>
        <w:contextualSpacing/>
        <w:jc w:val="both"/>
        <w:rPr>
          <w:rStyle w:val="Zag110"/>
          <w:rFonts w:ascii="Calibri" w:hAnsi="Calibri"/>
          <w:sz w:val="20"/>
        </w:rPr>
      </w:pPr>
      <w:r>
        <w:rPr>
          <w:rStyle w:val="Zag110"/>
        </w:rPr>
        <w:t>·систему психолого-педагогических рекомендаций, призванных обеспечить успешную реализацию задач начального общего образования.</w:t>
      </w:r>
    </w:p>
    <w:p w:rsidR="00EB5E20" w:rsidRDefault="00110A13">
      <w:pPr>
        <w:pStyle w:val="afd"/>
        <w:ind w:firstLine="360"/>
        <w:contextualSpacing/>
        <w:jc w:val="both"/>
      </w:pPr>
      <w:r>
        <w:rPr>
          <w:rStyle w:val="Zag110"/>
        </w:rPr>
        <w:t>Другой формой оценки личностных результатов учащихся может быть оце</w:t>
      </w:r>
      <w:r>
        <w:rPr>
          <w:rStyle w:val="Zag110"/>
        </w:rPr>
        <w:t>нка индивидуального прогресса личностного развития обучающихся, которым необходима специальная поддержка.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</w:t>
      </w:r>
      <w:r>
        <w:rPr>
          <w:rStyle w:val="Zag110"/>
        </w:rPr>
        <w:t xml:space="preserve">жании и возрастной периодизации развития — в форме возрастно-психологического консультирования. 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</w:t>
      </w:r>
      <w:r>
        <w:rPr>
          <w:rStyle w:val="Zag110"/>
        </w:rPr>
        <w:t>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</w:t>
      </w:r>
    </w:p>
    <w:p w:rsidR="00EB5E20" w:rsidRDefault="00110A13">
      <w:pPr>
        <w:pStyle w:val="afd"/>
        <w:contextualSpacing/>
        <w:jc w:val="both"/>
      </w:pPr>
      <w:r>
        <w:tab/>
      </w:r>
      <w:proofErr w:type="gramStart"/>
      <w:r>
        <w:rPr>
          <w:rStyle w:val="161"/>
        </w:rPr>
        <w:t>Оценка метапредметных результатов</w:t>
      </w:r>
      <w:r>
        <w:t xml:space="preserve"> представляет собой оценку достижения планируемых результатов освоения основной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</w:t>
      </w:r>
      <w:r>
        <w:t>чебные действия» программы формирования универсальных учебных действий у обучающихся на ступени начального общего образования, а также планируемых результатов, представленных во всех разделах подпрограммы «Чтение.</w:t>
      </w:r>
      <w:proofErr w:type="gramEnd"/>
      <w:r>
        <w:t xml:space="preserve"> Работа с текстом».</w:t>
      </w:r>
    </w:p>
    <w:p w:rsidR="00EB5E20" w:rsidRDefault="00110A13">
      <w:pPr>
        <w:pStyle w:val="afd"/>
        <w:ind w:firstLine="708"/>
        <w:contextualSpacing/>
        <w:jc w:val="both"/>
      </w:pPr>
      <w:r>
        <w:t>Достижение метапредметн</w:t>
      </w:r>
      <w:r>
        <w:t>ых результатов обеспечивается за счёт основных компонентов образовательного процесса — учебных предметов.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rStyle w:val="151"/>
          <w:sz w:val="24"/>
        </w:rPr>
        <w:lastRenderedPageBreak/>
        <w:t>Основным объектом оценки метапредметных результатов</w:t>
      </w:r>
      <w:r>
        <w:t xml:space="preserve">служит сформированность у </w:t>
      </w:r>
      <w:proofErr w:type="gramStart"/>
      <w:r>
        <w:t>обучающегося</w:t>
      </w:r>
      <w:proofErr w:type="gramEnd"/>
      <w:r>
        <w:t xml:space="preserve"> регулятивных, коммуникативных и познавательных универсальных</w:t>
      </w:r>
      <w:r>
        <w:t xml:space="preserve"> действий, т. е. таких умственных действий обучающихся, которые направлены на анализ и управление своей познавательной деятельностью. К ним относятся:</w:t>
      </w:r>
    </w:p>
    <w:p w:rsidR="00EB5E20" w:rsidRDefault="00110A13">
      <w:pPr>
        <w:pStyle w:val="afd"/>
        <w:numPr>
          <w:ilvl w:val="0"/>
          <w:numId w:val="105"/>
        </w:numPr>
        <w:contextualSpacing/>
        <w:jc w:val="both"/>
      </w:pPr>
      <w:proofErr w:type="gramStart"/>
      <w:r>
        <w:t>способность обучающегося принимать и сохранять учебную цель и задачи; самостоятельно преобразовывать прак</w:t>
      </w:r>
      <w:r>
        <w:t>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</w:t>
      </w:r>
      <w:r>
        <w:t>нение на основе оценки и учёта характера ошибок, проявлять инициативу и самостоятельность в обучении;</w:t>
      </w:r>
      <w:proofErr w:type="gramEnd"/>
    </w:p>
    <w:p w:rsidR="00EB5E20" w:rsidRDefault="00110A13">
      <w:pPr>
        <w:pStyle w:val="afd"/>
        <w:numPr>
          <w:ilvl w:val="0"/>
          <w:numId w:val="105"/>
        </w:numPr>
        <w:contextualSpacing/>
        <w:jc w:val="both"/>
      </w:pPr>
      <w: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EB5E20" w:rsidRDefault="00110A13">
      <w:pPr>
        <w:pStyle w:val="afd"/>
        <w:numPr>
          <w:ilvl w:val="0"/>
          <w:numId w:val="105"/>
        </w:numPr>
        <w:contextualSpacing/>
        <w:jc w:val="both"/>
      </w:pPr>
      <w:r>
        <w:t>умение использовать знаково-сим</w:t>
      </w:r>
      <w:r>
        <w:t>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EB5E20" w:rsidRDefault="00110A13">
      <w:pPr>
        <w:pStyle w:val="afd"/>
        <w:numPr>
          <w:ilvl w:val="0"/>
          <w:numId w:val="105"/>
        </w:numPr>
        <w:contextualSpacing/>
        <w:jc w:val="both"/>
      </w:pPr>
      <w:r>
        <w:t>способность к осуществлению логических операций сравнения, анализа, обобщения, классификации по родовидовым признакам, к устан</w:t>
      </w:r>
      <w:r>
        <w:t>овлению аналогий, отнесения к известным понятиям;</w:t>
      </w:r>
    </w:p>
    <w:p w:rsidR="00EB5E20" w:rsidRDefault="00110A13">
      <w:pPr>
        <w:pStyle w:val="afd"/>
        <w:numPr>
          <w:ilvl w:val="0"/>
          <w:numId w:val="105"/>
        </w:numPr>
        <w:contextualSpacing/>
        <w:jc w:val="both"/>
      </w:pPr>
      <w: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rStyle w:val="141"/>
          <w:sz w:val="24"/>
        </w:rPr>
        <w:t>Основное содержание оценки метапредметных результатов</w:t>
      </w:r>
      <w:r>
        <w:t xml:space="preserve"> на ступени н</w:t>
      </w:r>
      <w:r>
        <w:t>ачального общего образования строится вокруг умения учиться, т. 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EB5E20" w:rsidRDefault="00110A13">
      <w:pPr>
        <w:pStyle w:val="afd"/>
        <w:ind w:firstLine="708"/>
        <w:contextualSpacing/>
        <w:jc w:val="both"/>
      </w:pPr>
      <w:r>
        <w:t>Уровен</w:t>
      </w:r>
      <w:r>
        <w:t xml:space="preserve">ь сформированностиуниверсальных </w:t>
      </w:r>
      <w:proofErr w:type="gramStart"/>
      <w:r>
        <w:t>учебных действий, представляющих содержание и объект оценки метапредметных результатов оценивается</w:t>
      </w:r>
      <w:proofErr w:type="gramEnd"/>
      <w:r>
        <w:t xml:space="preserve"> и измеряется в следующих формах: в следующих основных формах.</w:t>
      </w:r>
    </w:p>
    <w:p w:rsidR="00EB5E20" w:rsidRDefault="00110A13">
      <w:pPr>
        <w:pStyle w:val="afd"/>
        <w:ind w:firstLine="708"/>
        <w:contextualSpacing/>
        <w:jc w:val="both"/>
      </w:pPr>
      <w:r>
        <w:t>Во-первых, достижение метапредметных результатов может выступат</w:t>
      </w:r>
      <w:r>
        <w:t>ь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действий.</w:t>
      </w:r>
    </w:p>
    <w:p w:rsidR="00EB5E20" w:rsidRDefault="00110A13">
      <w:pPr>
        <w:pStyle w:val="afd"/>
        <w:ind w:firstLine="708"/>
        <w:contextualSpacing/>
        <w:jc w:val="both"/>
      </w:pPr>
      <w:r>
        <w:t>Во-вторых, достижение метапредметных результатов может рассматриваться как инстру</w:t>
      </w:r>
      <w:r>
        <w:t>ментальная основа (или как средство решения) и как условие успешности выполнения учебных и учебно-практических задач средствами учебных предметов.</w:t>
      </w:r>
    </w:p>
    <w:p w:rsidR="00EB5E20" w:rsidRDefault="00110A13">
      <w:pPr>
        <w:pStyle w:val="afd"/>
        <w:ind w:firstLine="708"/>
        <w:contextualSpacing/>
        <w:jc w:val="both"/>
      </w:pPr>
      <w:r>
        <w:t>Этот подход исрользуется для итоговой оценки планируемых результатов по отдельным предметам. В зависимости от</w:t>
      </w:r>
      <w:r>
        <w:t xml:space="preserve"> успешности выполнения проверочных заданий по математике, русскому языку, чтению, окружающему миру, технологии и другим предметам и с учётом характера ошибок, допущенных ребёнком, можно сделать вывод о сформированности ряда познавательных и регулятивных де</w:t>
      </w:r>
      <w:r>
        <w:t>йствий обучающихся. Проверочные задания, требующие совместной работы обучающихся на общий результат, позволяют оценить сформированность коммуникативных учебных действий.</w:t>
      </w:r>
    </w:p>
    <w:p w:rsidR="00EB5E20" w:rsidRDefault="00110A13">
      <w:pPr>
        <w:pStyle w:val="afd"/>
        <w:ind w:firstLine="708"/>
        <w:contextualSpacing/>
        <w:jc w:val="both"/>
      </w:pPr>
      <w:r>
        <w:t>Достижение метапредметных результатов может проявиться в успешности выполнения комплек</w:t>
      </w:r>
      <w:r>
        <w:t>сных заданий на межпредметной основе. В частности, широкие возможности для оценки сформированности метапредметных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EB5E20" w:rsidRDefault="00110A13">
      <w:pPr>
        <w:pStyle w:val="afd"/>
        <w:ind w:firstLine="708"/>
        <w:contextualSpacing/>
        <w:jc w:val="both"/>
      </w:pPr>
      <w:r>
        <w:t>Таким обра</w:t>
      </w:r>
      <w:r>
        <w:t>зом,</w:t>
      </w:r>
      <w:r>
        <w:rPr>
          <w:rStyle w:val="141"/>
        </w:rPr>
        <w:t xml:space="preserve"> оценка метапредметных результатов может проводиться в ходе различных процедур.</w:t>
      </w:r>
      <w:r>
        <w:t xml:space="preserve"> Например, в итоговых проверочных работах по предметам или в комплексных работах на межпредметной основе целесообразно осуществлять оценку (прямую или опосредованную) сформи</w:t>
      </w:r>
      <w:r>
        <w:t>рованности большинства познавательных учебных 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В ходе текущей, тематической, промежуточной оценки может быть оценено достиж</w:t>
      </w:r>
      <w:r>
        <w:t>ение таких коммуникативных и регулятивных действий, которые трудно или нецелесообразно проверить в ходе стандартизированной итоговой проверочной работы. Например, именно в ходе текущей оценки целесообразно отслеживать уровень сформированности такого умения</w:t>
      </w:r>
      <w:r>
        <w:t>, как взаимодействие с партнёром: ориентация на партнёра,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Оценка уровня сформированности ряда универсальных </w:t>
      </w:r>
      <w:r>
        <w:t>учебных действий, овладение которыми имеет определяющее значение для оценки эффективности всей системы начального образования (например, обеспечиваемые системой начального образования уровень включённости детей в учебную деятельность, уровень их учебной са</w:t>
      </w:r>
      <w:r>
        <w:t>мостоятельности, уровень сотрудничества и ряд других), проводится в форме неперсонифицированных процедур.</w:t>
      </w:r>
    </w:p>
    <w:p w:rsidR="00EB5E20" w:rsidRDefault="00110A13">
      <w:pPr>
        <w:pStyle w:val="afd"/>
        <w:ind w:firstLine="709"/>
        <w:contextualSpacing/>
        <w:jc w:val="both"/>
      </w:pPr>
      <w:r>
        <w:rPr>
          <w:rStyle w:val="134"/>
        </w:rPr>
        <w:t>Оценка предметных результатов</w:t>
      </w:r>
      <w:r>
        <w:t xml:space="preserve"> представляет собой оценку достижения обучающимся планируемых результатов по отдельным предметам.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  Достижение этих результатов обеспечивается за счет основных компонентов образовательной деятельности — учебных предметов, представленных в обязательной части учебного плана.  </w:t>
      </w:r>
    </w:p>
    <w:p w:rsidR="00EB5E20" w:rsidRDefault="00110A13">
      <w:pPr>
        <w:pStyle w:val="afd"/>
        <w:ind w:firstLine="709"/>
        <w:contextualSpacing/>
        <w:jc w:val="both"/>
      </w:pPr>
      <w:r>
        <w:t>В соответствии с пониманием сущности образовательных результатов, заложенным в</w:t>
      </w:r>
      <w:r>
        <w:t xml:space="preserve"> ФГОС НОО, предметные результаты содержат в себе,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во-первых, систему основополагающих элементов научного знания, которая выражается через учебный материал различных курсов (далее — систему предметных знаний), и,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во-вторых, систему формируемых действий с </w:t>
      </w:r>
      <w:r>
        <w:t xml:space="preserve">учебным материалом (далее — систему предметных действий), которые направлены на применение знаний, их преобразование и получение нового знания.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Система оценки в сфере УУД может включать в себя следующие принципы и характеристики: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  <w:outlineLvl w:val="0"/>
      </w:pPr>
      <w:r>
        <w:t xml:space="preserve">систематичность сбора и анализа информации;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  <w:outlineLvl w:val="0"/>
      </w:pPr>
      <w:r>
        <w:t xml:space="preserve">совокупность показателей и индикаторов оценивания должна учитывать интересы всех участников образовательной деятельности, то есть быть информативной для управленцев, педагогов, родителей, учащихся;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  <w:outlineLvl w:val="0"/>
      </w:pPr>
      <w:r>
        <w:t>доступност</w:t>
      </w:r>
      <w:r>
        <w:t>ь и прозрачность данных о результатах оценивания для всех участников образовательной деятельности.  Оценка деятельности школы по формированию и развитию УУД у учащихся может учитывать работу по обеспечению кадровых, методических, материально-технических ус</w:t>
      </w:r>
      <w:r>
        <w:t xml:space="preserve">ловий.  В процессе реализации мониторинга успешности освоения и применения УУД могут быть учтены следующие этапы освоения УУД: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  <w:outlineLvl w:val="0"/>
      </w:pPr>
      <w:proofErr w:type="gramStart"/>
      <w:r>
        <w:t>универсальное учебное действие не сформировано (школьник может выполнить лишь отдельные операции, может только копировать дейст</w:t>
      </w:r>
      <w:r>
        <w:t xml:space="preserve">вия учителя, не планирует и не контролирует своих действий, подменяет учебную задачу задачей буквального заучивания и воспроизведения);  </w:t>
      </w:r>
      <w:proofErr w:type="gramEnd"/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  <w:outlineLvl w:val="0"/>
      </w:pPr>
      <w:r>
        <w:t>учебное действие может быть выполнено в сотрудничестве с педагогом (требуются разъяснения для установления связи отдел</w:t>
      </w:r>
      <w:r>
        <w:t xml:space="preserve">ьных операций и условий задачи, ученик может выполнять действия по уже усвоенному алгоритму);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  <w:outlineLvl w:val="0"/>
      </w:pPr>
      <w:r>
        <w:t>неадекватный перенос учебных действий на новые виды задач (при изменении условий задачи не может самостоятельно внести коррективы в действия);  • адекватный пер</w:t>
      </w:r>
      <w:r>
        <w:t xml:space="preserve">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  <w:outlineLvl w:val="0"/>
      </w:pPr>
      <w:r>
        <w:lastRenderedPageBreak/>
        <w:t>самостоятельное построение учебных целей (самостоятельное п</w:t>
      </w:r>
      <w:r>
        <w:t xml:space="preserve">остроение новых учебных действий на основе развернутого, тщательного анализа условий задачи и ранее усвоенных способов действия);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  <w:outlineLvl w:val="0"/>
      </w:pPr>
      <w:r>
        <w:t xml:space="preserve">обобщение учебных действий на основе выявления общих принципов.  Система оценки универсальных учебных действий может быть: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  <w:outlineLvl w:val="0"/>
      </w:pPr>
      <w:proofErr w:type="gramStart"/>
      <w:r>
        <w:t>уровневой</w:t>
      </w:r>
      <w:proofErr w:type="gramEnd"/>
      <w:r>
        <w:t xml:space="preserve">  (определяются  уровни  владения  универсальными  учебными действиями);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  <w:outlineLvl w:val="0"/>
      </w:pPr>
      <w:r>
        <w:t>позиционной – не только учителя производят оценивание, оценка формируется на основе рефлексивных отчетов разных участников образовательной деятельности: родителей, представ</w:t>
      </w:r>
      <w:r>
        <w:t xml:space="preserve">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самооценивания и позиционного внешнего оценивания. 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При оценивании развития УУД не при</w:t>
      </w:r>
      <w:r>
        <w:t xml:space="preserve">менять пятибалльную шкалу. Рекомендуется применение технологий формирующего (развивающего оценивания), в том числе бинарное, критериальное, экспертное оценивание, текст самооценки.    </w:t>
      </w:r>
    </w:p>
    <w:p w:rsidR="00EB5E20" w:rsidRDefault="00110A13">
      <w:pPr>
        <w:pStyle w:val="afd"/>
        <w:ind w:firstLine="709"/>
        <w:contextualSpacing/>
        <w:jc w:val="both"/>
      </w:pPr>
      <w:r>
        <w:rPr>
          <w:b/>
          <w:i/>
        </w:rPr>
        <w:t xml:space="preserve"> Система предметных знаний</w:t>
      </w:r>
      <w:r>
        <w:t xml:space="preserve"> — важнейшая составляющая предметных результа</w:t>
      </w:r>
      <w:r>
        <w:t>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</w:t>
      </w:r>
      <w:r>
        <w:t xml:space="preserve">ующего изучения курсов. 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К опорным знаниям </w:t>
      </w:r>
      <w:proofErr w:type="gramStart"/>
      <w:r>
        <w:t>относятся</w:t>
      </w:r>
      <w:proofErr w:type="gramEnd"/>
      <w:r>
        <w:t xml:space="preserve"> прежде всего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</w:t>
      </w:r>
      <w:r>
        <w:t xml:space="preserve">еи, понятия, факты, методы. На уровне начального общего образования к опорной системе знаний отнесен понятийный аппарат учебных предметов, освоение которого позволяет учителю и </w:t>
      </w:r>
      <w:proofErr w:type="gramStart"/>
      <w:r>
        <w:t>обучающимся</w:t>
      </w:r>
      <w:proofErr w:type="gramEnd"/>
      <w:r>
        <w:t xml:space="preserve"> эффективно продвигаться в изучении предмета.  </w:t>
      </w:r>
    </w:p>
    <w:p w:rsidR="00EB5E20" w:rsidRDefault="00110A13">
      <w:pPr>
        <w:pStyle w:val="afd"/>
        <w:ind w:firstLine="709"/>
        <w:contextualSpacing/>
        <w:jc w:val="both"/>
      </w:pPr>
      <w:r>
        <w:t>Опорная система знан</w:t>
      </w:r>
      <w:r>
        <w:t>ий определяется с учетом их значимости для решения основных задач образования на данном уровне образования, опорного характера изучаемого материала для последующего обучения, а также с учетом принципа реалистичности, потенциальной возможности их достижения</w:t>
      </w:r>
      <w:r>
        <w:t xml:space="preserve"> большинством обучающихся. Иными словами, в эту группу включается система таких знаний, умений, учебных действий, которые, </w:t>
      </w:r>
    </w:p>
    <w:p w:rsidR="00EB5E20" w:rsidRDefault="00110A13">
      <w:pPr>
        <w:pStyle w:val="afd"/>
        <w:ind w:firstLine="709"/>
        <w:contextualSpacing/>
        <w:jc w:val="both"/>
      </w:pPr>
      <w:proofErr w:type="gramStart"/>
      <w:r>
        <w:t xml:space="preserve">во-первых, принципиально необходимы для успешного обучения и, </w:t>
      </w:r>
      <w:proofErr w:type="gramEnd"/>
    </w:p>
    <w:p w:rsidR="00EB5E20" w:rsidRDefault="00110A13">
      <w:pPr>
        <w:pStyle w:val="afd"/>
        <w:ind w:firstLine="709"/>
        <w:contextualSpacing/>
        <w:jc w:val="both"/>
      </w:pPr>
      <w:r>
        <w:t xml:space="preserve">во-вторых, при наличии специальной целенаправленной работы учителя в </w:t>
      </w:r>
      <w:r>
        <w:t xml:space="preserve">принципе могут быть достигнуты подавляющим большинством детей. 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математике.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 При оценке предметных</w:t>
      </w:r>
      <w:r>
        <w:t xml:space="preserve">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</w:t>
      </w:r>
      <w:r>
        <w:t xml:space="preserve">. Иными словами, объектом оценки предметных результатов являются действия, выполняемые обучающимися, с предметным содержанием.  </w:t>
      </w:r>
    </w:p>
    <w:p w:rsidR="00EB5E20" w:rsidRDefault="00110A13">
      <w:pPr>
        <w:pStyle w:val="afd"/>
        <w:ind w:firstLine="709"/>
        <w:contextualSpacing/>
        <w:jc w:val="both"/>
      </w:pPr>
      <w:r>
        <w:rPr>
          <w:b/>
          <w:i/>
        </w:rPr>
        <w:t>Действия с предметным содержанием (или предметные действия)</w:t>
      </w:r>
      <w:r>
        <w:t xml:space="preserve"> — вторая важная составляющая предметных результатов. В основе многи</w:t>
      </w:r>
      <w:r>
        <w:t>х предметных действий лежат те же универсальные учебные действия, прежде всего познавательные: использование знаков</w:t>
      </w:r>
      <w:proofErr w:type="gramStart"/>
      <w:r>
        <w:t>о-</w:t>
      </w:r>
      <w:proofErr w:type="gramEnd"/>
      <w:r>
        <w:t xml:space="preserve"> символических средств; моделирование; сравнение, группировка и классификация объектов; действия анализа, синтеза и обобщения; установление</w:t>
      </w:r>
      <w:r>
        <w:t xml:space="preserve"> связей (в том числе причинно- следственных) и аналогий; поиск, преобразование, представление и интерпретация информации, рассуждения и т. д. Однако на разных предметах эти действия преломляются через специфику предмета, например, выполняются с разными объ</w:t>
      </w:r>
      <w:r>
        <w:t xml:space="preserve">ектами — с </w:t>
      </w:r>
      <w:r>
        <w:lastRenderedPageBreak/>
        <w:t>числами и математическими выражениями; со звуками и буквами, словами, словосочетаниями и предложениями; с высказываниями и текстами; с объектами живой и неживой природы; с музыкальными и художественными произведениями и т. п. Поэтому при всей об</w:t>
      </w:r>
      <w:r>
        <w:t xml:space="preserve">щности подходов и алгоритмов выполнения действий сам состав формируемых и отрабатываемых действий носит специфическую «предметную» окраску. 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 Совокупность же всех учебных предметов обеспечивает возможность формирования всех универсальных учебных действий </w:t>
      </w:r>
      <w:r>
        <w:t xml:space="preserve">при условии, что образовательная деятельность ориентирована на достижение планируемых результатов.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 К предметным действиям следует отнести также действия, которые присущи главным образом только конкретному предмету и овладение которыми необходимо для полн</w:t>
      </w:r>
      <w:r>
        <w:t>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приемы лепки, рисования, способы музыкальной исполнительской деятель</w:t>
      </w:r>
      <w:r>
        <w:t xml:space="preserve">ности и др.).  </w:t>
      </w:r>
    </w:p>
    <w:p w:rsidR="00EB5E20" w:rsidRDefault="00110A13">
      <w:pPr>
        <w:pStyle w:val="afd"/>
        <w:ind w:firstLine="709"/>
        <w:contextualSpacing/>
        <w:jc w:val="both"/>
      </w:pPr>
      <w:r>
        <w:t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осознанному и произвольному их выполнению, переносу на новые к</w:t>
      </w:r>
      <w:r>
        <w:t>лассы объектов. Это проявляется в способности обучающихся решать разнообразные по содержанию и сложности классы учебно-познавательных и учебно-практических задач.  Поэтому объектом оценки предметных результатов служит в полном соответствии с требованиями Ф</w:t>
      </w:r>
      <w:r>
        <w:t xml:space="preserve">ГОС НОО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метапредметных действий.  </w:t>
      </w:r>
    </w:p>
    <w:p w:rsidR="00EB5E20" w:rsidRDefault="00110A13">
      <w:pPr>
        <w:pStyle w:val="afd"/>
        <w:ind w:firstLine="709"/>
        <w:contextualSpacing/>
        <w:jc w:val="both"/>
      </w:pPr>
      <w:r>
        <w:t>В системе оценивания в начальной школе использует</w:t>
      </w:r>
      <w:r>
        <w:t xml:space="preserve">ся преимущественно </w:t>
      </w:r>
      <w:r>
        <w:rPr>
          <w:b/>
          <w:i/>
        </w:rPr>
        <w:t>внутренняя оценка</w:t>
      </w:r>
      <w:r>
        <w:t>, выставляемая педагогом или школой. Внешняя оценка, проводимая различными независимыми службами, осуществляется, как правило, в форме неперсонифицированных процедур (мониторинговых исследований и т.п.), результаты котор</w:t>
      </w:r>
      <w:r>
        <w:t>ых не влияют на итоговую отметку детей, участвующих в этих процедурах.</w:t>
      </w:r>
    </w:p>
    <w:p w:rsidR="00EB5E20" w:rsidRDefault="00110A13">
      <w:pPr>
        <w:pStyle w:val="afd"/>
        <w:ind w:firstLine="709"/>
        <w:contextualSpacing/>
        <w:jc w:val="both"/>
      </w:pPr>
      <w:r>
        <w:t>В начальной школе используются три вида оценивания: стартовую диагностику, текущее оценивание, тесно связанное с процессом обучения и итоговое оценивание.</w:t>
      </w:r>
    </w:p>
    <w:p w:rsidR="00EB5E20" w:rsidRDefault="00110A13">
      <w:pPr>
        <w:pStyle w:val="afd"/>
        <w:ind w:left="709" w:hanging="709"/>
        <w:contextualSpacing/>
        <w:jc w:val="both"/>
      </w:pPr>
      <w:r>
        <w:rPr>
          <w:b/>
          <w:i/>
        </w:rPr>
        <w:t xml:space="preserve">Текущий контроль успеваемости </w:t>
      </w:r>
      <w:proofErr w:type="gramStart"/>
      <w:r>
        <w:rPr>
          <w:b/>
          <w:i/>
        </w:rPr>
        <w:t>обучающихся</w:t>
      </w:r>
      <w:proofErr w:type="gramEnd"/>
      <w:r>
        <w:t>: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Для отслеживания уровня достижения планируемых результатов  в 1-4-х классах используются следующие формы и виды текущего контроля:  </w:t>
      </w:r>
    </w:p>
    <w:p w:rsidR="00EB5E20" w:rsidRDefault="00110A13">
      <w:pPr>
        <w:pStyle w:val="afd"/>
        <w:numPr>
          <w:ilvl w:val="0"/>
          <w:numId w:val="107"/>
        </w:numPr>
        <w:ind w:left="0" w:firstLine="357"/>
        <w:contextualSpacing/>
        <w:jc w:val="both"/>
      </w:pPr>
      <w:r>
        <w:t>устные (устный ответ на поставленный вопрос, развернутый ответ по заданной теме, устное сообщение по теме, дек</w:t>
      </w:r>
      <w:r>
        <w:t xml:space="preserve">ламация стихотворений, чтение текста, проверка смыслового чтения, защита проектов и др.);  </w:t>
      </w:r>
    </w:p>
    <w:p w:rsidR="00EB5E20" w:rsidRDefault="00110A13">
      <w:pPr>
        <w:pStyle w:val="afd"/>
        <w:numPr>
          <w:ilvl w:val="0"/>
          <w:numId w:val="107"/>
        </w:numPr>
        <w:ind w:left="0" w:firstLine="357"/>
        <w:contextualSpacing/>
        <w:jc w:val="both"/>
      </w:pPr>
      <w:proofErr w:type="gramStart"/>
      <w:r>
        <w:t>письменные (письменное выполнение домашних заданий, тренировочных упражнений, написание диктанта, изложения, сочинения, выполнение самостоятельной работы, письменно</w:t>
      </w:r>
      <w:r>
        <w:t xml:space="preserve">й проверочной работы, контрольной работы, тестов, проектной работы, учебно-исследовательской работы и др.).  </w:t>
      </w:r>
      <w:proofErr w:type="gramEnd"/>
    </w:p>
    <w:p w:rsidR="00EB5E20" w:rsidRDefault="00110A13">
      <w:pPr>
        <w:pStyle w:val="afd"/>
        <w:ind w:firstLine="709"/>
        <w:contextualSpacing/>
        <w:jc w:val="both"/>
      </w:pPr>
      <w:r>
        <w:t>В 1-х классах текущее оценивание осуществляется без фиксации образовательных результатов в виде отметок по 5-ти балльной шкале и использует только</w:t>
      </w:r>
      <w:r>
        <w:t xml:space="preserve"> положительную и не различаемую по уровням фиксацию. 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Во 2 – 4-ых классах осуществляется в виде отметок по 5-ти балльной шкале по учебным предметам, курсам, дисциплинам (модулям). Оценка </w:t>
      </w:r>
      <w:proofErr w:type="gramStart"/>
      <w:r>
        <w:t>устного ответа, обучающегося при текущем контроле успеваемости выста</w:t>
      </w:r>
      <w:r>
        <w:t>вляется</w:t>
      </w:r>
      <w:proofErr w:type="gramEnd"/>
      <w:r>
        <w:t xml:space="preserve"> в  журнал в виде отметки по 5-балльной шкале в конце урока. Письменные, самостоятельные, контрольные и другие виды работ обучающихся оцениваются в балльной системе: «5» - отлично; «4» - хорошо; «3» - удовлетворительно, «2» - неудовлетворительно. За</w:t>
      </w:r>
      <w:r>
        <w:t xml:space="preserve"> сочинение и диктант с грамматическим заданием выставляются 2 отметки.  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(диагностическ</w:t>
      </w:r>
      <w:r>
        <w:t xml:space="preserve">ого) характера.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Отметка за выполненную письменную работу заносится в  журнал к следующему уроку.       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</w:rPr>
      </w:pPr>
      <w:r>
        <w:rPr>
          <w:b/>
          <w:i/>
        </w:rPr>
        <w:t xml:space="preserve">Промежуточная аттестация </w:t>
      </w:r>
      <w:proofErr w:type="gramStart"/>
      <w:r>
        <w:rPr>
          <w:b/>
          <w:i/>
        </w:rPr>
        <w:t>обучающихся</w:t>
      </w:r>
      <w:proofErr w:type="gramEnd"/>
      <w:r>
        <w:rPr>
          <w:b/>
          <w:i/>
        </w:rPr>
        <w:t>.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Формами промежуточной аттестации </w:t>
      </w:r>
      <w:proofErr w:type="gramStart"/>
      <w:r>
        <w:t>обучающихся</w:t>
      </w:r>
      <w:proofErr w:type="gramEnd"/>
      <w:r>
        <w:t xml:space="preserve"> начальной школы являются:  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- письменная проверка. </w:t>
      </w:r>
      <w:r>
        <w:rPr>
          <w:i/>
        </w:rPr>
        <w:t>Письменная пров</w:t>
      </w:r>
      <w:r>
        <w:rPr>
          <w:i/>
        </w:rPr>
        <w:t>ерка</w:t>
      </w:r>
      <w:r>
        <w:t xml:space="preserve"> - это письменный ответ </w:t>
      </w:r>
      <w:proofErr w:type="gramStart"/>
      <w:r>
        <w:t>обучающегося</w:t>
      </w:r>
      <w:proofErr w:type="gramEnd"/>
      <w:r>
        <w:t xml:space="preserve"> на один или систему вопросов (заданий). К письменным ответам относятся: проверочные, контрольные, творческие работы, комплексные контрольные работы, письменные отчеты о наблюдениях, письменные ответы на вопросы тест</w:t>
      </w:r>
      <w:r>
        <w:t xml:space="preserve">а, в том числе с использованием ИКТ; сочинения, изложения, диктант и др.; 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- устная проверка. </w:t>
      </w:r>
      <w:r>
        <w:rPr>
          <w:i/>
        </w:rPr>
        <w:t>Устная проверка</w:t>
      </w:r>
      <w:r>
        <w:t xml:space="preserve"> - это устный ответ обучающегося на один или систему вопросов в форме рассказа, беседы, собеседования, защиты проекта и др.; 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 - комбинированная проверка. </w:t>
      </w:r>
      <w:r>
        <w:rPr>
          <w:i/>
        </w:rPr>
        <w:t>Комбинированная проверка</w:t>
      </w:r>
      <w:r>
        <w:t xml:space="preserve"> - сочетание письменных и устных форм проверок.  </w:t>
      </w:r>
    </w:p>
    <w:p w:rsidR="00EB5E20" w:rsidRDefault="00110A13">
      <w:pPr>
        <w:pStyle w:val="afd"/>
        <w:ind w:firstLine="709"/>
        <w:contextualSpacing/>
        <w:jc w:val="both"/>
      </w:pPr>
      <w:r>
        <w:rPr>
          <w:b/>
          <w:i/>
        </w:rPr>
        <w:t xml:space="preserve">Особенности промежуточной аттестации </w:t>
      </w:r>
      <w:proofErr w:type="gramStart"/>
      <w:r>
        <w:rPr>
          <w:b/>
          <w:i/>
        </w:rPr>
        <w:t>обучающихся</w:t>
      </w:r>
      <w:proofErr w:type="gramEnd"/>
      <w:r>
        <w:rPr>
          <w:b/>
          <w:i/>
        </w:rPr>
        <w:t xml:space="preserve"> 1 класса.</w:t>
      </w:r>
      <w:r>
        <w:t xml:space="preserve"> </w:t>
      </w:r>
      <w:r>
        <w:tab/>
        <w:t>Промежуточная аттестация проводится один раз в год в конце учебного года (в апреле) в форме и</w:t>
      </w:r>
      <w:r>
        <w:t>тоговой комплексной  работы, включающей задания по русскому языку, математике, литературному чтению, окружающему миру. Результаты итоговой комплексной  работы оцениваются качественно без выставления отметки.</w:t>
      </w:r>
    </w:p>
    <w:p w:rsidR="00EB5E20" w:rsidRDefault="00110A13">
      <w:pPr>
        <w:pStyle w:val="afd"/>
        <w:ind w:firstLine="709"/>
        <w:contextualSpacing/>
        <w:jc w:val="both"/>
      </w:pPr>
      <w:r>
        <w:t>Результаты итоговой комплексной  работы, признан</w:t>
      </w:r>
      <w:r>
        <w:t xml:space="preserve">ные недостаточными для промежуточной аттестации </w:t>
      </w:r>
      <w:proofErr w:type="gramStart"/>
      <w:r>
        <w:t>обучающихся</w:t>
      </w:r>
      <w:proofErr w:type="gramEnd"/>
      <w:r>
        <w:t xml:space="preserve"> за курс 1 класса не являются академической задолженностью и не могут служить основанием для отказа в переводе обучающегося во второй класс.</w:t>
      </w:r>
    </w:p>
    <w:p w:rsidR="00EB5E20" w:rsidRDefault="00110A13">
      <w:pPr>
        <w:pStyle w:val="afd"/>
        <w:ind w:firstLine="567"/>
        <w:contextualSpacing/>
        <w:jc w:val="center"/>
        <w:rPr>
          <w:b/>
        </w:rPr>
      </w:pPr>
      <w:r>
        <w:rPr>
          <w:b/>
        </w:rPr>
        <w:t>1.3.3. Портфель достижений как инструмент оценки динамик</w:t>
      </w:r>
      <w:r>
        <w:rPr>
          <w:b/>
        </w:rPr>
        <w:t>и индивидуальных образовательных достижений.</w:t>
      </w:r>
    </w:p>
    <w:p w:rsidR="00EB5E20" w:rsidRDefault="00110A13">
      <w:pPr>
        <w:pStyle w:val="afd"/>
        <w:ind w:firstLine="567"/>
        <w:contextualSpacing/>
        <w:jc w:val="both"/>
      </w:pPr>
      <w:r>
        <w:t>Показатель динамики образовательных достижений — один из основных показателей в оценке образовательных достижений. На основе выявления характера динамики образовательных достижений, обучающихся можно оценивать э</w:t>
      </w:r>
      <w:r>
        <w:t xml:space="preserve">ффективность учебной деятельности, работы учителя или образовательной организации, системы образования в целом. При этом наиболее часто реализуется подход, основанный на сравнении количественных показателей, характеризующих результаты оценки, полученные в </w:t>
      </w:r>
      <w:r>
        <w:t xml:space="preserve">двух точках образовательной траектории обучающихся.  </w:t>
      </w:r>
    </w:p>
    <w:p w:rsidR="00EB5E20" w:rsidRDefault="00110A13">
      <w:pPr>
        <w:pStyle w:val="afd"/>
        <w:ind w:firstLine="567"/>
        <w:contextualSpacing/>
        <w:jc w:val="both"/>
      </w:pPr>
      <w: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действиями с предметным содержанием, и психолог</w:t>
      </w:r>
      <w:r>
        <w:t xml:space="preserve">ическую, связанную с оценкой индивидуального прогресса в развитии ребенка. 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Одним из наиболее адекватных инструментов для оценки динамики образовательных достижений служит портфель достижений </w:t>
      </w:r>
      <w:proofErr w:type="gramStart"/>
      <w:r>
        <w:t>обучающегося</w:t>
      </w:r>
      <w:proofErr w:type="gramEnd"/>
      <w:r>
        <w:t>. Как показывает опыт его использования, портфель д</w:t>
      </w:r>
      <w:r>
        <w:t>остижений может быть отнесен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</w:t>
      </w:r>
      <w:r>
        <w:t xml:space="preserve">й деятельности, как самоконтроль, самооценка, рефлексия и т. д.).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 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  – поддерживать высокую у</w:t>
      </w:r>
      <w:r>
        <w:t xml:space="preserve">чебную мотивацию обучающихся; </w:t>
      </w:r>
    </w:p>
    <w:p w:rsidR="00EB5E20" w:rsidRDefault="00110A13">
      <w:pPr>
        <w:pStyle w:val="afd"/>
        <w:numPr>
          <w:ilvl w:val="0"/>
          <w:numId w:val="108"/>
        </w:numPr>
        <w:contextualSpacing/>
        <w:jc w:val="both"/>
      </w:pPr>
      <w:r>
        <w:t xml:space="preserve"> поощрять их активность и самостоятельность, расширять возможности обучения и самообучения;  </w:t>
      </w:r>
    </w:p>
    <w:p w:rsidR="00EB5E20" w:rsidRDefault="00110A13">
      <w:pPr>
        <w:pStyle w:val="afd"/>
        <w:numPr>
          <w:ilvl w:val="0"/>
          <w:numId w:val="108"/>
        </w:numPr>
        <w:contextualSpacing/>
        <w:jc w:val="both"/>
      </w:pPr>
      <w:r>
        <w:t xml:space="preserve">развивать навыки рефлексивной и оценочной (в том числе самооценочной) деятельности </w:t>
      </w:r>
      <w:proofErr w:type="gramStart"/>
      <w:r>
        <w:t>обучающихся</w:t>
      </w:r>
      <w:proofErr w:type="gramEnd"/>
      <w:r>
        <w:t xml:space="preserve">;  </w:t>
      </w:r>
    </w:p>
    <w:p w:rsidR="00EB5E20" w:rsidRDefault="00110A13">
      <w:pPr>
        <w:pStyle w:val="afd"/>
        <w:numPr>
          <w:ilvl w:val="0"/>
          <w:numId w:val="108"/>
        </w:numPr>
        <w:contextualSpacing/>
        <w:jc w:val="both"/>
      </w:pPr>
      <w:r>
        <w:lastRenderedPageBreak/>
        <w:t xml:space="preserve">формировать умение учиться — ставить цели, планировать и организовывать собственную учебную деятельность. 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Портфель достижений представляет собой специально организованную подборку работ, которые демонстрируют усилия, прогресс и достижения обучающегося в </w:t>
      </w:r>
      <w:r>
        <w:t xml:space="preserve">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например, при проведении аттестации педагогов.  </w:t>
      </w:r>
    </w:p>
    <w:p w:rsidR="00EB5E20" w:rsidRDefault="00EB5E20">
      <w:pPr>
        <w:pStyle w:val="afd"/>
        <w:ind w:firstLine="567"/>
        <w:contextualSpacing/>
        <w:jc w:val="both"/>
      </w:pPr>
    </w:p>
    <w:p w:rsidR="00EB5E20" w:rsidRDefault="00EB5E20">
      <w:pPr>
        <w:pStyle w:val="afd"/>
        <w:ind w:firstLine="567"/>
        <w:contextualSpacing/>
        <w:jc w:val="both"/>
      </w:pPr>
    </w:p>
    <w:p w:rsidR="00EB5E20" w:rsidRDefault="00EB5E20">
      <w:pPr>
        <w:pStyle w:val="afd"/>
        <w:ind w:firstLine="567"/>
        <w:contextualSpacing/>
        <w:jc w:val="both"/>
      </w:pPr>
    </w:p>
    <w:p w:rsidR="00EB5E20" w:rsidRDefault="00110A13">
      <w:pPr>
        <w:pStyle w:val="afd"/>
        <w:ind w:firstLine="567"/>
        <w:contextualSpacing/>
        <w:jc w:val="both"/>
      </w:pPr>
      <w:r>
        <w:t>В состав портфеля дост</w:t>
      </w:r>
      <w:r>
        <w:t xml:space="preserve">ижений могут включаться результаты, достигнутые </w:t>
      </w:r>
      <w:proofErr w:type="gramStart"/>
      <w:r>
        <w:t>обучающимся</w:t>
      </w:r>
      <w:proofErr w:type="gramEnd"/>
      <w:r>
        <w:t xml:space="preserve">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</w:t>
      </w:r>
      <w:r>
        <w:t xml:space="preserve">евной школьной практики, так и за ее пределами. 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материалы.  </w:t>
      </w:r>
    </w:p>
    <w:p w:rsidR="00EB5E20" w:rsidRDefault="00110A13">
      <w:pPr>
        <w:pStyle w:val="afd"/>
        <w:ind w:firstLine="567"/>
        <w:contextualSpacing/>
        <w:jc w:val="both"/>
      </w:pPr>
      <w:r>
        <w:t>1. Выборки дет</w:t>
      </w:r>
      <w:r>
        <w:t xml:space="preserve">ских работ — формальных и творческих,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образовательной организации.  </w:t>
      </w:r>
    </w:p>
    <w:p w:rsidR="00EB5E20" w:rsidRDefault="00110A13">
      <w:pPr>
        <w:pStyle w:val="afd"/>
        <w:ind w:firstLine="567"/>
        <w:contextualSpacing/>
        <w:jc w:val="both"/>
      </w:pPr>
      <w:r>
        <w:t>Обязательной соста</w:t>
      </w:r>
      <w:r>
        <w:t xml:space="preserve">вляющей портфеля достижений являются материалы стартовой диагностики, промежуточных и итоговых стандартизированных работ по отдельным предметам.  </w:t>
      </w:r>
    </w:p>
    <w:p w:rsidR="00EB5E20" w:rsidRDefault="00110A13">
      <w:pPr>
        <w:pStyle w:val="afd"/>
        <w:ind w:firstLine="567"/>
        <w:contextualSpacing/>
        <w:jc w:val="both"/>
      </w:pPr>
      <w:r>
        <w:t>Остальные работы должны быть подобраны так, чтобы их совокупность демонстрировала нарастающие успешность, объ</w:t>
      </w:r>
      <w:r>
        <w:t xml:space="preserve">ем и глубину знаний, достижение более высоких уровней формируемых учебных действий. Примерами такого рода работ могут быть: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 – по русскому, родному языку и литературному чтению, литературному чтению на родном языке, иностранному языку — диктанты и изложен</w:t>
      </w:r>
      <w:r>
        <w:t xml:space="preserve">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 п.;  </w:t>
      </w:r>
    </w:p>
    <w:p w:rsidR="00EB5E20" w:rsidRDefault="00110A13">
      <w:pPr>
        <w:pStyle w:val="afd"/>
        <w:ind w:firstLine="567"/>
        <w:contextualSpacing/>
        <w:jc w:val="both"/>
      </w:pPr>
      <w:r>
        <w:t>– по математике — матем</w:t>
      </w:r>
      <w:r>
        <w:t>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счета, рассуждений, доказательств, выступлений</w:t>
      </w:r>
      <w:r>
        <w:t xml:space="preserve">, сообщений на математические темы), материалы самоанализа и рефлексии и т. п.;  </w:t>
      </w:r>
    </w:p>
    <w:p w:rsidR="00EB5E20" w:rsidRDefault="00110A13">
      <w:pPr>
        <w:pStyle w:val="afd"/>
        <w:ind w:firstLine="567"/>
        <w:contextualSpacing/>
        <w:jc w:val="both"/>
      </w:pPr>
      <w:r>
        <w:t>– по окружающему миру —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</w:t>
      </w:r>
      <w:r>
        <w:t xml:space="preserve">анализа и рефлексии и т. п.;  </w:t>
      </w:r>
    </w:p>
    <w:p w:rsidR="00EB5E20" w:rsidRDefault="00110A13">
      <w:pPr>
        <w:pStyle w:val="afd"/>
        <w:ind w:firstLine="567"/>
        <w:contextualSpacing/>
        <w:jc w:val="both"/>
      </w:pPr>
      <w:r>
        <w:t>– по  предметам  эстетического  цикла —  аудиозаписи,  фот</w:t>
      </w:r>
      <w:proofErr w:type="gramStart"/>
      <w:r>
        <w:t>о-</w:t>
      </w:r>
      <w:proofErr w:type="gramEnd"/>
      <w:r>
        <w:t xml:space="preserve">  и 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</w:t>
      </w:r>
      <w:r>
        <w:t xml:space="preserve"> аудиозаписи монологических высказываний-описаний, материалы самоанализа и рефлексии  и т. п.;  </w:t>
      </w:r>
    </w:p>
    <w:p w:rsidR="00EB5E20" w:rsidRDefault="00110A13">
      <w:pPr>
        <w:pStyle w:val="afd"/>
        <w:ind w:firstLine="567"/>
        <w:contextualSpacing/>
        <w:jc w:val="both"/>
      </w:pPr>
      <w:r>
        <w:t>– по технологии — фото- и видеоизображения продуктов исполнительской деятельности, аудиозаписи монологических высказывани</w:t>
      </w:r>
      <w:proofErr w:type="gramStart"/>
      <w:r>
        <w:t>й-</w:t>
      </w:r>
      <w:proofErr w:type="gramEnd"/>
      <w:r>
        <w:t xml:space="preserve"> описаний, продукты собственного тво</w:t>
      </w:r>
      <w:r>
        <w:t xml:space="preserve">рчества, материалы самоанализа и рефлексии и т. п.; </w:t>
      </w:r>
    </w:p>
    <w:p w:rsidR="00EB5E20" w:rsidRDefault="00110A13">
      <w:pPr>
        <w:pStyle w:val="afd"/>
        <w:ind w:firstLine="567"/>
        <w:contextualSpacing/>
        <w:jc w:val="both"/>
      </w:pPr>
      <w:r>
        <w:t>– по физкультуре 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</w:t>
      </w:r>
      <w:r>
        <w:t xml:space="preserve">лы самоанализа и рефлексии и т. п.  </w:t>
      </w:r>
    </w:p>
    <w:p w:rsidR="00EB5E20" w:rsidRDefault="00110A13">
      <w:pPr>
        <w:pStyle w:val="afd"/>
        <w:ind w:firstLine="567"/>
        <w:contextualSpacing/>
        <w:jc w:val="both"/>
      </w:pPr>
      <w:r>
        <w:lastRenderedPageBreak/>
        <w:t>2. Систематизированные материалы наблюдений (оценочные листы, материалы и листы наблюдений и т. п.) за процессом овладения универсальными учебными действиями, которые ведут учителя начальных классов (выступающие и в рол</w:t>
      </w:r>
      <w:r>
        <w:t>и учителя-предметника, и в роли классного руководителя), иные учителя-предметники, школьный психолог, организатор воспитательной работы и другие непосредственные участники образовательных отношений.</w:t>
      </w:r>
    </w:p>
    <w:p w:rsidR="00EB5E20" w:rsidRDefault="00110A13">
      <w:pPr>
        <w:pStyle w:val="afd"/>
        <w:ind w:firstLine="567"/>
        <w:contextualSpacing/>
        <w:jc w:val="both"/>
      </w:pPr>
      <w:r>
        <w:t>3. Материалы, характеризующие достижения обучающихся в ра</w:t>
      </w:r>
      <w:r>
        <w:t xml:space="preserve">мках внеурочной и досуговой деятельности, например, результаты участия в олимпиадах, конкурсах, смотрах, выставках, концертах, спортивных мероприятиях, поделки и др. Основное требование, предъявляемое к этим материалам, — отражение в них степени </w:t>
      </w:r>
      <w:proofErr w:type="gramStart"/>
      <w:r>
        <w:t>достижения</w:t>
      </w:r>
      <w:r>
        <w:t xml:space="preserve"> планируемых результатов освоения примерной образовательной программы начального общего образования</w:t>
      </w:r>
      <w:proofErr w:type="gramEnd"/>
      <w:r>
        <w:t xml:space="preserve">.  </w:t>
      </w:r>
    </w:p>
    <w:p w:rsidR="00EB5E20" w:rsidRDefault="00110A13">
      <w:pPr>
        <w:pStyle w:val="afd"/>
        <w:ind w:firstLine="567"/>
        <w:contextualSpacing/>
        <w:jc w:val="both"/>
      </w:pPr>
      <w:r>
        <w:t>Анализ, интерпретация и оценка отдельных составляющих и портфеля достижений в целом ведутся с позиций достижения планируемых результатов с учетом основны</w:t>
      </w:r>
      <w:r>
        <w:t xml:space="preserve">х результатов начального общего образования, закрепленных в ФГОС НОО.  </w:t>
      </w:r>
    </w:p>
    <w:p w:rsidR="00EB5E20" w:rsidRDefault="00110A13">
      <w:pPr>
        <w:pStyle w:val="afd"/>
        <w:ind w:firstLine="567"/>
        <w:contextualSpacing/>
        <w:jc w:val="both"/>
      </w:pPr>
      <w:proofErr w:type="gramStart"/>
      <w:r>
        <w:t>Оценка</w:t>
      </w:r>
      <w:proofErr w:type="gramEnd"/>
      <w:r>
        <w:t xml:space="preserve"> как отдельных составляющих, так и портфеля достижений в целом ведется на критериальной основе, поэтому портфели достижений должны сопровождаться специальными документами, в кото</w:t>
      </w:r>
      <w:r>
        <w:t>рых описаны состав портфеля достижений; критерии, на основе которых оцениваются отдельные работы, и вклад каждой работы в накопленную оценку выпускника. Критерии оценки отдельных составляющих портфеля достижений могут полностью  соответствовать  рекомендуе</w:t>
      </w:r>
      <w:r>
        <w:t>мым  или  быть  адаптированы  учителем применительно к особенностям образовательной программы и контингента детей.  При адаптации критериев целесообразно соотносить их с критериями и нормами, представленными в примерах инструментария для итоговой оценки до</w:t>
      </w:r>
      <w:r>
        <w:t xml:space="preserve">стижения планируемых результатов, естественно, спроецировав их предварительно на данный этап обучения. 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По результатам оценки, которая формируется на основе материалов портфеля достижений, делаются выводы:  </w:t>
      </w:r>
    </w:p>
    <w:p w:rsidR="00EB5E20" w:rsidRDefault="00110A13">
      <w:pPr>
        <w:pStyle w:val="afd"/>
        <w:ind w:firstLine="567"/>
        <w:contextualSpacing/>
        <w:jc w:val="both"/>
      </w:pPr>
      <w:r>
        <w:t>1) о сформированности у обучающегося универсаль</w:t>
      </w:r>
      <w:r>
        <w:t xml:space="preserve">ных и предметных способов действий, а также опорной системы знаний, обеспечивающих ему возможность продолжения образования в основной школе;  </w:t>
      </w:r>
    </w:p>
    <w:p w:rsidR="00EB5E20" w:rsidRDefault="00110A13">
      <w:pPr>
        <w:pStyle w:val="afd"/>
        <w:ind w:firstLine="567"/>
        <w:contextualSpacing/>
        <w:jc w:val="both"/>
      </w:pPr>
      <w:r>
        <w:t>2) о сформированности основ умения учиться, понимаемой как способность к самоорганизации с целью постановки и реш</w:t>
      </w:r>
      <w:r>
        <w:t>ения учебно-познавательных и учебн</w:t>
      </w:r>
      <w:proofErr w:type="gramStart"/>
      <w:r>
        <w:t>о-</w:t>
      </w:r>
      <w:proofErr w:type="gramEnd"/>
      <w:r>
        <w:t xml:space="preserve"> практических задач;  </w:t>
      </w:r>
    </w:p>
    <w:p w:rsidR="00EB5E20" w:rsidRDefault="00110A13">
      <w:pPr>
        <w:pStyle w:val="afd"/>
        <w:ind w:firstLine="567"/>
        <w:contextualSpacing/>
        <w:jc w:val="both"/>
      </w:pPr>
      <w:r>
        <w:t>3) об индивидуальном прогрессе в основных сферах развития личности — мотивационно-смысловой, познавательной, эмоциональной, волевой и саморегуляции.</w:t>
      </w:r>
    </w:p>
    <w:p w:rsidR="00EB5E20" w:rsidRDefault="00EB5E20">
      <w:pPr>
        <w:pStyle w:val="afd"/>
        <w:ind w:firstLine="567"/>
        <w:contextualSpacing/>
        <w:jc w:val="center"/>
        <w:rPr>
          <w:b/>
          <w:i/>
        </w:rPr>
      </w:pPr>
    </w:p>
    <w:p w:rsidR="00EB5E20" w:rsidRDefault="00110A13">
      <w:pPr>
        <w:pStyle w:val="afd"/>
        <w:ind w:firstLine="567"/>
        <w:contextualSpacing/>
        <w:jc w:val="center"/>
        <w:rPr>
          <w:b/>
        </w:rPr>
      </w:pPr>
      <w:r>
        <w:rPr>
          <w:b/>
        </w:rPr>
        <w:t xml:space="preserve">1.3.4.Итоговая оценка выпускника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На </w:t>
      </w:r>
      <w:r>
        <w:rPr>
          <w:b/>
          <w:i/>
        </w:rPr>
        <w:t xml:space="preserve">итоговую </w:t>
      </w:r>
      <w:r>
        <w:rPr>
          <w:b/>
          <w:i/>
        </w:rPr>
        <w:t>оценку</w:t>
      </w:r>
      <w:r>
        <w:t xml:space="preserve">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 образования, выносятся только предметные и метапредметные результаты, описанные </w:t>
      </w:r>
      <w:r>
        <w:t xml:space="preserve">в разделе «Выпускник научится» планируемых результатов начального образования.  </w:t>
      </w:r>
    </w:p>
    <w:p w:rsidR="00EB5E20" w:rsidRDefault="00110A13">
      <w:pPr>
        <w:pStyle w:val="afd"/>
        <w:ind w:firstLine="567"/>
        <w:contextualSpacing/>
        <w:jc w:val="both"/>
      </w:pPr>
      <w:r>
        <w:rPr>
          <w:i/>
        </w:rPr>
        <w:t>Предметом итоговой оценки</w:t>
      </w:r>
      <w:r>
        <w:t xml:space="preserve"> является способность обучающихся решать учебнопознавательные и учебно-практические задачи, построенные на материале опорной системы знаний с использо</w:t>
      </w:r>
      <w:r>
        <w:t xml:space="preserve">ванием средств, релевантных содержанию учебных предметов, в том числе на основе метапредметных действий.   </w:t>
      </w:r>
    </w:p>
    <w:p w:rsidR="00EB5E20" w:rsidRDefault="00110A13">
      <w:pPr>
        <w:pStyle w:val="afd"/>
        <w:ind w:firstLine="567"/>
        <w:contextualSpacing/>
        <w:jc w:val="both"/>
      </w:pPr>
      <w:r>
        <w:t>В школе проводится мониторинг результатов выполнения трёх итоговых работ – по русскому языку, математике и комплексной работы на межпредметной основ</w:t>
      </w:r>
      <w:r>
        <w:t xml:space="preserve">е.       </w:t>
      </w:r>
    </w:p>
    <w:p w:rsidR="00EB5E20" w:rsidRDefault="00110A13">
      <w:pPr>
        <w:pStyle w:val="afd"/>
        <w:ind w:firstLine="567"/>
        <w:contextualSpacing/>
        <w:jc w:val="both"/>
      </w:pPr>
      <w:r>
        <w:t>При определении итоговой оценки учитываются результаты накопленной оценки, полученной в ходе текущего и промежуточного оценивания, фиксируемые в форме Портфеля достижений. Достижение опорного (базового) уровня интерпретируется как безусловный уче</w:t>
      </w:r>
      <w:r>
        <w:t xml:space="preserve">бный успех ребенка, как исполнение им требований Стандарта. А оценка </w:t>
      </w:r>
      <w:r>
        <w:lastRenderedPageBreak/>
        <w:t>индивидуальных образовательных достижений ведется «методом сложения», при котором фиксируется достижение опорного (базового) уровня и его превышение (повышенный уровень). Это позволяет по</w:t>
      </w:r>
      <w:r>
        <w:t xml:space="preserve">ощрять продвижение </w:t>
      </w:r>
      <w:proofErr w:type="gramStart"/>
      <w:r>
        <w:t>обучающихся</w:t>
      </w:r>
      <w:proofErr w:type="gramEnd"/>
      <w:r>
        <w:t xml:space="preserve">, выстраивать индивидуальные траектории движения с учетом зоны ближайшего развития.   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Анализ достижений обучающихся включает:   </w:t>
      </w:r>
    </w:p>
    <w:p w:rsidR="00EB5E20" w:rsidRDefault="00110A13">
      <w:pPr>
        <w:pStyle w:val="afd"/>
        <w:numPr>
          <w:ilvl w:val="0"/>
          <w:numId w:val="109"/>
        </w:numPr>
        <w:contextualSpacing/>
        <w:jc w:val="both"/>
      </w:pPr>
      <w:r>
        <w:t xml:space="preserve">текущую успеваемость </w:t>
      </w:r>
      <w:proofErr w:type="gramStart"/>
      <w:r>
        <w:t>обучающихся</w:t>
      </w:r>
      <w:proofErr w:type="gramEnd"/>
      <w:r>
        <w:t xml:space="preserve">;  </w:t>
      </w:r>
    </w:p>
    <w:p w:rsidR="00EB5E20" w:rsidRDefault="00110A13">
      <w:pPr>
        <w:pStyle w:val="afd"/>
        <w:numPr>
          <w:ilvl w:val="0"/>
          <w:numId w:val="109"/>
        </w:numPr>
        <w:contextualSpacing/>
        <w:jc w:val="both"/>
      </w:pPr>
      <w:r>
        <w:t xml:space="preserve">динамику личных достижений учащегося в освоении предметных </w:t>
      </w:r>
      <w:r>
        <w:t xml:space="preserve">умений;   </w:t>
      </w:r>
    </w:p>
    <w:p w:rsidR="00EB5E20" w:rsidRDefault="00110A13">
      <w:pPr>
        <w:pStyle w:val="afd"/>
        <w:numPr>
          <w:ilvl w:val="0"/>
          <w:numId w:val="109"/>
        </w:numPr>
        <w:contextualSpacing/>
        <w:jc w:val="both"/>
      </w:pPr>
      <w:r>
        <w:t xml:space="preserve">активность и результативность участия обучающихся в выставках, конкурсах, соревнованиях;   </w:t>
      </w:r>
    </w:p>
    <w:p w:rsidR="00EB5E20" w:rsidRDefault="00110A13">
      <w:pPr>
        <w:pStyle w:val="afd"/>
        <w:numPr>
          <w:ilvl w:val="0"/>
          <w:numId w:val="109"/>
        </w:numPr>
        <w:contextualSpacing/>
        <w:jc w:val="both"/>
      </w:pPr>
      <w:r>
        <w:t xml:space="preserve">активность участия и рост самостоятельности в проектной и внеурочной деятельности;   </w:t>
      </w:r>
    </w:p>
    <w:p w:rsidR="00EB5E20" w:rsidRDefault="00110A13">
      <w:pPr>
        <w:pStyle w:val="afd"/>
        <w:ind w:firstLine="567"/>
        <w:contextualSpacing/>
        <w:jc w:val="both"/>
      </w:pPr>
      <w:r>
        <w:t>Накопленная оценка характеризует выполнение всей совокупности плани</w:t>
      </w:r>
      <w:r>
        <w:t>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языку, математике, английскому языку, а</w:t>
      </w:r>
      <w:r>
        <w:t xml:space="preserve"> также уровень овладения метапредметными действиями.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результатов.  </w:t>
      </w:r>
    </w:p>
    <w:p w:rsidR="00EB5E20" w:rsidRDefault="00110A13">
      <w:pPr>
        <w:pStyle w:val="afd"/>
        <w:ind w:firstLine="567"/>
        <w:contextualSpacing/>
        <w:jc w:val="both"/>
      </w:pPr>
      <w:r>
        <w:t>1. Выпускник овладел опорной сист</w:t>
      </w:r>
      <w:r>
        <w:t xml:space="preserve">емой знаний и учебными действиями, необходимыми для продолжения образования на следующем уровне, и способен использовать их для решения простых учебно-познавательных и учебно-практических задач средствами данного предмета. 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выполнения итоговых </w:t>
      </w:r>
      <w:r>
        <w:t xml:space="preserve">работ свидетельствуют о правильном выполнении не менее 50% заданий базового уровня.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 2. Выпускник овладел опорной системой знаний, необходимой для продолжения образования на следующем уровне, на уровне осознанного произвольного овладения учебными действия</w:t>
      </w:r>
      <w:r>
        <w:t xml:space="preserve">ми.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 </w:t>
      </w:r>
      <w:proofErr w:type="gramStart"/>
      <w: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причѐм не менее чем по половине разделов выставлена оценка «хорошо» или «отлично», а ре</w:t>
      </w:r>
      <w:r>
        <w:t>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</w:t>
      </w:r>
      <w:proofErr w:type="gramEnd"/>
      <w:r>
        <w:t xml:space="preserve">.  </w:t>
      </w:r>
    </w:p>
    <w:p w:rsidR="00EB5E20" w:rsidRDefault="00110A13">
      <w:pPr>
        <w:pStyle w:val="afd"/>
        <w:ind w:firstLine="567"/>
        <w:contextualSpacing/>
        <w:jc w:val="both"/>
      </w:pPr>
      <w:r>
        <w:t>3. Выпускник не овладел опорной системой знаний и уч</w:t>
      </w:r>
      <w:r>
        <w:t xml:space="preserve">ебными действиями, необходимыми для продолжения образования на следующем уровне.  </w:t>
      </w:r>
    </w:p>
    <w:p w:rsidR="00EB5E20" w:rsidRDefault="00110A13">
      <w:pPr>
        <w:pStyle w:val="afd"/>
        <w:ind w:firstLine="567"/>
        <w:contextualSpacing/>
        <w:jc w:val="both"/>
      </w:pPr>
      <w: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</w:t>
      </w:r>
      <w:r>
        <w:t xml:space="preserve">ьтаты выполнения итоговых работ свидетельствуют о правильном выполнении менее 50% заданий базового уровня.  </w:t>
      </w:r>
    </w:p>
    <w:p w:rsidR="00EB5E20" w:rsidRDefault="00110A13">
      <w:pPr>
        <w:pStyle w:val="afd"/>
        <w:ind w:firstLine="567"/>
        <w:contextualSpacing/>
        <w:jc w:val="both"/>
      </w:pPr>
      <w:r>
        <w:t>Педагогический совет школы на основе выводов, сделанных по каждому обучающемуся, рассматривает вопрос об успешном освоении данным обучающимся основ</w:t>
      </w:r>
      <w:r>
        <w:t xml:space="preserve">ной образовательной программы начального общего образования и переводе его на следующий уровень общего образования.  </w:t>
      </w:r>
    </w:p>
    <w:p w:rsidR="00EB5E20" w:rsidRDefault="00110A13">
      <w:pPr>
        <w:pStyle w:val="afd"/>
        <w:ind w:firstLine="567"/>
        <w:contextualSpacing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полученные обучающимся итоговые оценки не позволяют сделать однозначного вывода о достижении планируемых результатов, решен</w:t>
      </w:r>
      <w:r>
        <w:t>ие о переводе на следующий уровень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</w:t>
      </w:r>
      <w:r>
        <w:t xml:space="preserve">иваемых Министерством образования и науки Российской Федерации.  </w:t>
      </w:r>
    </w:p>
    <w:p w:rsidR="00EB5E20" w:rsidRDefault="00110A13">
      <w:pPr>
        <w:pStyle w:val="afd"/>
        <w:ind w:firstLine="567"/>
        <w:contextualSpacing/>
        <w:jc w:val="both"/>
      </w:pPr>
      <w:r>
        <w:lastRenderedPageBreak/>
        <w:t xml:space="preserve">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обучающегося, в которой:  </w:t>
      </w:r>
    </w:p>
    <w:p w:rsidR="00EB5E20" w:rsidRDefault="00110A13">
      <w:pPr>
        <w:pStyle w:val="afd"/>
        <w:numPr>
          <w:ilvl w:val="0"/>
          <w:numId w:val="110"/>
        </w:numPr>
        <w:contextualSpacing/>
        <w:jc w:val="both"/>
      </w:pPr>
      <w:r>
        <w:t>отмечаются образоват</w:t>
      </w:r>
      <w:r>
        <w:t xml:space="preserve">ельные достижения и положительные качества обучающегося;  </w:t>
      </w:r>
    </w:p>
    <w:p w:rsidR="00EB5E20" w:rsidRDefault="00110A13">
      <w:pPr>
        <w:pStyle w:val="afd"/>
        <w:numPr>
          <w:ilvl w:val="0"/>
          <w:numId w:val="110"/>
        </w:numPr>
        <w:contextualSpacing/>
        <w:jc w:val="both"/>
      </w:pPr>
      <w:r>
        <w:t xml:space="preserve">определяются приоритетные задачи и направления личностного развития с учётом, как достижений, так и психологических проблем развития ребёнка;  </w:t>
      </w:r>
    </w:p>
    <w:p w:rsidR="00EB5E20" w:rsidRDefault="00110A13">
      <w:pPr>
        <w:pStyle w:val="afd"/>
        <w:numPr>
          <w:ilvl w:val="0"/>
          <w:numId w:val="110"/>
        </w:numPr>
        <w:contextualSpacing/>
        <w:jc w:val="both"/>
      </w:pPr>
      <w:r>
        <w:t>даются психолого-педагогические рекомендации, призван</w:t>
      </w:r>
      <w:r>
        <w:t xml:space="preserve">ные обеспечить успешную реализацию намеченных задач на следующем уровне образования.  </w:t>
      </w:r>
    </w:p>
    <w:p w:rsidR="00EB5E20" w:rsidRDefault="00110A13">
      <w:pPr>
        <w:pStyle w:val="afd"/>
        <w:ind w:firstLine="567"/>
        <w:contextualSpacing/>
        <w:jc w:val="both"/>
      </w:pPr>
      <w:r>
        <w:t>Все выводы и оценки, включаемые в характеристику, подтверждены материалами портфеля достижений и другими объективными показателями. Решение об успешном освоении обучающи</w:t>
      </w:r>
      <w:r>
        <w:t xml:space="preserve">мися основной образовательной программы начального общего образования и переводе на следующий уровень общего образования принимается педагогическим советом школы на основании сделанных выводов о достижении планируемых результатов.  </w:t>
      </w:r>
    </w:p>
    <w:p w:rsidR="00EB5E20" w:rsidRDefault="00110A13">
      <w:pPr>
        <w:pStyle w:val="afd"/>
        <w:ind w:firstLine="567"/>
        <w:contextualSpacing/>
        <w:jc w:val="center"/>
      </w:pPr>
      <w:r>
        <w:rPr>
          <w:b/>
          <w:i/>
        </w:rPr>
        <w:t xml:space="preserve">Виды и формы контрольно-оценочных  действий  учащихся и  педагогов </w:t>
      </w:r>
      <w:r>
        <w:t>представлены в таблицах 1 – 5.</w:t>
      </w:r>
    </w:p>
    <w:p w:rsidR="00EB5E20" w:rsidRDefault="00110A13">
      <w:pPr>
        <w:pStyle w:val="afd"/>
        <w:ind w:firstLine="567"/>
        <w:contextualSpacing/>
        <w:jc w:val="both"/>
      </w:pPr>
      <w:r>
        <w:t>Содержательный контроль и оценка предметных компетентностей (грамотности) обучающихся предусматривает выявление индивидуальной динамики качества усвоения пред</w:t>
      </w:r>
      <w:r>
        <w:t xml:space="preserve">мета ребенком и не допускает сравнения его с другими детьми.   </w:t>
      </w:r>
    </w:p>
    <w:p w:rsidR="00EB5E20" w:rsidRDefault="00110A13">
      <w:pPr>
        <w:pStyle w:val="afd"/>
        <w:ind w:firstLine="567"/>
        <w:contextualSpacing/>
        <w:jc w:val="right"/>
      </w:pPr>
      <w:r>
        <w:t>Таблица 1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17"/>
        <w:gridCol w:w="2164"/>
        <w:gridCol w:w="2725"/>
        <w:gridCol w:w="2714"/>
      </w:tblGrid>
      <w:tr w:rsidR="00EB5E20">
        <w:tc>
          <w:tcPr>
            <w:tcW w:w="534" w:type="dxa"/>
          </w:tcPr>
          <w:p w:rsidR="00EB5E20" w:rsidRDefault="00110A13">
            <w:pPr>
              <w:pStyle w:val="afd"/>
              <w:contextualSpacing/>
              <w:rPr>
                <w:i/>
              </w:rPr>
            </w:pPr>
            <w:r>
              <w:rPr>
                <w:i/>
              </w:rPr>
              <w:t xml:space="preserve">№ 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/п</w:t>
            </w:r>
          </w:p>
        </w:tc>
        <w:tc>
          <w:tcPr>
            <w:tcW w:w="1717" w:type="dxa"/>
          </w:tcPr>
          <w:p w:rsidR="00EB5E20" w:rsidRDefault="00110A13">
            <w:pPr>
              <w:pStyle w:val="afd"/>
              <w:contextualSpacing/>
              <w:jc w:val="center"/>
              <w:rPr>
                <w:i/>
              </w:rPr>
            </w:pPr>
            <w:r>
              <w:rPr>
                <w:i/>
              </w:rPr>
              <w:t>Вид КОД</w:t>
            </w:r>
          </w:p>
        </w:tc>
        <w:tc>
          <w:tcPr>
            <w:tcW w:w="2164" w:type="dxa"/>
          </w:tcPr>
          <w:p w:rsidR="00EB5E20" w:rsidRDefault="00110A13">
            <w:pPr>
              <w:pStyle w:val="afd"/>
              <w:contextualSpacing/>
              <w:jc w:val="center"/>
              <w:rPr>
                <w:i/>
              </w:rPr>
            </w:pPr>
            <w:r>
              <w:rPr>
                <w:i/>
              </w:rPr>
              <w:t>Время проведения</w:t>
            </w:r>
          </w:p>
        </w:tc>
        <w:tc>
          <w:tcPr>
            <w:tcW w:w="2725" w:type="dxa"/>
          </w:tcPr>
          <w:p w:rsidR="00EB5E20" w:rsidRDefault="00110A13">
            <w:pPr>
              <w:pStyle w:val="afd"/>
              <w:contextualSpacing/>
              <w:jc w:val="center"/>
              <w:rPr>
                <w:i/>
              </w:rPr>
            </w:pPr>
            <w:r>
              <w:rPr>
                <w:i/>
              </w:rPr>
              <w:t>Содержание</w:t>
            </w:r>
          </w:p>
        </w:tc>
        <w:tc>
          <w:tcPr>
            <w:tcW w:w="2714" w:type="dxa"/>
          </w:tcPr>
          <w:p w:rsidR="00EB5E20" w:rsidRDefault="00110A13">
            <w:pPr>
              <w:pStyle w:val="afd"/>
              <w:contextualSpacing/>
              <w:jc w:val="center"/>
              <w:rPr>
                <w:i/>
              </w:rPr>
            </w:pPr>
            <w:r>
              <w:rPr>
                <w:i/>
              </w:rPr>
              <w:t>Формы и виды оценки</w:t>
            </w:r>
          </w:p>
        </w:tc>
      </w:tr>
      <w:tr w:rsidR="00EB5E20">
        <w:tc>
          <w:tcPr>
            <w:tcW w:w="534" w:type="dxa"/>
          </w:tcPr>
          <w:p w:rsidR="00EB5E20" w:rsidRDefault="00EB5E20">
            <w:pPr>
              <w:pStyle w:val="afd"/>
              <w:numPr>
                <w:ilvl w:val="0"/>
                <w:numId w:val="111"/>
              </w:numPr>
              <w:contextualSpacing/>
              <w:jc w:val="center"/>
            </w:pPr>
          </w:p>
        </w:tc>
        <w:tc>
          <w:tcPr>
            <w:tcW w:w="1717" w:type="dxa"/>
          </w:tcPr>
          <w:p w:rsidR="00EB5E20" w:rsidRDefault="00110A13">
            <w:pPr>
              <w:pStyle w:val="afd"/>
              <w:contextualSpacing/>
              <w:jc w:val="center"/>
            </w:pPr>
            <w:r>
              <w:t>Стартовая работа</w:t>
            </w:r>
          </w:p>
        </w:tc>
        <w:tc>
          <w:tcPr>
            <w:tcW w:w="2164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Начало сентября</w:t>
            </w:r>
          </w:p>
        </w:tc>
        <w:tc>
          <w:tcPr>
            <w:tcW w:w="2725" w:type="dxa"/>
          </w:tcPr>
          <w:p w:rsidR="00EB5E20" w:rsidRDefault="00110A13">
            <w:pPr>
              <w:pStyle w:val="afd"/>
              <w:contextualSpacing/>
            </w:pPr>
            <w:r>
              <w:t xml:space="preserve"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  </w:t>
            </w:r>
          </w:p>
        </w:tc>
        <w:tc>
          <w:tcPr>
            <w:tcW w:w="2714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Фиксируется учителем в электронном журнале и автоматичес</w:t>
            </w:r>
            <w:r>
              <w:t>ки в электронном дневнике учащегося. Результаты работы не влияют на дальнейшую итоговую оценку младшего школьника</w:t>
            </w:r>
          </w:p>
        </w:tc>
      </w:tr>
      <w:tr w:rsidR="00EB5E20">
        <w:tc>
          <w:tcPr>
            <w:tcW w:w="534" w:type="dxa"/>
          </w:tcPr>
          <w:p w:rsidR="00EB5E20" w:rsidRDefault="00EB5E20">
            <w:pPr>
              <w:pStyle w:val="afd"/>
              <w:numPr>
                <w:ilvl w:val="0"/>
                <w:numId w:val="111"/>
              </w:numPr>
              <w:contextualSpacing/>
              <w:jc w:val="center"/>
            </w:pPr>
          </w:p>
        </w:tc>
        <w:tc>
          <w:tcPr>
            <w:tcW w:w="1717" w:type="dxa"/>
          </w:tcPr>
          <w:p w:rsidR="00EB5E20" w:rsidRDefault="00110A13">
            <w:pPr>
              <w:pStyle w:val="afd"/>
              <w:contextualSpacing/>
              <w:jc w:val="center"/>
            </w:pPr>
            <w:proofErr w:type="gramStart"/>
            <w:r>
              <w:t>Диагностиче-ская</w:t>
            </w:r>
            <w:proofErr w:type="gramEnd"/>
            <w:r>
              <w:t xml:space="preserve"> работа</w:t>
            </w:r>
          </w:p>
        </w:tc>
        <w:tc>
          <w:tcPr>
            <w:tcW w:w="2164" w:type="dxa"/>
          </w:tcPr>
          <w:p w:rsidR="00EB5E20" w:rsidRDefault="00110A13">
            <w:pPr>
              <w:pStyle w:val="afd"/>
              <w:contextualSpacing/>
            </w:pPr>
            <w:r>
              <w:t>Проводится на входе и выходе темы при освоении способов действия/средств в учебном предмете. Количество работ зависи</w:t>
            </w:r>
            <w:r>
              <w:t>т от количества учебных задач</w:t>
            </w:r>
          </w:p>
        </w:tc>
        <w:tc>
          <w:tcPr>
            <w:tcW w:w="2725" w:type="dxa"/>
          </w:tcPr>
          <w:p w:rsidR="00EB5E20" w:rsidRDefault="00110A13">
            <w:pPr>
              <w:pStyle w:val="afd"/>
              <w:contextualSpacing/>
            </w:pPr>
            <w:proofErr w:type="gramStart"/>
            <w:r>
              <w:t>Направлена</w:t>
            </w:r>
            <w:proofErr w:type="gramEnd"/>
            <w:r>
              <w:t xml:space="preserve"> на проверку пооперационного состава действия, которым необходимо овладеть учащимся в рамках решения учебной задачи  </w:t>
            </w:r>
          </w:p>
          <w:p w:rsidR="00EB5E20" w:rsidRDefault="00EB5E20">
            <w:pPr>
              <w:pStyle w:val="afd"/>
              <w:contextualSpacing/>
            </w:pPr>
          </w:p>
        </w:tc>
        <w:tc>
          <w:tcPr>
            <w:tcW w:w="2714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Результаты фиксируются  отдельно по каждой отдельной  операции и также не влияют на дальнейшую ит</w:t>
            </w:r>
            <w:r>
              <w:t>оговую оценку младшего школьника</w:t>
            </w:r>
          </w:p>
        </w:tc>
      </w:tr>
      <w:tr w:rsidR="00EB5E20">
        <w:tc>
          <w:tcPr>
            <w:tcW w:w="534" w:type="dxa"/>
          </w:tcPr>
          <w:p w:rsidR="00EB5E20" w:rsidRDefault="00EB5E20">
            <w:pPr>
              <w:pStyle w:val="afd"/>
              <w:numPr>
                <w:ilvl w:val="0"/>
                <w:numId w:val="111"/>
              </w:numPr>
              <w:contextualSpacing/>
              <w:jc w:val="center"/>
            </w:pPr>
          </w:p>
        </w:tc>
        <w:tc>
          <w:tcPr>
            <w:tcW w:w="1717" w:type="dxa"/>
          </w:tcPr>
          <w:p w:rsidR="00EB5E20" w:rsidRDefault="00110A13">
            <w:pPr>
              <w:pStyle w:val="afd"/>
              <w:contextualSpacing/>
            </w:pPr>
            <w:proofErr w:type="gramStart"/>
            <w:r>
              <w:t>Самостоятель-ная</w:t>
            </w:r>
            <w:proofErr w:type="gramEnd"/>
            <w:r>
              <w:t xml:space="preserve">  работа</w:t>
            </w:r>
          </w:p>
        </w:tc>
        <w:tc>
          <w:tcPr>
            <w:tcW w:w="2164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Не более  одного месяца (5-6 работ в год)</w:t>
            </w:r>
          </w:p>
        </w:tc>
        <w:tc>
          <w:tcPr>
            <w:tcW w:w="2725" w:type="dxa"/>
          </w:tcPr>
          <w:p w:rsidR="00EB5E20" w:rsidRDefault="00110A13">
            <w:pPr>
              <w:pStyle w:val="afd"/>
              <w:contextualSpacing/>
              <w:jc w:val="both"/>
            </w:pPr>
            <w:proofErr w:type="gramStart"/>
            <w:r>
              <w:t>Направлена</w:t>
            </w:r>
            <w:proofErr w:type="gramEnd"/>
            <w:r>
              <w:t xml:space="preserve">, с одной стороны, на возможную коррекцию результатов предыдущей темы обучения, с другой стороны, на параллельную </w:t>
            </w:r>
            <w:r>
              <w:lastRenderedPageBreak/>
              <w:t>отработку и углубление текущей</w:t>
            </w:r>
            <w:r>
              <w:t xml:space="preserve"> изучаемой учебной темы</w:t>
            </w:r>
          </w:p>
        </w:tc>
        <w:tc>
          <w:tcPr>
            <w:tcW w:w="2714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lastRenderedPageBreak/>
              <w:t xml:space="preserve">Учащийся сам оценивает все задания, которые он выполнил, проводит  рефлексивную оценку своей работы: описывает объем </w:t>
            </w:r>
            <w:r>
              <w:lastRenderedPageBreak/>
              <w:t>выполненной  работы; указывает достижения  и трудности в данной  работе.  Учитель  проверяет и оценивает выполненны</w:t>
            </w:r>
            <w:r>
              <w:t>е школьником задания, определяет процент выполненных  заданий и качество их выполнения. Далее ученик соотносит свою оценку с оценкой учителя и определяется дальнейший шаг в самостоятельной работе учащихся</w:t>
            </w:r>
          </w:p>
        </w:tc>
      </w:tr>
      <w:tr w:rsidR="00EB5E20">
        <w:tc>
          <w:tcPr>
            <w:tcW w:w="534" w:type="dxa"/>
          </w:tcPr>
          <w:p w:rsidR="00EB5E20" w:rsidRDefault="00EB5E20">
            <w:pPr>
              <w:pStyle w:val="afd"/>
              <w:numPr>
                <w:ilvl w:val="0"/>
                <w:numId w:val="111"/>
              </w:numPr>
              <w:contextualSpacing/>
              <w:jc w:val="center"/>
            </w:pPr>
          </w:p>
        </w:tc>
        <w:tc>
          <w:tcPr>
            <w:tcW w:w="1717" w:type="dxa"/>
          </w:tcPr>
          <w:p w:rsidR="00EB5E20" w:rsidRDefault="00110A13">
            <w:pPr>
              <w:pStyle w:val="afd"/>
              <w:contextualSpacing/>
            </w:pPr>
            <w:proofErr w:type="gramStart"/>
            <w:r>
              <w:t>Проверочна я</w:t>
            </w:r>
            <w:proofErr w:type="gramEnd"/>
            <w:r>
              <w:t xml:space="preserve"> работа по итогам выполнения </w:t>
            </w:r>
            <w:r>
              <w:t>самостояте льной  работы</w:t>
            </w:r>
          </w:p>
        </w:tc>
        <w:tc>
          <w:tcPr>
            <w:tcW w:w="2164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Проводится после выполнения самостоятельной работы (5-6 работ в год)</w:t>
            </w:r>
          </w:p>
        </w:tc>
        <w:tc>
          <w:tcPr>
            <w:tcW w:w="2725" w:type="dxa"/>
          </w:tcPr>
          <w:p w:rsidR="00EB5E20" w:rsidRDefault="00110A13">
            <w:pPr>
              <w:pStyle w:val="afd"/>
              <w:contextualSpacing/>
            </w:pPr>
            <w:r>
              <w:t>Предъявляет  результаты (достижения) учителю и служит механизмом управления и коррекции следующего этапа самостоятельной работы школьников. Учащийся сам определяе</w:t>
            </w:r>
            <w:r>
              <w:t>т объем  проверочной  работы для своего выполнения. Работа  задается  на двух уровнях: 1 (</w:t>
            </w:r>
            <w:proofErr w:type="gramStart"/>
            <w:r>
              <w:t>базовый</w:t>
            </w:r>
            <w:proofErr w:type="gramEnd"/>
            <w:r>
              <w:t>) и 2 (расширенный).</w:t>
            </w:r>
          </w:p>
        </w:tc>
        <w:tc>
          <w:tcPr>
            <w:tcW w:w="2714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Учитель  проверяет и оценивает только те задания, которые решил ученик и предъявил на оценку</w:t>
            </w:r>
          </w:p>
        </w:tc>
      </w:tr>
      <w:tr w:rsidR="00EB5E20">
        <w:tc>
          <w:tcPr>
            <w:tcW w:w="534" w:type="dxa"/>
          </w:tcPr>
          <w:p w:rsidR="00EB5E20" w:rsidRDefault="00EB5E20">
            <w:pPr>
              <w:pStyle w:val="afd"/>
              <w:numPr>
                <w:ilvl w:val="0"/>
                <w:numId w:val="111"/>
              </w:numPr>
              <w:contextualSpacing/>
              <w:jc w:val="center"/>
            </w:pPr>
          </w:p>
        </w:tc>
        <w:tc>
          <w:tcPr>
            <w:tcW w:w="1717" w:type="dxa"/>
          </w:tcPr>
          <w:p w:rsidR="00EB5E20" w:rsidRDefault="00110A13">
            <w:pPr>
              <w:pStyle w:val="afd"/>
              <w:contextualSpacing/>
            </w:pPr>
            <w:r>
              <w:t xml:space="preserve">Решение  проектной  задачи  </w:t>
            </w:r>
          </w:p>
        </w:tc>
        <w:tc>
          <w:tcPr>
            <w:tcW w:w="2164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Проводится 2-3</w:t>
            </w:r>
            <w:r>
              <w:t xml:space="preserve"> раза в год  </w:t>
            </w:r>
          </w:p>
        </w:tc>
        <w:tc>
          <w:tcPr>
            <w:tcW w:w="2725" w:type="dxa"/>
          </w:tcPr>
          <w:p w:rsidR="00EB5E20" w:rsidRDefault="00110A13">
            <w:pPr>
              <w:pStyle w:val="afd"/>
              <w:contextualSpacing/>
              <w:jc w:val="both"/>
            </w:pPr>
            <w:proofErr w:type="gramStart"/>
            <w:r>
              <w:t>Направлена</w:t>
            </w:r>
            <w:proofErr w:type="gramEnd"/>
            <w:r>
              <w:t xml:space="preserve"> на выявление уровня освоения  ключевых  компетентностей</w:t>
            </w:r>
          </w:p>
        </w:tc>
        <w:tc>
          <w:tcPr>
            <w:tcW w:w="2714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Экспертная  оценка по специально созданным экспертным картам. По каждому критерию 0-1 балл</w:t>
            </w:r>
          </w:p>
        </w:tc>
      </w:tr>
      <w:tr w:rsidR="00EB5E20">
        <w:tc>
          <w:tcPr>
            <w:tcW w:w="534" w:type="dxa"/>
          </w:tcPr>
          <w:p w:rsidR="00EB5E20" w:rsidRDefault="00EB5E20">
            <w:pPr>
              <w:pStyle w:val="afd"/>
              <w:numPr>
                <w:ilvl w:val="0"/>
                <w:numId w:val="111"/>
              </w:numPr>
              <w:contextualSpacing/>
              <w:jc w:val="center"/>
            </w:pPr>
          </w:p>
        </w:tc>
        <w:tc>
          <w:tcPr>
            <w:tcW w:w="1717" w:type="dxa"/>
          </w:tcPr>
          <w:p w:rsidR="00EB5E20" w:rsidRDefault="00110A13">
            <w:pPr>
              <w:pStyle w:val="afd"/>
              <w:contextualSpacing/>
            </w:pPr>
            <w:r>
              <w:t xml:space="preserve">Итоговая </w:t>
            </w:r>
            <w:proofErr w:type="gramStart"/>
            <w:r>
              <w:t>проверочна я</w:t>
            </w:r>
            <w:proofErr w:type="gramEnd"/>
            <w:r>
              <w:t xml:space="preserve"> работ</w:t>
            </w:r>
          </w:p>
        </w:tc>
        <w:tc>
          <w:tcPr>
            <w:tcW w:w="2164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Конец </w:t>
            </w:r>
            <w:proofErr w:type="gramStart"/>
            <w:r>
              <w:t>апреля-май</w:t>
            </w:r>
            <w:proofErr w:type="gramEnd"/>
          </w:p>
        </w:tc>
        <w:tc>
          <w:tcPr>
            <w:tcW w:w="2725" w:type="dxa"/>
          </w:tcPr>
          <w:p w:rsidR="00EB5E20" w:rsidRDefault="00110A13">
            <w:pPr>
              <w:pStyle w:val="afd"/>
              <w:contextualSpacing/>
            </w:pPr>
            <w:r>
              <w:t>Включает основные  темы учебного  год</w:t>
            </w:r>
            <w:r>
              <w:t>а. Задания рассчитаны на проверку не только знаний, но и развивающего эффекта обучения. Задания  разного уровня, как по сложности (</w:t>
            </w:r>
            <w:proofErr w:type="gramStart"/>
            <w:r>
              <w:t>базовый</w:t>
            </w:r>
            <w:proofErr w:type="gramEnd"/>
            <w:r>
              <w:t xml:space="preserve">, расширенный), так и по уровню опосредствования (формальный, рефлексивный, </w:t>
            </w:r>
            <w:r>
              <w:lastRenderedPageBreak/>
              <w:t>ресурсный)</w:t>
            </w:r>
          </w:p>
        </w:tc>
        <w:tc>
          <w:tcPr>
            <w:tcW w:w="2714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lastRenderedPageBreak/>
              <w:t xml:space="preserve">Оценивание по пятибалльной системе  по уровням. Сравнение результатов  стартовой и итоговой работы   </w:t>
            </w:r>
          </w:p>
        </w:tc>
      </w:tr>
    </w:tbl>
    <w:p w:rsidR="00EB5E20" w:rsidRDefault="00110A13">
      <w:pPr>
        <w:pStyle w:val="afd"/>
        <w:ind w:firstLine="567"/>
        <w:contextualSpacing/>
        <w:jc w:val="both"/>
        <w:rPr>
          <w:b/>
        </w:rPr>
      </w:pPr>
      <w:r>
        <w:rPr>
          <w:b/>
        </w:rPr>
        <w:lastRenderedPageBreak/>
        <w:t>Предметные  результаты как основа для учебно-предметных компетентностей</w:t>
      </w:r>
    </w:p>
    <w:p w:rsidR="00EB5E20" w:rsidRDefault="00110A13">
      <w:pPr>
        <w:pStyle w:val="afd"/>
        <w:ind w:firstLine="567"/>
        <w:contextualSpacing/>
        <w:jc w:val="right"/>
      </w:pPr>
      <w:r>
        <w:t xml:space="preserve">Таблица 2  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197"/>
        <w:gridCol w:w="624"/>
        <w:gridCol w:w="1643"/>
        <w:gridCol w:w="1642"/>
        <w:gridCol w:w="822"/>
        <w:gridCol w:w="2464"/>
      </w:tblGrid>
      <w:tr w:rsidR="00EB5E20">
        <w:tc>
          <w:tcPr>
            <w:tcW w:w="9854" w:type="dxa"/>
            <w:gridSpan w:val="7"/>
          </w:tcPr>
          <w:p w:rsidR="00EB5E20" w:rsidRDefault="00110A13">
            <w:pPr>
              <w:pStyle w:val="afd"/>
              <w:ind w:left="1068"/>
              <w:contextualSpacing/>
              <w:jc w:val="center"/>
              <w:rPr>
                <w:b/>
              </w:rPr>
            </w:pPr>
            <w:r>
              <w:rPr>
                <w:b/>
              </w:rPr>
              <w:t>Математическая грамотность</w:t>
            </w:r>
          </w:p>
        </w:tc>
      </w:tr>
      <w:tr w:rsidR="00EB5E20">
        <w:tc>
          <w:tcPr>
            <w:tcW w:w="2659" w:type="dxa"/>
            <w:gridSpan w:val="2"/>
          </w:tcPr>
          <w:p w:rsidR="00EB5E20" w:rsidRDefault="00110A13">
            <w:pPr>
              <w:pStyle w:val="afd"/>
              <w:contextualSpacing/>
              <w:jc w:val="center"/>
              <w:rPr>
                <w:b/>
                <w:i/>
              </w:rPr>
            </w:pPr>
            <w:r>
              <w:rPr>
                <w:i/>
              </w:rPr>
              <w:t>1.1. Построение и измерение  величин</w:t>
            </w:r>
          </w:p>
        </w:tc>
        <w:tc>
          <w:tcPr>
            <w:tcW w:w="2267" w:type="dxa"/>
            <w:gridSpan w:val="2"/>
          </w:tcPr>
          <w:p w:rsidR="00EB5E20" w:rsidRDefault="00110A13">
            <w:pPr>
              <w:pStyle w:val="afd"/>
              <w:contextualSpacing/>
              <w:jc w:val="center"/>
              <w:rPr>
                <w:b/>
                <w:i/>
              </w:rPr>
            </w:pPr>
            <w:r>
              <w:rPr>
                <w:i/>
              </w:rPr>
              <w:t>1.2.</w:t>
            </w:r>
            <w:r>
              <w:rPr>
                <w:i/>
              </w:rPr>
              <w:t xml:space="preserve"> Числа  и вычисления</w:t>
            </w:r>
          </w:p>
        </w:tc>
        <w:tc>
          <w:tcPr>
            <w:tcW w:w="2464" w:type="dxa"/>
            <w:gridSpan w:val="2"/>
          </w:tcPr>
          <w:p w:rsidR="00EB5E20" w:rsidRDefault="00110A13">
            <w:pPr>
              <w:pStyle w:val="afd"/>
              <w:contextualSpacing/>
              <w:jc w:val="center"/>
              <w:rPr>
                <w:b/>
                <w:i/>
              </w:rPr>
            </w:pPr>
            <w:r>
              <w:rPr>
                <w:i/>
              </w:rPr>
              <w:t>1.3. Зависимости между величинами</w:t>
            </w:r>
          </w:p>
        </w:tc>
        <w:tc>
          <w:tcPr>
            <w:tcW w:w="2464" w:type="dxa"/>
          </w:tcPr>
          <w:p w:rsidR="00EB5E20" w:rsidRDefault="00110A13">
            <w:pPr>
              <w:pStyle w:val="afd"/>
              <w:contextualSpacing/>
              <w:jc w:val="center"/>
              <w:rPr>
                <w:b/>
                <w:i/>
              </w:rPr>
            </w:pPr>
            <w:r>
              <w:rPr>
                <w:i/>
              </w:rPr>
              <w:t>1.4. Геометрический материал</w:t>
            </w:r>
          </w:p>
        </w:tc>
      </w:tr>
      <w:tr w:rsidR="00EB5E20">
        <w:tc>
          <w:tcPr>
            <w:tcW w:w="2659" w:type="dxa"/>
            <w:gridSpan w:val="2"/>
          </w:tcPr>
          <w:p w:rsidR="00EB5E20" w:rsidRDefault="00110A13">
            <w:pPr>
              <w:pStyle w:val="afd"/>
              <w:contextualSpacing/>
            </w:pPr>
            <w:r>
              <w:t xml:space="preserve">• выделять разные параметры в одном предмете и производить по ним  сравнения предметов (различать площадь и форму фигуры, сравнивать  площади плоских  фигур с помощью разрезания на части и перегруппировки этих частей);  </w:t>
            </w:r>
          </w:p>
          <w:p w:rsidR="00EB5E20" w:rsidRDefault="00110A13">
            <w:pPr>
              <w:pStyle w:val="afd"/>
              <w:contextualSpacing/>
            </w:pPr>
            <w:r>
              <w:t>• устанавливать отношение между чис</w:t>
            </w:r>
            <w:r>
              <w:t xml:space="preserve">лом, величиной и единицей (отмеривать величину с помощью данных мерки и числа, измерять величину заданной мерки и описывать эти действия с  помощью схем и формул); </w:t>
            </w:r>
          </w:p>
          <w:p w:rsidR="00EB5E20" w:rsidRDefault="00110A13">
            <w:pPr>
              <w:pStyle w:val="afd"/>
              <w:contextualSpacing/>
              <w:rPr>
                <w:b/>
              </w:rPr>
            </w:pPr>
            <w:r>
              <w:t xml:space="preserve"> • производить прямое измерение длин линий и площадей фигур (непосредственное  «укладывание</w:t>
            </w:r>
            <w:r>
              <w:t xml:space="preserve">» единицы, «укладывание» единицы с  предварительной   перегруппировкой  частей  объекта);  </w:t>
            </w:r>
          </w:p>
        </w:tc>
        <w:tc>
          <w:tcPr>
            <w:tcW w:w="2267" w:type="dxa"/>
            <w:gridSpan w:val="2"/>
          </w:tcPr>
          <w:p w:rsidR="00EB5E20" w:rsidRDefault="00110A13">
            <w:pPr>
              <w:pStyle w:val="afd"/>
              <w:contextualSpacing/>
              <w:rPr>
                <w:b/>
              </w:rPr>
            </w:pPr>
            <w:r>
              <w:t xml:space="preserve">• сравнивать числа, находить их сумму и разность с помощью  числовой  прямой;  • выполнять  сложение и вычитание чисел в пределах 10 на уровне  навыка.  </w:t>
            </w:r>
          </w:p>
        </w:tc>
        <w:tc>
          <w:tcPr>
            <w:tcW w:w="2464" w:type="dxa"/>
            <w:gridSpan w:val="2"/>
          </w:tcPr>
          <w:p w:rsidR="00EB5E20" w:rsidRDefault="00110A13">
            <w:pPr>
              <w:pStyle w:val="afd"/>
              <w:contextualSpacing/>
            </w:pPr>
            <w:r>
              <w:t>• устанавл</w:t>
            </w:r>
            <w:r>
              <w:t xml:space="preserve">ивать отношения между однородными величинами (равенство, неравенство «целого и частей»); </w:t>
            </w:r>
          </w:p>
          <w:p w:rsidR="00EB5E20" w:rsidRDefault="00110A13">
            <w:pPr>
              <w:pStyle w:val="afd"/>
              <w:contextualSpacing/>
            </w:pPr>
            <w:r>
              <w:t xml:space="preserve"> • решать текстовые задачи на сложение и вычитание в одно  действие (анализ текста задачи с помощью  чертежа);  • описывать зависимость между величинами на различных </w:t>
            </w:r>
            <w:r>
              <w:t xml:space="preserve">математических языках (представление зависимостей между величинами на чертежах, схемами, формулами).  </w:t>
            </w:r>
          </w:p>
          <w:p w:rsidR="00EB5E20" w:rsidRDefault="00EB5E20">
            <w:pPr>
              <w:pStyle w:val="afd"/>
              <w:contextualSpacing/>
              <w:jc w:val="both"/>
              <w:rPr>
                <w:b/>
              </w:rPr>
            </w:pPr>
          </w:p>
        </w:tc>
        <w:tc>
          <w:tcPr>
            <w:tcW w:w="2464" w:type="dxa"/>
          </w:tcPr>
          <w:p w:rsidR="00EB5E20" w:rsidRDefault="00110A13">
            <w:pPr>
              <w:pStyle w:val="afd"/>
              <w:contextualSpacing/>
            </w:pPr>
            <w:r>
              <w:t>• распознавать геометрические фгуры (</w:t>
            </w:r>
            <w:proofErr w:type="gramStart"/>
            <w:r>
              <w:t>прямая</w:t>
            </w:r>
            <w:proofErr w:type="gramEnd"/>
            <w:r>
              <w:t xml:space="preserve">, отрезок, замкнутые и незамкнутные фигуры);  </w:t>
            </w:r>
          </w:p>
          <w:p w:rsidR="00EB5E20" w:rsidRDefault="00110A13">
            <w:pPr>
              <w:pStyle w:val="afd"/>
              <w:contextualSpacing/>
            </w:pPr>
            <w:r>
              <w:t>• устанавливать взаимное расположение предметов в пространстве</w:t>
            </w:r>
            <w:r>
              <w:t xml:space="preserve">: сверху, снизу, слева, справа, </w:t>
            </w:r>
            <w:proofErr w:type="gramStart"/>
            <w:r>
              <w:t>между</w:t>
            </w:r>
            <w:proofErr w:type="gramEnd"/>
            <w:r>
              <w:t xml:space="preserve">)  </w:t>
            </w:r>
          </w:p>
          <w:p w:rsidR="00EB5E20" w:rsidRDefault="00EB5E20">
            <w:pPr>
              <w:pStyle w:val="afd"/>
              <w:contextualSpacing/>
              <w:jc w:val="both"/>
              <w:rPr>
                <w:b/>
              </w:rPr>
            </w:pPr>
          </w:p>
        </w:tc>
      </w:tr>
      <w:tr w:rsidR="00EB5E20">
        <w:tc>
          <w:tcPr>
            <w:tcW w:w="9854" w:type="dxa"/>
            <w:gridSpan w:val="7"/>
          </w:tcPr>
          <w:p w:rsidR="00EB5E20" w:rsidRDefault="00110A13">
            <w:pPr>
              <w:pStyle w:val="afd"/>
              <w:ind w:left="360"/>
              <w:contextualSpacing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Естественно-научная</w:t>
            </w:r>
            <w:proofErr w:type="gramEnd"/>
            <w:r>
              <w:rPr>
                <w:b/>
              </w:rPr>
              <w:t xml:space="preserve"> грамотность</w:t>
            </w:r>
          </w:p>
        </w:tc>
      </w:tr>
      <w:tr w:rsidR="00EB5E20">
        <w:tc>
          <w:tcPr>
            <w:tcW w:w="4926" w:type="dxa"/>
            <w:gridSpan w:val="4"/>
          </w:tcPr>
          <w:p w:rsidR="00EB5E20" w:rsidRDefault="00110A13">
            <w:pPr>
              <w:pStyle w:val="afd"/>
              <w:contextualSpacing/>
              <w:jc w:val="center"/>
              <w:rPr>
                <w:i/>
              </w:rPr>
            </w:pPr>
            <w:r>
              <w:rPr>
                <w:i/>
              </w:rPr>
              <w:t>2.1. Материальный  объект как система признаков и свойств</w:t>
            </w:r>
          </w:p>
        </w:tc>
        <w:tc>
          <w:tcPr>
            <w:tcW w:w="4928" w:type="dxa"/>
            <w:gridSpan w:val="3"/>
          </w:tcPr>
          <w:p w:rsidR="00EB5E20" w:rsidRDefault="00110A13">
            <w:pPr>
              <w:pStyle w:val="afd"/>
              <w:ind w:firstLine="567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2.2. Процессы и их условия  </w:t>
            </w:r>
          </w:p>
          <w:p w:rsidR="00EB5E20" w:rsidRDefault="00EB5E20">
            <w:pPr>
              <w:pStyle w:val="afd"/>
              <w:contextualSpacing/>
              <w:jc w:val="both"/>
              <w:rPr>
                <w:b/>
              </w:rPr>
            </w:pPr>
          </w:p>
        </w:tc>
      </w:tr>
      <w:tr w:rsidR="00EB5E20">
        <w:tc>
          <w:tcPr>
            <w:tcW w:w="4926" w:type="dxa"/>
            <w:gridSpan w:val="4"/>
          </w:tcPr>
          <w:p w:rsidR="00EB5E20" w:rsidRDefault="00110A13">
            <w:pPr>
              <w:pStyle w:val="afd"/>
              <w:contextualSpacing/>
            </w:pPr>
            <w:r>
              <w:t xml:space="preserve">• использовать схему наблюдения объекта при описании свойств  объектов;  </w:t>
            </w:r>
          </w:p>
          <w:p w:rsidR="00EB5E20" w:rsidRDefault="00110A13">
            <w:pPr>
              <w:pStyle w:val="afd"/>
              <w:contextualSpacing/>
            </w:pPr>
            <w:r>
              <w:t>• выявлять наблюдаемые признаки объектов и фиксировать в график</w:t>
            </w:r>
            <w:proofErr w:type="gramStart"/>
            <w:r>
              <w:t>о-</w:t>
            </w:r>
            <w:proofErr w:type="gramEnd"/>
            <w:r>
              <w:t xml:space="preserve"> знаковой  форме;  </w:t>
            </w:r>
          </w:p>
          <w:p w:rsidR="00EB5E20" w:rsidRDefault="00110A13">
            <w:pPr>
              <w:pStyle w:val="afd"/>
              <w:contextualSpacing/>
            </w:pPr>
            <w:r>
              <w:t xml:space="preserve">• сравнивать объекты по выраженности признака (свойства);  </w:t>
            </w:r>
          </w:p>
          <w:p w:rsidR="00EB5E20" w:rsidRDefault="00110A13">
            <w:pPr>
              <w:pStyle w:val="afd"/>
              <w:contextualSpacing/>
            </w:pPr>
            <w:r>
              <w:t xml:space="preserve">• осуществлять деление на группы по  </w:t>
            </w:r>
            <w:r>
              <w:lastRenderedPageBreak/>
              <w:t>определенному критерию (двум независимым критериям), т.е. строить простейш</w:t>
            </w:r>
            <w:r>
              <w:t>ие классификации объектов;  относить объе</w:t>
            </w:r>
            <w:proofErr w:type="gramStart"/>
            <w:r>
              <w:t>кт к гр</w:t>
            </w:r>
            <w:proofErr w:type="gramEnd"/>
            <w:r>
              <w:t>уппе по  определенному критерию (по двум независимым критериям)</w:t>
            </w:r>
          </w:p>
        </w:tc>
        <w:tc>
          <w:tcPr>
            <w:tcW w:w="4928" w:type="dxa"/>
            <w:gridSpan w:val="3"/>
          </w:tcPr>
          <w:p w:rsidR="00EB5E20" w:rsidRDefault="00110A13">
            <w:pPr>
              <w:pStyle w:val="afd"/>
              <w:contextualSpacing/>
            </w:pPr>
            <w:r>
              <w:lastRenderedPageBreak/>
              <w:t xml:space="preserve">• читать и составлять схему процесса (изменения  состояний объекта под действием условий);  </w:t>
            </w:r>
          </w:p>
          <w:p w:rsidR="00EB5E20" w:rsidRDefault="00110A13">
            <w:pPr>
              <w:pStyle w:val="afd"/>
              <w:contextualSpacing/>
            </w:pPr>
            <w:r>
              <w:t xml:space="preserve">• описывать состояния разных объектов; </w:t>
            </w:r>
          </w:p>
          <w:p w:rsidR="00EB5E20" w:rsidRDefault="00110A13">
            <w:pPr>
              <w:pStyle w:val="afd"/>
              <w:contextualSpacing/>
            </w:pPr>
            <w:r>
              <w:t xml:space="preserve"> • строить </w:t>
            </w:r>
            <w:r>
              <w:t xml:space="preserve"> ряды объектов по указанному свойству;   производить целенаправленное наблюдение за процессами происходящие </w:t>
            </w:r>
            <w:r>
              <w:lastRenderedPageBreak/>
              <w:t xml:space="preserve">вокруг нас в повседневной жизни.  </w:t>
            </w:r>
          </w:p>
          <w:p w:rsidR="00EB5E20" w:rsidRDefault="00EB5E20">
            <w:pPr>
              <w:pStyle w:val="afd"/>
              <w:contextualSpacing/>
            </w:pPr>
          </w:p>
        </w:tc>
      </w:tr>
      <w:tr w:rsidR="00EB5E20">
        <w:tc>
          <w:tcPr>
            <w:tcW w:w="9854" w:type="dxa"/>
            <w:gridSpan w:val="7"/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Языковая грамотность</w:t>
            </w:r>
          </w:p>
        </w:tc>
      </w:tr>
      <w:tr w:rsidR="00EB5E20">
        <w:tc>
          <w:tcPr>
            <w:tcW w:w="3283" w:type="dxa"/>
            <w:gridSpan w:val="3"/>
          </w:tcPr>
          <w:p w:rsidR="00EB5E20" w:rsidRDefault="00110A13">
            <w:pPr>
              <w:pStyle w:val="afd"/>
              <w:contextualSpacing/>
              <w:jc w:val="center"/>
              <w:rPr>
                <w:i/>
              </w:rPr>
            </w:pPr>
            <w:r>
              <w:rPr>
                <w:i/>
              </w:rPr>
              <w:t>3.1. Отношение «звук-буква»- орфографическое действие</w:t>
            </w:r>
          </w:p>
        </w:tc>
        <w:tc>
          <w:tcPr>
            <w:tcW w:w="3285" w:type="dxa"/>
            <w:gridSpan w:val="2"/>
          </w:tcPr>
          <w:p w:rsidR="00EB5E20" w:rsidRDefault="00110A13">
            <w:pPr>
              <w:pStyle w:val="afd"/>
              <w:contextualSpacing/>
              <w:jc w:val="center"/>
              <w:rPr>
                <w:i/>
              </w:rPr>
            </w:pPr>
            <w:r>
              <w:rPr>
                <w:i/>
              </w:rPr>
              <w:t xml:space="preserve">3.2. Слово, его значение, звучание </w:t>
            </w:r>
            <w:r>
              <w:rPr>
                <w:i/>
              </w:rPr>
              <w:t>и написание</w:t>
            </w:r>
          </w:p>
        </w:tc>
        <w:tc>
          <w:tcPr>
            <w:tcW w:w="3286" w:type="dxa"/>
            <w:gridSpan w:val="2"/>
          </w:tcPr>
          <w:p w:rsidR="00EB5E20" w:rsidRDefault="00110A13">
            <w:pPr>
              <w:pStyle w:val="afd"/>
              <w:contextualSpacing/>
              <w:jc w:val="center"/>
              <w:rPr>
                <w:i/>
              </w:rPr>
            </w:pPr>
            <w:r>
              <w:rPr>
                <w:i/>
              </w:rPr>
              <w:t>3.3. Высказывание и его оформление в письменной  речи</w:t>
            </w:r>
          </w:p>
        </w:tc>
      </w:tr>
      <w:tr w:rsidR="00EB5E20">
        <w:tc>
          <w:tcPr>
            <w:tcW w:w="3283" w:type="dxa"/>
            <w:gridSpan w:val="3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•определять звуковой состав слов, используя звуковые модели;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устанавливать отношения «зву</w:t>
            </w:r>
            <w:proofErr w:type="gramStart"/>
            <w:r>
              <w:rPr>
                <w:rFonts w:ascii="Times New Roman" w:hAnsi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буква», определяя две функции букв, используя звуко – буквенные модели;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обозначать мягкост</w:t>
            </w:r>
            <w:r>
              <w:rPr>
                <w:rFonts w:ascii="Times New Roman" w:hAnsi="Times New Roman"/>
                <w:sz w:val="24"/>
              </w:rPr>
              <w:t>ь согласных на письме (с помощью гласных букв и мягкого знака; гласные после согласных, непарных по мягкост</w:t>
            </w:r>
            <w:proofErr w:type="gramStart"/>
            <w:r>
              <w:rPr>
                <w:rFonts w:ascii="Times New Roman" w:hAnsi="Times New Roman"/>
                <w:sz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твердости       жи-ши, ча-ща, чущу), звук Й перед гласным (буквами е,е, ю,я) и не перед гласным (буквой й);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определять  и  соотносить звуковой</w:t>
            </w:r>
            <w:r>
              <w:rPr>
                <w:rFonts w:ascii="Times New Roman" w:hAnsi="Times New Roman"/>
                <w:sz w:val="24"/>
              </w:rPr>
              <w:t xml:space="preserve">  и буквенный состав  типа  коньки, язык и вьюга. </w:t>
            </w:r>
          </w:p>
          <w:p w:rsidR="00EB5E20" w:rsidRDefault="00EB5E20">
            <w:pPr>
              <w:pStyle w:val="afd"/>
              <w:contextualSpacing/>
            </w:pPr>
          </w:p>
        </w:tc>
        <w:tc>
          <w:tcPr>
            <w:tcW w:w="3285" w:type="dxa"/>
            <w:gridSpan w:val="2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•определять «ошибкоопасные места» (места орфограммы в слове);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использовать правила написания большой буквы (в именах людей, в начале   предложения);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писать правильно слова, написание  которых  не </w:t>
            </w:r>
            <w:r>
              <w:rPr>
                <w:rFonts w:ascii="Times New Roman" w:hAnsi="Times New Roman"/>
                <w:sz w:val="24"/>
              </w:rPr>
              <w:t xml:space="preserve">расходится  с произношением;  использовать заданный  алгоритм  соединения  букв и уметь  соединять дватри рядом стоящие в слове  буквы.  </w:t>
            </w:r>
          </w:p>
          <w:p w:rsidR="00EB5E20" w:rsidRDefault="00EB5E20">
            <w:pPr>
              <w:pStyle w:val="afd"/>
              <w:contextualSpacing/>
            </w:pPr>
          </w:p>
        </w:tc>
        <w:tc>
          <w:tcPr>
            <w:tcW w:w="3286" w:type="dxa"/>
            <w:gridSpan w:val="2"/>
          </w:tcPr>
          <w:p w:rsidR="00EB5E20" w:rsidRDefault="00110A13">
            <w:pPr>
              <w:ind w:lef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•членить  речь  на  отрезки,  имеющие смысловую  и  грамматическую завершенность (предложения) и уметь их оформлять н</w:t>
            </w:r>
            <w:r>
              <w:rPr>
                <w:rFonts w:ascii="Times New Roman" w:hAnsi="Times New Roman"/>
                <w:sz w:val="24"/>
              </w:rPr>
              <w:t xml:space="preserve">а письме;  </w:t>
            </w:r>
          </w:p>
          <w:p w:rsidR="00EB5E20" w:rsidRDefault="00110A13">
            <w:pPr>
              <w:ind w:lef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преобразовывать высказывания (на уровне  предложения): изменение порядка слов, сокращение, разворачивание, изменение структуры;  </w:t>
            </w:r>
          </w:p>
          <w:p w:rsidR="00EB5E20" w:rsidRDefault="00110A13">
            <w:pPr>
              <w:ind w:lef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строить модель простого предложения;  </w:t>
            </w:r>
          </w:p>
          <w:p w:rsidR="00EB5E20" w:rsidRDefault="00110A13">
            <w:pPr>
              <w:ind w:lef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писать под диктовку небольшие предложения (3-5 слов) без пропусков и искажений  букв (25-30 слов); </w:t>
            </w:r>
          </w:p>
          <w:p w:rsidR="00EB5E20" w:rsidRDefault="00110A13">
            <w:pPr>
              <w:ind w:left="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записывать текст под диктовку со скоростью 15-20  буквенных  знаков  в минуту;   </w:t>
            </w:r>
          </w:p>
          <w:p w:rsidR="00EB5E20" w:rsidRDefault="00110A13">
            <w:pPr>
              <w:ind w:left="94"/>
            </w:pPr>
            <w:r>
              <w:rPr>
                <w:rFonts w:ascii="Times New Roman" w:hAnsi="Times New Roman"/>
                <w:sz w:val="24"/>
              </w:rPr>
              <w:t>• контролировать и оценивать правильность собственной и чужой  записи</w:t>
            </w:r>
            <w:r>
              <w:rPr>
                <w:rFonts w:ascii="Times New Roman" w:hAnsi="Times New Roman"/>
                <w:sz w:val="24"/>
              </w:rPr>
              <w:t xml:space="preserve"> слова (высказывания), аргументируя свою оценку по заданному взрослым образцу</w:t>
            </w:r>
          </w:p>
        </w:tc>
      </w:tr>
      <w:tr w:rsidR="00EB5E20">
        <w:tc>
          <w:tcPr>
            <w:tcW w:w="9854" w:type="dxa"/>
            <w:gridSpan w:val="7"/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t>Грамотность чтения</w:t>
            </w:r>
          </w:p>
        </w:tc>
      </w:tr>
      <w:tr w:rsidR="00EB5E20">
        <w:tc>
          <w:tcPr>
            <w:tcW w:w="4926" w:type="dxa"/>
            <w:gridSpan w:val="4"/>
          </w:tcPr>
          <w:p w:rsidR="00EB5E20" w:rsidRDefault="00110A13">
            <w:pPr>
              <w:ind w:firstLine="567"/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4.1. Практическое освоение  работы  в позиции «читателя»  </w:t>
            </w:r>
          </w:p>
        </w:tc>
        <w:tc>
          <w:tcPr>
            <w:tcW w:w="4928" w:type="dxa"/>
            <w:gridSpan w:val="3"/>
          </w:tcPr>
          <w:p w:rsidR="00EB5E20" w:rsidRDefault="00110A13">
            <w:pPr>
              <w:ind w:firstLine="567"/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4.2. Практическое освоение  работы в позиции «чтеца»  </w:t>
            </w:r>
          </w:p>
        </w:tc>
      </w:tr>
      <w:tr w:rsidR="00EB5E20">
        <w:tc>
          <w:tcPr>
            <w:tcW w:w="4926" w:type="dxa"/>
            <w:gridSpan w:val="4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читать текст «про себя» и понимать прочитанное;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находить в тексте слова и словосочетания, </w:t>
            </w:r>
            <w:proofErr w:type="gramStart"/>
            <w:r>
              <w:rPr>
                <w:rFonts w:ascii="Times New Roman" w:hAnsi="Times New Roman"/>
                <w:sz w:val="24"/>
              </w:rPr>
              <w:t>необходимых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для подтверждения  собственного  понимания  и оценки;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 настроение (тональность) художественного  произведения;  слушать сложные произв</w:t>
            </w:r>
            <w:r>
              <w:rPr>
                <w:rFonts w:ascii="Times New Roman" w:hAnsi="Times New Roman"/>
                <w:sz w:val="24"/>
              </w:rPr>
              <w:t xml:space="preserve">едения  в исполнении  учителя.    </w:t>
            </w:r>
          </w:p>
          <w:p w:rsidR="00EB5E20" w:rsidRDefault="00EB5E20">
            <w:pPr>
              <w:pStyle w:val="afd"/>
              <w:contextualSpacing/>
            </w:pPr>
          </w:p>
        </w:tc>
        <w:tc>
          <w:tcPr>
            <w:tcW w:w="4928" w:type="dxa"/>
            <w:gridSpan w:val="3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• читать  дидактический  текст,  используя  чтецкую  партитуру (выделенные ключевые слова и расставленные паузы);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читать выразительно вслух незнакомый несложный текст  целыми словами, ориентируясь  на знаки ударения </w:t>
            </w:r>
            <w:r>
              <w:rPr>
                <w:rFonts w:ascii="Times New Roman" w:hAnsi="Times New Roman"/>
                <w:sz w:val="24"/>
              </w:rPr>
              <w:t xml:space="preserve">(темп чтения 30-40 слов в минуту);  </w:t>
            </w:r>
          </w:p>
          <w:p w:rsidR="00EB5E20" w:rsidRDefault="00110A13">
            <w:r>
              <w:rPr>
                <w:rFonts w:ascii="Times New Roman" w:hAnsi="Times New Roman"/>
                <w:sz w:val="24"/>
              </w:rPr>
              <w:t xml:space="preserve">• читать  текст  по ролям  народных и авторских произведений;  • оценивать чтение 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других  и собственное чтение в соответствии  с критериями  выразительного  чтения  текста.  </w:t>
            </w:r>
          </w:p>
        </w:tc>
      </w:tr>
      <w:tr w:rsidR="00EB5E20">
        <w:tc>
          <w:tcPr>
            <w:tcW w:w="9854" w:type="dxa"/>
            <w:gridSpan w:val="7"/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Художественная и технологическая грамотнос</w:t>
            </w:r>
            <w:r>
              <w:rPr>
                <w:b/>
              </w:rPr>
              <w:t>ть</w:t>
            </w:r>
          </w:p>
        </w:tc>
      </w:tr>
      <w:tr w:rsidR="00EB5E20">
        <w:tc>
          <w:tcPr>
            <w:tcW w:w="3283" w:type="dxa"/>
            <w:gridSpan w:val="3"/>
          </w:tcPr>
          <w:p w:rsidR="00EB5E20" w:rsidRDefault="00110A13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5.1. Практическое освоение работы в позиции «автора-технолога»</w:t>
            </w:r>
          </w:p>
        </w:tc>
        <w:tc>
          <w:tcPr>
            <w:tcW w:w="3285" w:type="dxa"/>
            <w:gridSpan w:val="2"/>
          </w:tcPr>
          <w:p w:rsidR="00EB5E20" w:rsidRDefault="00110A13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5.2. Практическое освоение работы в позиции «автор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художника»</w:t>
            </w:r>
          </w:p>
        </w:tc>
        <w:tc>
          <w:tcPr>
            <w:tcW w:w="3286" w:type="dxa"/>
            <w:gridSpan w:val="2"/>
          </w:tcPr>
          <w:p w:rsidR="00EB5E20" w:rsidRDefault="00110A13">
            <w:pPr>
              <w:jc w:val="center"/>
              <w:rPr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>5.3. Практическое освоение работы в позиции «художник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критика»</w:t>
            </w:r>
          </w:p>
        </w:tc>
      </w:tr>
      <w:tr w:rsidR="00EB5E20">
        <w:tc>
          <w:tcPr>
            <w:tcW w:w="3283" w:type="dxa"/>
            <w:gridSpan w:val="3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освоить простые операции разрезания и надрезов; склеивания и наклеивания; сгибания и скругления, сшивания и вышивания, прочного крепления разных  материалов;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освоить действия с материалами и инструментами, учитывая мерность по величине, форме, цвету,</w:t>
            </w:r>
            <w:r>
              <w:rPr>
                <w:rFonts w:ascii="Times New Roman" w:hAnsi="Times New Roman"/>
                <w:sz w:val="24"/>
              </w:rPr>
              <w:t xml:space="preserve"> фактуре в трех градациях – двух  крайних и средней.  </w:t>
            </w:r>
          </w:p>
        </w:tc>
        <w:tc>
          <w:tcPr>
            <w:tcW w:w="3285" w:type="dxa"/>
            <w:gridSpan w:val="2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•освоить действие по созданию, восприятию и непосредственному  практическому поиску  соединения по форме, величине, цвету и другим  свойствам разных материалов на основе  эстетического принципа  меры и</w:t>
            </w:r>
            <w:r>
              <w:rPr>
                <w:rFonts w:ascii="Times New Roman" w:hAnsi="Times New Roman"/>
                <w:sz w:val="24"/>
              </w:rPr>
              <w:t xml:space="preserve"> замысла своей  работы.  </w:t>
            </w:r>
          </w:p>
          <w:p w:rsidR="00EB5E20" w:rsidRDefault="00EB5E20">
            <w:pPr>
              <w:ind w:firstLine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3286" w:type="dxa"/>
            <w:gridSpan w:val="2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•устанавливать смысловые и выразительные связи между изображениями, соединять их по содержанию своего рисунка, скульптуры, поделки, оценивая их по критерию «кто это?» (узнаваемость) и «что делает, чувствует изображенный  субъект </w:t>
            </w:r>
            <w:r>
              <w:rPr>
                <w:rFonts w:ascii="Times New Roman" w:hAnsi="Times New Roman"/>
                <w:sz w:val="24"/>
              </w:rPr>
              <w:t xml:space="preserve"> и какой он?»  (выразительность).  </w:t>
            </w:r>
          </w:p>
          <w:p w:rsidR="00EB5E20" w:rsidRDefault="00EB5E20">
            <w:pPr>
              <w:ind w:firstLine="567"/>
              <w:rPr>
                <w:rFonts w:ascii="Times New Roman" w:hAnsi="Times New Roman"/>
                <w:sz w:val="24"/>
              </w:rPr>
            </w:pPr>
          </w:p>
        </w:tc>
      </w:tr>
      <w:tr w:rsidR="00EB5E20">
        <w:trPr>
          <w:trHeight w:val="278"/>
        </w:trPr>
        <w:tc>
          <w:tcPr>
            <w:tcW w:w="2462" w:type="dxa"/>
          </w:tcPr>
          <w:p w:rsidR="00EB5E20" w:rsidRDefault="00110A13">
            <w:pPr>
              <w:pStyle w:val="afd"/>
              <w:contextualSpacing/>
              <w:rPr>
                <w:i/>
              </w:rPr>
            </w:pPr>
            <w:r>
              <w:rPr>
                <w:i/>
              </w:rPr>
              <w:t xml:space="preserve">6.1. Здоровье и его укрепление  </w:t>
            </w:r>
          </w:p>
        </w:tc>
        <w:tc>
          <w:tcPr>
            <w:tcW w:w="2464" w:type="dxa"/>
            <w:gridSpan w:val="3"/>
          </w:tcPr>
          <w:p w:rsidR="00EB5E20" w:rsidRDefault="00110A13">
            <w:pPr>
              <w:pStyle w:val="afd"/>
              <w:contextualSpacing/>
              <w:rPr>
                <w:i/>
              </w:rPr>
            </w:pPr>
            <w:r>
              <w:rPr>
                <w:i/>
              </w:rPr>
              <w:t xml:space="preserve">6.2. Легкая  атлетика  </w:t>
            </w:r>
          </w:p>
        </w:tc>
        <w:tc>
          <w:tcPr>
            <w:tcW w:w="2464" w:type="dxa"/>
            <w:gridSpan w:val="2"/>
          </w:tcPr>
          <w:p w:rsidR="00EB5E20" w:rsidRDefault="00110A13">
            <w:pPr>
              <w:pStyle w:val="afd"/>
              <w:contextualSpacing/>
              <w:rPr>
                <w:i/>
              </w:rPr>
            </w:pPr>
            <w:r>
              <w:rPr>
                <w:i/>
              </w:rPr>
              <w:t xml:space="preserve">6.3. Гимнастика  </w:t>
            </w:r>
          </w:p>
        </w:tc>
        <w:tc>
          <w:tcPr>
            <w:tcW w:w="2464" w:type="dxa"/>
          </w:tcPr>
          <w:p w:rsidR="00EB5E20" w:rsidRDefault="00110A13">
            <w:pPr>
              <w:pStyle w:val="afd"/>
              <w:contextualSpacing/>
              <w:rPr>
                <w:i/>
              </w:rPr>
            </w:pPr>
            <w:r>
              <w:rPr>
                <w:i/>
              </w:rPr>
              <w:t xml:space="preserve">6.4. Спортивные игры  </w:t>
            </w:r>
          </w:p>
        </w:tc>
      </w:tr>
      <w:tr w:rsidR="00EB5E20">
        <w:trPr>
          <w:trHeight w:val="277"/>
        </w:trPr>
        <w:tc>
          <w:tcPr>
            <w:tcW w:w="2462" w:type="dxa"/>
          </w:tcPr>
          <w:p w:rsidR="00EB5E20" w:rsidRDefault="00110A13">
            <w:pPr>
              <w:pStyle w:val="afd"/>
              <w:contextualSpacing/>
            </w:pPr>
            <w:r>
              <w:t>• выполнять комплекс утренней зарядки и дыхательной гимнастики, •упражнения для   профилактики  нарушений   зрения и фо</w:t>
            </w:r>
            <w:r>
              <w:t>рмирования правильной осанки</w:t>
            </w:r>
          </w:p>
        </w:tc>
        <w:tc>
          <w:tcPr>
            <w:tcW w:w="2464" w:type="dxa"/>
            <w:gridSpan w:val="3"/>
          </w:tcPr>
          <w:p w:rsidR="00EB5E20" w:rsidRDefault="00110A13">
            <w:pPr>
              <w:pStyle w:val="afd"/>
              <w:contextualSpacing/>
            </w:pPr>
            <w:r>
              <w:t xml:space="preserve">•продемонстрировать такие физические качества как быстрота, ловкость и выносливость </w:t>
            </w:r>
          </w:p>
        </w:tc>
        <w:tc>
          <w:tcPr>
            <w:tcW w:w="2464" w:type="dxa"/>
            <w:gridSpan w:val="2"/>
          </w:tcPr>
          <w:p w:rsidR="00EB5E20" w:rsidRDefault="00110A13">
            <w:pPr>
              <w:pStyle w:val="afd"/>
              <w:contextualSpacing/>
            </w:pPr>
            <w:r>
              <w:t xml:space="preserve">• выполнять упражнения для развития основных физических качеств (силы, быстроты, гибкости, ловкости, координации и  выносливости);    </w:t>
            </w:r>
          </w:p>
        </w:tc>
        <w:tc>
          <w:tcPr>
            <w:tcW w:w="246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•продемонстрировать такие физические качества как сила, гибкость, равновесие средствами народных  игр  освоить некоторые правила игры в мини-баскетбол (элементарные  умения в ловле, бросках, ведении и передачах мяча).  </w:t>
            </w:r>
          </w:p>
          <w:p w:rsidR="00EB5E20" w:rsidRDefault="00EB5E20">
            <w:pPr>
              <w:pStyle w:val="afd"/>
              <w:contextualSpacing/>
            </w:pPr>
          </w:p>
        </w:tc>
      </w:tr>
    </w:tbl>
    <w:p w:rsidR="00EB5E20" w:rsidRDefault="00EB5E20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</w:rPr>
      </w:pPr>
    </w:p>
    <w:p w:rsidR="00EB5E20" w:rsidRDefault="00110A1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Универсальные учебные действия и </w:t>
      </w:r>
      <w:r>
        <w:rPr>
          <w:rFonts w:ascii="Times New Roman" w:hAnsi="Times New Roman"/>
          <w:b/>
          <w:i/>
          <w:sz w:val="24"/>
        </w:rPr>
        <w:t>социальный опыт как основы ключевых  компетентностей</w:t>
      </w:r>
    </w:p>
    <w:p w:rsidR="00EB5E20" w:rsidRDefault="00110A13">
      <w:pPr>
        <w:spacing w:after="0" w:line="240" w:lineRule="auto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3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2691"/>
        <w:gridCol w:w="2386"/>
        <w:gridCol w:w="2377"/>
        <w:gridCol w:w="2400"/>
      </w:tblGrid>
      <w:tr w:rsidR="00EB5E20">
        <w:tc>
          <w:tcPr>
            <w:tcW w:w="7454" w:type="dxa"/>
            <w:gridSpan w:val="3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Универсальные учебные действия, лежащие в основании ключевых компетентностей:</w:t>
            </w:r>
          </w:p>
        </w:tc>
        <w:tc>
          <w:tcPr>
            <w:tcW w:w="2400" w:type="dxa"/>
            <w:vMerge w:val="restart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Социальный  опыт  </w:t>
            </w:r>
          </w:p>
        </w:tc>
      </w:tr>
      <w:tr w:rsidR="00EB5E20">
        <w:tc>
          <w:tcPr>
            <w:tcW w:w="2691" w:type="dxa"/>
          </w:tcPr>
          <w:p w:rsidR="00EB5E20" w:rsidRDefault="00110A13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Учебная (образовательная) компетентность  </w:t>
            </w:r>
          </w:p>
        </w:tc>
        <w:tc>
          <w:tcPr>
            <w:tcW w:w="2386" w:type="dxa"/>
          </w:tcPr>
          <w:p w:rsidR="00EB5E20" w:rsidRDefault="00110A13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Компетентность взаимодействия  (коммуникации)</w:t>
            </w:r>
          </w:p>
        </w:tc>
        <w:tc>
          <w:tcPr>
            <w:tcW w:w="2377" w:type="dxa"/>
          </w:tcPr>
          <w:p w:rsidR="00EB5E20" w:rsidRDefault="00110A13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 Информационная компетентность  </w:t>
            </w:r>
          </w:p>
        </w:tc>
        <w:tc>
          <w:tcPr>
            <w:tcW w:w="2400" w:type="dxa"/>
            <w:vMerge/>
          </w:tcPr>
          <w:p w:rsidR="00EB5E20" w:rsidRDefault="00EB5E20"/>
        </w:tc>
      </w:tr>
      <w:tr w:rsidR="00EB5E20">
        <w:tc>
          <w:tcPr>
            <w:tcW w:w="2691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производить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своими действиями и результатом по заданному образцу;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производить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самооценку и оценку  действий другого человека на основе заданных критериев  (параметров);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различать оценку личности от оценки действия;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сопоставлять свою оценку с оценкой педагога и определять свои  предметные «дефициты»;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выполнять  задание на основе заданного  алгоритма (инструкции);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задавать «умный» вопрос взрослому или сверстни</w:t>
            </w:r>
            <w:r>
              <w:rPr>
                <w:rFonts w:ascii="Times New Roman" w:hAnsi="Times New Roman"/>
                <w:sz w:val="24"/>
              </w:rPr>
              <w:t xml:space="preserve">ку;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отличать </w:t>
            </w:r>
            <w:proofErr w:type="gramStart"/>
            <w:r>
              <w:rPr>
                <w:rFonts w:ascii="Times New Roman" w:hAnsi="Times New Roman"/>
                <w:sz w:val="24"/>
              </w:rPr>
              <w:t>известное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 неизвестного в специально созданной ситуации  учителем;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указывать в недоопределенной ситуации, каких знаний и умений не хватает для успешного действия;  • совместно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другим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(в т.ч. с родителями) отбирать учебный материал </w:t>
            </w:r>
            <w:r>
              <w:rPr>
                <w:rFonts w:ascii="Times New Roman" w:hAnsi="Times New Roman"/>
                <w:sz w:val="24"/>
              </w:rPr>
              <w:t xml:space="preserve">и планировать его применениевыполнение  в ходе домашней  </w:t>
            </w:r>
          </w:p>
        </w:tc>
        <w:tc>
          <w:tcPr>
            <w:tcW w:w="2386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• использовать специальные знаки при  организации коммуникации  между учащимися;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• инициировать «умный»  вопрос к взрослому и сверстнику;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различать оценку действия и оценку личности;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догов</w:t>
            </w:r>
            <w:r>
              <w:rPr>
                <w:rFonts w:ascii="Times New Roman" w:hAnsi="Times New Roman"/>
                <w:sz w:val="24"/>
              </w:rPr>
              <w:t xml:space="preserve">ариваться и приходить к общему мнению (решению) внутри малой группы, учитывать разные точки зрения внутри  группы;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строить полный (устный) ответ на вопрос  учителя, аргументировать  свое согласие (несогласие)  с мнениями  участников   учебного  диалога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7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• формулировать поисковый запрос и выбирать способы получения  информации;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• проводить самостоятельные наблюдения;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формулировать вопросы к взрослому с указанием на недостаточность информации или свое непонимание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находить в сообщении информацию в</w:t>
            </w:r>
            <w:r>
              <w:rPr>
                <w:rFonts w:ascii="Times New Roman" w:hAnsi="Times New Roman"/>
                <w:sz w:val="24"/>
              </w:rPr>
              <w:t xml:space="preserve"> явном  виде;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использовать знаков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символические средства (чертежи, формулы)  представления информации для создания моделей изучаемых объектов и процессов, схем решения учебных и практических задач;  • использовать программный  комплекс «КОД» для  пол</w:t>
            </w:r>
            <w:r>
              <w:rPr>
                <w:rFonts w:ascii="Times New Roman" w:hAnsi="Times New Roman"/>
                <w:sz w:val="24"/>
              </w:rPr>
              <w:t>учения  необходимой информации и установления  коммуникации  с другими субъектами  образовательного процесса; определять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главную мысль текста; находить в тексте незнакомые слова, определять их значение разными способами, составлять</w:t>
            </w:r>
          </w:p>
        </w:tc>
        <w:tc>
          <w:tcPr>
            <w:tcW w:w="2400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• владеть развитыми фор</w:t>
            </w:r>
            <w:r>
              <w:rPr>
                <w:rFonts w:ascii="Times New Roman" w:hAnsi="Times New Roman"/>
                <w:sz w:val="24"/>
              </w:rPr>
              <w:t xml:space="preserve">мами  игровой  деятельности (сюжетно-ролевые, режиссерские игры, </w:t>
            </w:r>
            <w:r>
              <w:rPr>
                <w:rFonts w:ascii="Times New Roman" w:hAnsi="Times New Roman"/>
                <w:sz w:val="24"/>
              </w:rPr>
              <w:lastRenderedPageBreak/>
              <w:t>игры драматизации); удерживать  свой замысел, согласовывать его с партнерами по игре; воплощать в игровом действии; удерживать  правило и следовать ему, создавать и воплощать собственные твор</w:t>
            </w:r>
            <w:r>
              <w:rPr>
                <w:rFonts w:ascii="Times New Roman" w:hAnsi="Times New Roman"/>
                <w:sz w:val="24"/>
              </w:rPr>
              <w:t xml:space="preserve">ческие замыслы;  • организовывать  рабочее  место, планировать работу и соблюдать технику  безопасности  для разных  видов деятельности  первоклассника (учебная,  изобразительная, трудовая и  т.д.);  </w:t>
            </w:r>
            <w:proofErr w:type="gramEnd"/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руководствоваться выработанными правилами жизни в классе;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определять по вербальному и невербальному поведению состояние других людей и живых существ  и адекватно реагировать;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управлять проявлениями  </w:t>
            </w:r>
            <w:proofErr w:type="gramStart"/>
            <w:r>
              <w:rPr>
                <w:rFonts w:ascii="Times New Roman" w:hAnsi="Times New Roman"/>
                <w:sz w:val="24"/>
              </w:rPr>
              <w:t>своих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чувств;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•составлять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простейший план н</w:t>
            </w:r>
            <w:r>
              <w:rPr>
                <w:rFonts w:ascii="Times New Roman" w:hAnsi="Times New Roman"/>
                <w:sz w:val="24"/>
              </w:rPr>
              <w:t xml:space="preserve">есложного текста для пересказа; рассказывать </w:t>
            </w:r>
            <w:proofErr w:type="gramStart"/>
            <w:r>
              <w:rPr>
                <w:rFonts w:ascii="Times New Roman" w:hAnsi="Times New Roman"/>
                <w:sz w:val="24"/>
              </w:rPr>
              <w:t>не-сложный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текст по плану, описывать устно объект  </w:t>
            </w:r>
          </w:p>
        </w:tc>
      </w:tr>
    </w:tbl>
    <w:p w:rsidR="00EB5E20" w:rsidRDefault="00EB5E20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</w:rPr>
      </w:pPr>
    </w:p>
    <w:p w:rsidR="00EB5E20" w:rsidRDefault="00110A1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Итоговые оценочные  процедуры    </w:t>
      </w:r>
    </w:p>
    <w:p w:rsidR="00EB5E20" w:rsidRDefault="00110A13">
      <w:pPr>
        <w:spacing w:after="0" w:line="240" w:lineRule="auto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4   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B5E20">
        <w:tc>
          <w:tcPr>
            <w:tcW w:w="3284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Итоговые оценочные процедуры  </w:t>
            </w:r>
          </w:p>
        </w:tc>
        <w:tc>
          <w:tcPr>
            <w:tcW w:w="3285" w:type="dxa"/>
          </w:tcPr>
          <w:p w:rsidR="00EB5E20" w:rsidRDefault="00110A13">
            <w:pPr>
              <w:ind w:firstLine="56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Межпредметная (предметная) проектная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задача  </w:t>
            </w:r>
          </w:p>
        </w:tc>
        <w:tc>
          <w:tcPr>
            <w:tcW w:w="3285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Публичная  презентация личных  достижений  </w:t>
            </w:r>
          </w:p>
        </w:tc>
      </w:tr>
      <w:tr w:rsidR="00EB5E20">
        <w:tc>
          <w:tcPr>
            <w:tcW w:w="328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Трехуровневые  задачи на ведущие предметные способы/средства действия выявляют  освоение учащимися базовых  способов/средств действия отдельно на каждом  из трех уровней.  В итоговую проверочную работу включаются специально разработанные предметные задачи,</w:t>
            </w:r>
            <w:r>
              <w:rPr>
                <w:rFonts w:ascii="Times New Roman" w:hAnsi="Times New Roman"/>
                <w:sz w:val="24"/>
              </w:rPr>
              <w:t xml:space="preserve"> с помощью которых можно оценить не только предметные знания, но и универсальные учебные действия.  </w:t>
            </w:r>
          </w:p>
        </w:tc>
        <w:tc>
          <w:tcPr>
            <w:tcW w:w="3285" w:type="dxa"/>
          </w:tcPr>
          <w:p w:rsidR="00EB5E20" w:rsidRDefault="00110A13">
            <w:pPr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Позволяет экспертно оценить, прежде всего, компетентность учебного  взаимодействия (коммуникации).  Кроме того, оценивается способность учащихся переносить</w:t>
            </w:r>
            <w:r>
              <w:rPr>
                <w:rFonts w:ascii="Times New Roman" w:hAnsi="Times New Roman"/>
                <w:sz w:val="24"/>
              </w:rPr>
              <w:t xml:space="preserve"> известные им предметные способы/средства действия в квазиреальную ситуацию.  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85" w:type="dxa"/>
          </w:tcPr>
          <w:p w:rsidR="00EB5E20" w:rsidRDefault="00110A13">
            <w:pPr>
              <w:ind w:firstLine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Оценивается  отбор материала и умение учащихся его оформить, публично представ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B5E20" w:rsidRDefault="00EB5E20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</w:rPr>
      </w:pPr>
    </w:p>
    <w:p w:rsidR="00EB5E20" w:rsidRDefault="00110A1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Учебная грамотность  как  одна из ключевых  компетентностей общего  образования     </w:t>
      </w:r>
    </w:p>
    <w:p w:rsidR="00EB5E20" w:rsidRDefault="00110A13">
      <w:pPr>
        <w:spacing w:after="0" w:line="240" w:lineRule="auto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5</w:t>
      </w:r>
      <w:r>
        <w:rPr>
          <w:rFonts w:ascii="Times New Roman" w:hAnsi="Times New Roman"/>
          <w:sz w:val="24"/>
        </w:rPr>
        <w:t xml:space="preserve">  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2464"/>
        <w:gridCol w:w="2464"/>
        <w:gridCol w:w="2464"/>
      </w:tblGrid>
      <w:tr w:rsidR="00EB5E20">
        <w:tc>
          <w:tcPr>
            <w:tcW w:w="2462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 класс</w:t>
            </w:r>
          </w:p>
        </w:tc>
        <w:tc>
          <w:tcPr>
            <w:tcW w:w="24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2 класс  </w:t>
            </w:r>
          </w:p>
        </w:tc>
        <w:tc>
          <w:tcPr>
            <w:tcW w:w="24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3 класс  </w:t>
            </w:r>
          </w:p>
        </w:tc>
        <w:tc>
          <w:tcPr>
            <w:tcW w:w="24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4 класс  </w:t>
            </w:r>
          </w:p>
        </w:tc>
      </w:tr>
      <w:tr w:rsidR="00EB5E20">
        <w:tc>
          <w:tcPr>
            <w:tcW w:w="9854" w:type="dxa"/>
            <w:gridSpan w:val="4"/>
          </w:tcPr>
          <w:p w:rsidR="00EB5E20" w:rsidRDefault="00110A13">
            <w:pPr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грамотность  как  ключевая  компетентность формируется на протяжении двух  уровней  образования. Такая  компетентность (грамотность)  может быть  сформирована только к окончанию основной школы. Основным результатом (проявлением) этой компетентности</w:t>
            </w:r>
            <w:r>
              <w:rPr>
                <w:rFonts w:ascii="Times New Roman" w:hAnsi="Times New Roman"/>
                <w:sz w:val="24"/>
              </w:rPr>
              <w:t xml:space="preserve"> к окончанию основной школы является  учащийся, сформированный как  индивидуальный субъект учебной  деятельности, т.е. человек способный сам  перед собой поставить новую учебную задачу и решить ее. С помощью этого нового способа сам   учащийся сможет решат</w:t>
            </w:r>
            <w:r>
              <w:rPr>
                <w:rFonts w:ascii="Times New Roman" w:hAnsi="Times New Roman"/>
                <w:sz w:val="24"/>
              </w:rPr>
              <w:t>ь большой круг  частных  задач. При  возникающих сложностях и проблемах, понимая их природу возникновения, такой учащийся может обратиться к любому другому субъекту за целенаправленной  помощью (учитель, сверстник, другой взрослый, любой  источник информац</w:t>
            </w:r>
            <w:r>
              <w:rPr>
                <w:rFonts w:ascii="Times New Roman" w:hAnsi="Times New Roman"/>
                <w:sz w:val="24"/>
              </w:rPr>
              <w:t xml:space="preserve">ии, включая книгу, Интернет т 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.п.) В ходе решения  подобной задачи учащийся свободно использует такие учебные действия как  моделирование, контроль и оценку. Умение  учиться  является одним из центральных новообразований  учебной  грамотности (ядром), но </w:t>
            </w:r>
            <w:r>
              <w:rPr>
                <w:rFonts w:ascii="Times New Roman" w:hAnsi="Times New Roman"/>
                <w:sz w:val="24"/>
              </w:rPr>
              <w:t>учебная грамотность не сводится только к умению учиться.  Ключевым  в учебной  грамотности для начальной школы является формирование  контрольн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оценочной  самостоятельности  младших школьников. Именно  эта  самостоятельность и может быть основным индивид</w:t>
            </w:r>
            <w:r>
              <w:rPr>
                <w:rFonts w:ascii="Times New Roman" w:hAnsi="Times New Roman"/>
                <w:sz w:val="24"/>
              </w:rPr>
              <w:t xml:space="preserve">уальным  результатом начального  образования. Именно эта «грань»  учебной грамотности может стать предметом индивидуальной </w:t>
            </w:r>
            <w:proofErr w:type="gramStart"/>
            <w:r>
              <w:rPr>
                <w:rFonts w:ascii="Times New Roman" w:hAnsi="Times New Roman"/>
                <w:sz w:val="24"/>
              </w:rPr>
              <w:t>оценки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через решение  специально созданных задач. Остальные  грани учебной  грамотности (постановка новой задачи, поиск способа ее  р</w:t>
            </w:r>
            <w:r>
              <w:rPr>
                <w:rFonts w:ascii="Times New Roman" w:hAnsi="Times New Roman"/>
                <w:sz w:val="24"/>
              </w:rPr>
              <w:t xml:space="preserve">ешения) могут проявляться  к концу начальной  школы только в коллективных формах (малой группе, классе).  </w:t>
            </w:r>
          </w:p>
        </w:tc>
      </w:tr>
      <w:tr w:rsidR="00EB5E20">
        <w:trPr>
          <w:trHeight w:val="278"/>
        </w:trPr>
        <w:tc>
          <w:tcPr>
            <w:tcW w:w="2462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1 класс</w:t>
            </w:r>
          </w:p>
        </w:tc>
        <w:tc>
          <w:tcPr>
            <w:tcW w:w="24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2 класс  </w:t>
            </w:r>
          </w:p>
        </w:tc>
        <w:tc>
          <w:tcPr>
            <w:tcW w:w="24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3 класс  </w:t>
            </w:r>
          </w:p>
        </w:tc>
        <w:tc>
          <w:tcPr>
            <w:tcW w:w="24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4 класс  </w:t>
            </w:r>
          </w:p>
        </w:tc>
      </w:tr>
      <w:tr w:rsidR="00EB5E20">
        <w:trPr>
          <w:trHeight w:val="277"/>
        </w:trPr>
        <w:tc>
          <w:tcPr>
            <w:tcW w:w="2462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производить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своими действиями и результатом по заданному образцу;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производить самооценку и о</w:t>
            </w:r>
            <w:r>
              <w:rPr>
                <w:rFonts w:ascii="Times New Roman" w:hAnsi="Times New Roman"/>
                <w:sz w:val="24"/>
              </w:rPr>
              <w:t xml:space="preserve">ценку  действий другого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человека на основе заданных критериев (параметров);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различать оценку личности от оценки действия;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сопоставлять свою оценку с оценкой педагога и определять свои  предметные «дефициты»;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выполнять  задание на основе заданно</w:t>
            </w:r>
            <w:r>
              <w:rPr>
                <w:rFonts w:ascii="Times New Roman" w:hAnsi="Times New Roman"/>
                <w:sz w:val="24"/>
              </w:rPr>
              <w:t xml:space="preserve">го  алгоритма  (инструкции);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задавать «умный» вопрос взрослому или сверстнику;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отличать </w:t>
            </w:r>
            <w:proofErr w:type="gramStart"/>
            <w:r>
              <w:rPr>
                <w:rFonts w:ascii="Times New Roman" w:hAnsi="Times New Roman"/>
                <w:sz w:val="24"/>
              </w:rPr>
              <w:t>известное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 неизвестного в специально созданной ситуации  учителем;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указывать в недоопределенной ситуации, каких знаний и умений не хватает для успешного действия;  • совместно сдругим (в т.ч. с родителями) отбирать учебный материал и планировать его выполнение  в ходе домашней самостоятельной  работы.   </w:t>
            </w:r>
          </w:p>
          <w:p w:rsidR="00EB5E20" w:rsidRDefault="00EB5E20">
            <w:pPr>
              <w:ind w:firstLine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проводить р</w:t>
            </w:r>
            <w:r>
              <w:rPr>
                <w:rFonts w:ascii="Times New Roman" w:hAnsi="Times New Roman"/>
                <w:sz w:val="24"/>
              </w:rPr>
              <w:t xml:space="preserve">ефлексивный 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выполнением способа  действия/средства;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определять  критерии для оценки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результатов деятельности и производить оценку;  • определять «дефицит» в знаниях и умениях по теме на основе оценки учителя;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осуществлять отбор заданий</w:t>
            </w:r>
            <w:r>
              <w:rPr>
                <w:rFonts w:ascii="Times New Roman" w:hAnsi="Times New Roman"/>
                <w:sz w:val="24"/>
              </w:rPr>
              <w:t xml:space="preserve"> для ликвидации «дефицита» и планировать их выполнения, определяя темп и сроки;  определять границы собственного знания/незнания и осуществлять запрос на недостающую информацию (инициирование учебного взаимодействия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взрослым);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• определять возможные о</w:t>
            </w:r>
            <w:r>
              <w:rPr>
                <w:rFonts w:ascii="Times New Roman" w:hAnsi="Times New Roman"/>
                <w:sz w:val="24"/>
              </w:rPr>
              <w:t xml:space="preserve">шибки при выполнении конкретного  способа действия и вносить коррективы;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сравнивать свои сегодняшние и вчерашние  достижения;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иметь собственную точку зрения и аргументировано ее </w:t>
            </w:r>
            <w:proofErr w:type="gramStart"/>
            <w:r>
              <w:rPr>
                <w:rFonts w:ascii="Times New Roman" w:hAnsi="Times New Roman"/>
                <w:sz w:val="24"/>
              </w:rPr>
              <w:t>отстаивать</w:t>
            </w:r>
            <w:proofErr w:type="gramEnd"/>
            <w:r>
              <w:rPr>
                <w:rFonts w:ascii="Times New Roman" w:hAnsi="Times New Roman"/>
                <w:sz w:val="24"/>
              </w:rPr>
              <w:t>;  •определять последовательность действий для решения предм</w:t>
            </w:r>
            <w:r>
              <w:rPr>
                <w:rFonts w:ascii="Times New Roman" w:hAnsi="Times New Roman"/>
                <w:sz w:val="24"/>
              </w:rPr>
              <w:t xml:space="preserve">етной задачи, осуществлять простейшее планирование своей работы;  •сопоставлять свою оценку с оценкой другого человека (учителя, </w:t>
            </w:r>
            <w:r>
              <w:rPr>
                <w:rFonts w:ascii="Times New Roman" w:hAnsi="Times New Roman"/>
                <w:sz w:val="24"/>
              </w:rPr>
              <w:lastRenderedPageBreak/>
              <w:t>одноклассника, родителей); осуществлять свободный выбор продукта, предъявляемого «на оценку» учителю и классу, назначая самосто</w:t>
            </w:r>
            <w:r>
              <w:rPr>
                <w:rFonts w:ascii="Times New Roman" w:hAnsi="Times New Roman"/>
                <w:sz w:val="24"/>
              </w:rPr>
              <w:t xml:space="preserve">ятельно  </w:t>
            </w:r>
          </w:p>
        </w:tc>
        <w:tc>
          <w:tcPr>
            <w:tcW w:w="246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• самостоятельно обнаруживает </w:t>
            </w:r>
            <w:proofErr w:type="gramStart"/>
            <w:r>
              <w:rPr>
                <w:rFonts w:ascii="Times New Roman" w:hAnsi="Times New Roman"/>
                <w:sz w:val="24"/>
              </w:rPr>
              <w:t>ошибки, вызванные несоответствием усвоенного  способа действия и условий задачи и вносит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коррективы;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самостоятельно  без оценки учителя устанавливать собственный «дефицит» в предметных способах действия/средствах</w:t>
            </w:r>
            <w:r>
              <w:rPr>
                <w:rFonts w:ascii="Times New Roman" w:hAnsi="Times New Roman"/>
                <w:sz w:val="24"/>
              </w:rPr>
              <w:t xml:space="preserve">, соотнося его  со схемой  действия (т.е. только  после выполненного  задания);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 причины  своих и чужих  ошибок и подбирать из предложенных  заданий тех, с помощью которых  можно ликвидировать выявленные ошибки;  • перед решением задачи может</w:t>
            </w:r>
            <w:r>
              <w:rPr>
                <w:rFonts w:ascii="Times New Roman" w:hAnsi="Times New Roman"/>
                <w:sz w:val="24"/>
              </w:rPr>
              <w:t xml:space="preserve">  оценить свои возможности, однако при этом учитывает лишь факт – знает он решение или нет, а не возможность изменения известных ему способов  действий;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высказывать предположения о неизвестном, предлагать  способы проверки  своих гипотез, •инициировать</w:t>
            </w:r>
            <w:r>
              <w:rPr>
                <w:rFonts w:ascii="Times New Roman" w:hAnsi="Times New Roman"/>
                <w:sz w:val="24"/>
              </w:rPr>
              <w:t xml:space="preserve"> прииск и пробы известных (неизвестных)  способов действий/средств  </w:t>
            </w:r>
          </w:p>
          <w:p w:rsidR="00EB5E20" w:rsidRDefault="00EB5E20">
            <w:pPr>
              <w:ind w:firstLine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• на основе выявленных «дефицитов» в отдельных содержательных линиях учебного  предмета может построить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индивидуальный план (маршрут) по преодолению своих  «дефицитов»;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</w:t>
            </w:r>
            <w:proofErr w:type="gramStart"/>
            <w:r>
              <w:rPr>
                <w:rFonts w:ascii="Times New Roman" w:hAnsi="Times New Roman"/>
                <w:sz w:val="24"/>
              </w:rPr>
              <w:t>может определить сам к чему есть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больший познавательный интерес  и подобрать себе индивидуальные задания для расширения своего познавательного  интереса  (избирательная «проба»)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может сам «регулировать»  процесс учения  без помощи взрослого; обращает</w:t>
            </w:r>
            <w:r>
              <w:rPr>
                <w:rFonts w:ascii="Times New Roman" w:hAnsi="Times New Roman"/>
                <w:sz w:val="24"/>
              </w:rPr>
              <w:t xml:space="preserve">ся для оценки другого только по запросу на внешнюю оценку;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</w:t>
            </w:r>
            <w:proofErr w:type="gramStart"/>
            <w:r>
              <w:rPr>
                <w:rFonts w:ascii="Times New Roman" w:hAnsi="Times New Roman"/>
                <w:sz w:val="24"/>
              </w:rPr>
              <w:t>может вступать в письменный диалог с другим человеком обсуждаю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свои проблемы и достижения в учебе, делать необходимый запрос на необходимую помощь;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индивидуально распознать новую  задачу;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оформить и предъявить на внешнюю оценку свои достижения, обосновать эти достижения, а также сформулировать  дальнейшие шаги по работе над остающимися проблемами и  трудностями</w:t>
            </w:r>
          </w:p>
          <w:p w:rsidR="00EB5E20" w:rsidRDefault="00EB5E20">
            <w:pPr>
              <w:ind w:firstLine="567"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ind w:firstLine="567"/>
              <w:rPr>
                <w:rFonts w:ascii="Times New Roman" w:hAnsi="Times New Roman"/>
                <w:sz w:val="24"/>
              </w:rPr>
            </w:pPr>
          </w:p>
        </w:tc>
      </w:tr>
    </w:tbl>
    <w:p w:rsidR="00EB5E20" w:rsidRDefault="00110A13">
      <w:pPr>
        <w:pStyle w:val="afd"/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2. СОДЕРЖАТЕЛЬНЫЙ РАЗДЕЛ</w:t>
      </w:r>
    </w:p>
    <w:p w:rsidR="00EB5E20" w:rsidRDefault="00110A13">
      <w:pPr>
        <w:pStyle w:val="afd"/>
        <w:ind w:firstLine="708"/>
        <w:contextualSpacing/>
        <w:jc w:val="center"/>
        <w:rPr>
          <w:b/>
        </w:rPr>
      </w:pPr>
      <w:r>
        <w:rPr>
          <w:b/>
        </w:rPr>
        <w:t xml:space="preserve">2.1. Программа формирования у обучающихся </w:t>
      </w:r>
      <w:r>
        <w:rPr>
          <w:b/>
        </w:rPr>
        <w:t>универсальных учебных действий</w:t>
      </w:r>
    </w:p>
    <w:p w:rsidR="00EB5E20" w:rsidRDefault="00110A13">
      <w:pPr>
        <w:pStyle w:val="afd"/>
        <w:ind w:firstLine="708"/>
        <w:contextualSpacing/>
        <w:jc w:val="center"/>
      </w:pPr>
      <w:r>
        <w:rPr>
          <w:b/>
        </w:rPr>
        <w:t>Общие положения</w:t>
      </w:r>
    </w:p>
    <w:p w:rsidR="00EB5E20" w:rsidRDefault="00110A13">
      <w:pPr>
        <w:pStyle w:val="afd"/>
        <w:ind w:firstLine="708"/>
        <w:contextualSpacing/>
        <w:jc w:val="both"/>
      </w:pPr>
      <w:r>
        <w:t>Программа формирования универсальных учебных действий при получении начального общего образования (далее — программа формирования универсальных учебных действий) конкретизирует требования ФГОС к личностным и м</w:t>
      </w:r>
      <w:r>
        <w:t xml:space="preserve">етапредметным результатам освоения основной образовательной программы начального общего образования, дополняет традиционное содержание образовательных  программ и служит основой для разработки рабочих программ учебных предметов, курсов, дисциплин.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Програм</w:t>
      </w:r>
      <w:r>
        <w:t>ма формирования универсальных учебных действий направлена на реализацию системно­деятельностного подхода, положенного в основу ФГОС, является главным педагогическим инструментом и средством обеспечения условий для формирования у обучающихся умения учиться,</w:t>
      </w:r>
      <w:r>
        <w:t xml:space="preserve"> развития способности к саморазвитию и самосовершенствованию.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Умение учиться – это  способность человека объективно обнаруживать, каких именно знаний и умений ему не хватает для решения актуальной для него задачи, самостоятельно (или в коллективно-распред</w:t>
      </w:r>
      <w:r>
        <w:t>еленной деятельности) находить недостающие знания и эффективно осваивать новые умения (способы деятельности) на их основе. Сформированные универсальные учебные действия обеспечивают личности не только готовность и способность самостоятельно учиться, но и о</w:t>
      </w:r>
      <w:r>
        <w:t xml:space="preserve">сознанно решать самые разные задачи во многих сферах человеческой жизни. </w:t>
      </w:r>
    </w:p>
    <w:p w:rsidR="00EB5E20" w:rsidRDefault="00110A13">
      <w:pPr>
        <w:pStyle w:val="afd"/>
        <w:ind w:firstLine="708"/>
        <w:contextualSpacing/>
        <w:jc w:val="both"/>
      </w:pPr>
      <w:r>
        <w:t>Развитие универсальных учебных действий невозможно вне ситуации изучения предметных знаний. Оно реализуется в условиях специально организованной образовательной деятельности по освое</w:t>
      </w:r>
      <w:r>
        <w:t xml:space="preserve">нию </w:t>
      </w:r>
      <w:proofErr w:type="gramStart"/>
      <w:r>
        <w:t>обучающимися</w:t>
      </w:r>
      <w:proofErr w:type="gramEnd"/>
      <w:r>
        <w:t xml:space="preserve"> конкретных предметных знаний, умений и навыков в рамках отдельных школьных дисциплин. Вместе с тем, освоенные знания, умения и навыки рассматриваются как  поле для применения сформированных универсальных учебных действий обучающихся для ре</w:t>
      </w:r>
      <w:r>
        <w:t xml:space="preserve">шения ими широкого круга практических и познавательных задач.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Программа формирования универсальных учебных действий конкретизирует соответствующий раздел Фундаментального ядра содержания образования.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Цель программы формирования универсальных учебных дей</w:t>
      </w:r>
      <w:r>
        <w:rPr>
          <w:b/>
        </w:rPr>
        <w:t>ствий:</w:t>
      </w:r>
      <w:r>
        <w:t xml:space="preserve"> обеспечить системный подход к формированию метапредметных умений средствами УМК, используемых в школе.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Задачи программы</w:t>
      </w:r>
      <w:r>
        <w:t xml:space="preserve">:   </w:t>
      </w:r>
    </w:p>
    <w:p w:rsidR="00EB5E20" w:rsidRDefault="00110A13">
      <w:pPr>
        <w:pStyle w:val="afd"/>
        <w:numPr>
          <w:ilvl w:val="0"/>
          <w:numId w:val="110"/>
        </w:numPr>
        <w:ind w:left="360" w:firstLine="0"/>
        <w:contextualSpacing/>
        <w:jc w:val="both"/>
      </w:pPr>
      <w:r>
        <w:t xml:space="preserve">установить ценностные ориентиры начального образования;   </w:t>
      </w:r>
    </w:p>
    <w:p w:rsidR="00EB5E20" w:rsidRDefault="00110A13">
      <w:pPr>
        <w:pStyle w:val="afd"/>
        <w:numPr>
          <w:ilvl w:val="0"/>
          <w:numId w:val="110"/>
        </w:numPr>
        <w:ind w:left="360" w:firstLine="0"/>
        <w:contextualSpacing/>
        <w:jc w:val="both"/>
      </w:pPr>
      <w:r>
        <w:t>определить состав и характеристику универсальных учебных действи</w:t>
      </w:r>
      <w:r>
        <w:t xml:space="preserve">й;   </w:t>
      </w:r>
    </w:p>
    <w:p w:rsidR="00EB5E20" w:rsidRDefault="00110A13">
      <w:pPr>
        <w:pStyle w:val="afd"/>
        <w:numPr>
          <w:ilvl w:val="0"/>
          <w:numId w:val="110"/>
        </w:numPr>
        <w:ind w:left="360" w:firstLine="0"/>
        <w:contextualSpacing/>
        <w:jc w:val="both"/>
      </w:pPr>
      <w:r>
        <w:t xml:space="preserve">выявить в содержании предметных линий, используемых в школе УМК, универсальные учебные действия и определить условия их формирования в образовательном процессе и жизненно важных ситуациях. 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Программа формирования универсальных учебных действий для </w:t>
      </w:r>
      <w:r>
        <w:t xml:space="preserve">начального общего образования включает:  </w:t>
      </w:r>
    </w:p>
    <w:p w:rsidR="00EB5E20" w:rsidRDefault="00110A13">
      <w:pPr>
        <w:pStyle w:val="afd"/>
        <w:numPr>
          <w:ilvl w:val="0"/>
          <w:numId w:val="112"/>
        </w:numPr>
        <w:ind w:left="359" w:firstLine="0"/>
        <w:contextualSpacing/>
        <w:jc w:val="both"/>
      </w:pPr>
      <w:r>
        <w:t xml:space="preserve">- ценностные ориентиры начального общего образования; </w:t>
      </w:r>
    </w:p>
    <w:p w:rsidR="00EB5E20" w:rsidRDefault="00110A13">
      <w:pPr>
        <w:pStyle w:val="afd"/>
        <w:numPr>
          <w:ilvl w:val="0"/>
          <w:numId w:val="112"/>
        </w:numPr>
        <w:ind w:left="359" w:firstLine="0"/>
        <w:contextualSpacing/>
        <w:jc w:val="both"/>
      </w:pPr>
      <w:r>
        <w:lastRenderedPageBreak/>
        <w:t xml:space="preserve">- понятие, функции, состав и характеристики универсальных учебных действий в младшем школьном возрасте;  </w:t>
      </w:r>
    </w:p>
    <w:p w:rsidR="00EB5E20" w:rsidRDefault="00110A13">
      <w:pPr>
        <w:pStyle w:val="afd"/>
        <w:numPr>
          <w:ilvl w:val="0"/>
          <w:numId w:val="112"/>
        </w:numPr>
        <w:ind w:left="359" w:firstLine="0"/>
        <w:contextualSpacing/>
        <w:jc w:val="both"/>
      </w:pPr>
      <w:r>
        <w:t xml:space="preserve">- описание возможностей содержания различных учебных </w:t>
      </w:r>
      <w:r>
        <w:t>предметов для формирования универсальных учебных действий;</w:t>
      </w:r>
    </w:p>
    <w:p w:rsidR="00EB5E20" w:rsidRDefault="00110A13">
      <w:pPr>
        <w:pStyle w:val="afd"/>
        <w:numPr>
          <w:ilvl w:val="0"/>
          <w:numId w:val="112"/>
        </w:numPr>
        <w:ind w:left="359" w:firstLine="0"/>
        <w:contextualSpacing/>
        <w:jc w:val="both"/>
      </w:pPr>
      <w:r>
        <w:t xml:space="preserve">- описание условий организации образовательной деятельности по освоению </w:t>
      </w:r>
      <w:proofErr w:type="gramStart"/>
      <w:r>
        <w:t>обучающимися</w:t>
      </w:r>
      <w:proofErr w:type="gramEnd"/>
      <w:r>
        <w:t xml:space="preserve"> содержания учебных предметов с целью развития универсальных учебных действий;  </w:t>
      </w:r>
    </w:p>
    <w:p w:rsidR="00EB5E20" w:rsidRDefault="00110A13">
      <w:pPr>
        <w:pStyle w:val="afd"/>
        <w:numPr>
          <w:ilvl w:val="0"/>
          <w:numId w:val="112"/>
        </w:numPr>
        <w:ind w:left="359" w:firstLine="0"/>
        <w:contextualSpacing/>
        <w:jc w:val="both"/>
      </w:pPr>
      <w:r>
        <w:t xml:space="preserve">- описание условий, обеспечивающих преемственность программы формирования у обучающихся универсальных учебных действий при переходе </w:t>
      </w:r>
      <w:proofErr w:type="gramStart"/>
      <w:r>
        <w:t>от</w:t>
      </w:r>
      <w:proofErr w:type="gramEnd"/>
      <w:r>
        <w:t xml:space="preserve"> дошкольного к начальному и от начального к основному общему образованию.  </w:t>
      </w:r>
    </w:p>
    <w:p w:rsidR="00EB5E20" w:rsidRDefault="00110A13">
      <w:pPr>
        <w:pStyle w:val="afd"/>
        <w:ind w:firstLine="708"/>
        <w:contextualSpacing/>
        <w:jc w:val="both"/>
      </w:pPr>
      <w:r>
        <w:t>Таким образом, в результате изучения всех пред</w:t>
      </w:r>
      <w:r>
        <w:t xml:space="preserve">метных дисциплин на уровне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сфере </w:t>
      </w:r>
      <w:r>
        <w:rPr>
          <w:b/>
          <w:i/>
        </w:rPr>
        <w:t>личностных универсальных учебных действ</w:t>
      </w:r>
      <w:r>
        <w:rPr>
          <w:b/>
          <w:i/>
        </w:rPr>
        <w:t>ий</w:t>
      </w:r>
      <w:r>
        <w:t xml:space="preserve"> будут сформированы внутренняя позиция </w:t>
      </w:r>
      <w:proofErr w:type="gramStart"/>
      <w:r>
        <w:t>обучающегося</w:t>
      </w:r>
      <w:proofErr w:type="gramEnd"/>
      <w:r>
        <w:t xml:space="preserve">, адекватная мотивация учебной деятельности, включая учебные и познавательные мотивы, ориентация на моральные нормы и их выполнение. 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 xml:space="preserve">В сфере </w:t>
      </w:r>
      <w:r>
        <w:rPr>
          <w:b/>
          <w:i/>
        </w:rPr>
        <w:t>регулятивных универсальных учебных действий</w:t>
      </w:r>
      <w:r>
        <w:t xml:space="preserve"> выпускники овлад</w:t>
      </w:r>
      <w:r>
        <w:t>еют всеми типами учебных действий, направленных на организацию своей образовательной деятельности в школе и вне его, включая способность принимать и сохранять учебную цель и задачу, планировать её реализацию (в том числе во внутреннем плане), контролироват</w:t>
      </w:r>
      <w:r>
        <w:t xml:space="preserve">ь и оценивать свои действия, вносить соответствующие коррективы в их выполнение. 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 xml:space="preserve">В сфере </w:t>
      </w:r>
      <w:r>
        <w:rPr>
          <w:b/>
          <w:i/>
        </w:rPr>
        <w:t>познавательных универсальных учебных действий</w:t>
      </w:r>
      <w:r>
        <w:t xml:space="preserve"> выпускники научатся воспринимать и анализировать сообщения и важнейшие их компоненты — тексты, использовать знаково-сим</w:t>
      </w:r>
      <w:r>
        <w:t xml:space="preserve">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сфере </w:t>
      </w:r>
      <w:r>
        <w:rPr>
          <w:b/>
          <w:i/>
        </w:rPr>
        <w:t>коммуникативных универсальных учебных действий</w:t>
      </w:r>
      <w:r>
        <w:t xml:space="preserve"> выпускники приобретут умения учитывать </w:t>
      </w:r>
      <w:r>
        <w:t>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</w:t>
      </w:r>
      <w:r>
        <w:t xml:space="preserve">ми которых являются тексты.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процессе перехода от знаниевой парадигмы к деятельностной происходит переход от обучения как преподнесения </w:t>
      </w:r>
      <w:proofErr w:type="gramStart"/>
      <w:r>
        <w:t>учителем</w:t>
      </w:r>
      <w:proofErr w:type="gramEnd"/>
      <w:r>
        <w:t xml:space="preserve"> обучающимся системы знаний к активному решению проблем с целью выработки определённых решений; от освоения о</w:t>
      </w:r>
      <w:r>
        <w:t>тдельных учебных предметов к полидисциплинарному (межпредметному) изучению сложных жизненных ситуаций; к сотрудничеству учителя и обучающихся в ходе овладения знаниями, к активному участию последних в выборе содержания и методов обучения. Этот переход обус</w:t>
      </w:r>
      <w:r>
        <w:t xml:space="preserve">ловлен сменой ценностных ориентиров образования.  </w:t>
      </w:r>
    </w:p>
    <w:p w:rsidR="00EB5E20" w:rsidRDefault="00110A13">
      <w:pPr>
        <w:pStyle w:val="afd"/>
        <w:ind w:firstLine="709"/>
        <w:contextualSpacing/>
        <w:jc w:val="center"/>
        <w:rPr>
          <w:b/>
        </w:rPr>
      </w:pPr>
      <w:r>
        <w:rPr>
          <w:b/>
        </w:rPr>
        <w:t>2.1.1. Ценностные ориентиры начального общего образования.</w:t>
      </w:r>
    </w:p>
    <w:p w:rsidR="00EB5E20" w:rsidRDefault="00110A13">
      <w:pPr>
        <w:pStyle w:val="afd"/>
        <w:ind w:firstLine="709"/>
        <w:contextualSpacing/>
        <w:jc w:val="both"/>
      </w:pPr>
      <w:r>
        <w:t>Ценностные ориентиры начального общего образования конкретизируют личностный, социальный и государственный заказ системе образования, выраженный в</w:t>
      </w:r>
      <w:r>
        <w:t xml:space="preserve">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    </w:t>
      </w:r>
    </w:p>
    <w:p w:rsidR="00EB5E20" w:rsidRDefault="00110A13">
      <w:pPr>
        <w:pStyle w:val="afd"/>
        <w:ind w:firstLine="709"/>
        <w:contextualSpacing/>
        <w:jc w:val="both"/>
        <w:rPr>
          <w:i/>
        </w:rPr>
      </w:pPr>
      <w:r>
        <w:rPr>
          <w:i/>
        </w:rPr>
        <w:t xml:space="preserve">формирование основ гражданской идентичности личности на базе:  </w:t>
      </w:r>
    </w:p>
    <w:p w:rsidR="00EB5E20" w:rsidRDefault="00110A13">
      <w:pPr>
        <w:pStyle w:val="afd"/>
        <w:ind w:firstLine="709"/>
        <w:contextualSpacing/>
        <w:jc w:val="both"/>
      </w:pPr>
      <w:r>
        <w:t>- чувства сопричастности и гордости за</w:t>
      </w:r>
      <w:r>
        <w:t xml:space="preserve"> свою Родину, народ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- восприятия мира как единого и целостного при разнообразии культур, национальностей, религий; уважения истории и культуры каждого народа;    </w:t>
      </w:r>
    </w:p>
    <w:p w:rsidR="00EB5E20" w:rsidRDefault="00110A13">
      <w:pPr>
        <w:pStyle w:val="afd"/>
        <w:ind w:firstLine="709"/>
        <w:contextualSpacing/>
        <w:jc w:val="both"/>
      </w:pPr>
      <w:r>
        <w:rPr>
          <w:i/>
        </w:rPr>
        <w:t>формирование психологических условий развития общения, сотрудничества на  основе: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- доброжелательности, доверия и внимания к людям, готовности к сотрудничеству и дружбе, оказанию помощи тем, кто в ней нуждается;  </w:t>
      </w:r>
    </w:p>
    <w:p w:rsidR="00EB5E20" w:rsidRDefault="00110A13">
      <w:pPr>
        <w:pStyle w:val="afd"/>
        <w:ind w:firstLine="709"/>
        <w:contextualSpacing/>
        <w:jc w:val="both"/>
      </w:pPr>
      <w:r>
        <w:lastRenderedPageBreak/>
        <w:t>- уважения к окружающим - умения слушать и слышать партнёра, признавать право каждого на собственное мнение и принимать реше</w:t>
      </w:r>
      <w:r>
        <w:t xml:space="preserve">ния с учётом позиций всех участников;  развитие ценностно-смысловой сферы личности на основе общечеловеческих принципов нравственности и гуманизма:  </w:t>
      </w:r>
    </w:p>
    <w:p w:rsidR="00EB5E20" w:rsidRDefault="00110A13">
      <w:pPr>
        <w:pStyle w:val="afd"/>
        <w:ind w:firstLine="709"/>
        <w:contextualSpacing/>
        <w:jc w:val="both"/>
      </w:pPr>
      <w:r>
        <w:t>- принятия и уважения ценностей семьи и образовательного учреждения, коллектива и общества, и стремления с</w:t>
      </w:r>
      <w:r>
        <w:t xml:space="preserve">ледовать им;  - ориентации в нравственном содержании и </w:t>
      </w:r>
      <w:proofErr w:type="gramStart"/>
      <w:r>
        <w:t>смысле</w:t>
      </w:r>
      <w:proofErr w:type="gramEnd"/>
      <w: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  </w:t>
      </w:r>
    </w:p>
    <w:p w:rsidR="00EB5E20" w:rsidRDefault="00110A13">
      <w:pPr>
        <w:pStyle w:val="afd"/>
        <w:ind w:firstLine="709"/>
        <w:contextualSpacing/>
        <w:jc w:val="both"/>
      </w:pPr>
      <w:r>
        <w:t>- формирования эстетических чувств и чувства</w:t>
      </w:r>
      <w:r>
        <w:t xml:space="preserve"> прекрасного через знакомство с национальной, отечественной и мировой художественной культурой;    </w:t>
      </w:r>
    </w:p>
    <w:p w:rsidR="00EB5E20" w:rsidRDefault="00110A13">
      <w:pPr>
        <w:pStyle w:val="afd"/>
        <w:ind w:firstLine="709"/>
        <w:contextualSpacing/>
        <w:jc w:val="both"/>
      </w:pPr>
      <w:r>
        <w:rPr>
          <w:i/>
        </w:rPr>
        <w:t>развитие  умения  учиться  как  первого  шага  к  самообразованию  и самовоспитанию, а именно:</w:t>
      </w:r>
    </w:p>
    <w:p w:rsidR="00EB5E20" w:rsidRDefault="00110A13">
      <w:pPr>
        <w:pStyle w:val="afd"/>
        <w:ind w:firstLine="709"/>
        <w:contextualSpacing/>
        <w:jc w:val="both"/>
      </w:pPr>
      <w:r>
        <w:t>- развитие широких познавательных интересов, инициативы и люб</w:t>
      </w:r>
      <w:r>
        <w:t xml:space="preserve">ознательности, мотивов познания и творчества; 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- формирование умения учиться и способности к организации своей деятельности (планированию, контролю, оценке);   </w:t>
      </w:r>
    </w:p>
    <w:p w:rsidR="00EB5E20" w:rsidRDefault="00110A13">
      <w:pPr>
        <w:pStyle w:val="afd"/>
        <w:ind w:firstLine="709"/>
        <w:contextualSpacing/>
        <w:jc w:val="both"/>
      </w:pPr>
      <w:r>
        <w:rPr>
          <w:i/>
        </w:rPr>
        <w:t>развитие самостоятельности, инициативы и ответственности личности как условия её самоактуализа</w:t>
      </w:r>
      <w:r>
        <w:rPr>
          <w:i/>
        </w:rPr>
        <w:t>ции: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-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 </w:t>
      </w:r>
    </w:p>
    <w:p w:rsidR="00EB5E20" w:rsidRDefault="00110A13">
      <w:pPr>
        <w:pStyle w:val="afd"/>
        <w:ind w:firstLine="709"/>
        <w:contextualSpacing/>
        <w:jc w:val="both"/>
      </w:pPr>
      <w:r>
        <w:t>- развитие готовности к самостоятельным поступкам и дей</w:t>
      </w:r>
      <w:r>
        <w:t xml:space="preserve">ствиям, ответственности за их результаты; 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- формирование целеустремлённости и настойчивости в достижении целей, готовности к преодолению трудностей и жизненного оптимизма;  </w:t>
      </w:r>
    </w:p>
    <w:p w:rsidR="00EB5E20" w:rsidRDefault="00110A13">
      <w:pPr>
        <w:pStyle w:val="afd"/>
        <w:ind w:firstLine="709"/>
        <w:contextualSpacing/>
        <w:jc w:val="both"/>
      </w:pPr>
      <w:r>
        <w:t>-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</w:t>
      </w:r>
      <w:r>
        <w:t xml:space="preserve">ругих людей.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 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</w:t>
      </w:r>
      <w:r>
        <w:t xml:space="preserve"> эффективность решения жизненных задач и возможность саморазвития обучающихся.  </w:t>
      </w:r>
    </w:p>
    <w:p w:rsidR="00EB5E20" w:rsidRDefault="00110A13">
      <w:pPr>
        <w:pStyle w:val="afd"/>
        <w:ind w:firstLine="709"/>
        <w:contextualSpacing/>
        <w:jc w:val="both"/>
      </w:pPr>
      <w:r>
        <w:t xml:space="preserve">ОСНОВНЫЕ  ЦЕННОСТИ содержания  образования,  формируемые  на  уровне начального общего образования Ценность мира:   </w:t>
      </w:r>
    </w:p>
    <w:p w:rsidR="00EB5E20" w:rsidRDefault="00110A13">
      <w:pPr>
        <w:pStyle w:val="afd"/>
        <w:numPr>
          <w:ilvl w:val="0"/>
          <w:numId w:val="113"/>
        </w:numPr>
        <w:contextualSpacing/>
        <w:jc w:val="both"/>
      </w:pPr>
      <w:r>
        <w:t xml:space="preserve">как общего дома для всех жителей Земли;  </w:t>
      </w:r>
    </w:p>
    <w:p w:rsidR="00EB5E20" w:rsidRDefault="00110A13">
      <w:pPr>
        <w:pStyle w:val="afd"/>
        <w:numPr>
          <w:ilvl w:val="0"/>
          <w:numId w:val="113"/>
        </w:numPr>
        <w:contextualSpacing/>
        <w:jc w:val="both"/>
      </w:pPr>
      <w:r>
        <w:t>как мирового соо</w:t>
      </w:r>
      <w:r>
        <w:t xml:space="preserve">бщества, представленного разными национальностями;  </w:t>
      </w:r>
    </w:p>
    <w:p w:rsidR="00EB5E20" w:rsidRDefault="00110A13">
      <w:pPr>
        <w:pStyle w:val="afd"/>
        <w:numPr>
          <w:ilvl w:val="0"/>
          <w:numId w:val="113"/>
        </w:numPr>
        <w:contextualSpacing/>
        <w:jc w:val="both"/>
      </w:pPr>
      <w:r>
        <w:t xml:space="preserve"> как принципа жизни на Земле.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Ценность человеческой жизни:  </w:t>
      </w:r>
    </w:p>
    <w:p w:rsidR="00EB5E20" w:rsidRDefault="00110A13">
      <w:pPr>
        <w:pStyle w:val="afd"/>
        <w:numPr>
          <w:ilvl w:val="0"/>
          <w:numId w:val="114"/>
        </w:numPr>
        <w:contextualSpacing/>
        <w:jc w:val="both"/>
      </w:pPr>
      <w:r>
        <w:t xml:space="preserve">как возможность проявлять, реализовывать человечность, положительные качества и добродетели, все ценности.  Дар слова:  </w:t>
      </w:r>
    </w:p>
    <w:p w:rsidR="00EB5E20" w:rsidRDefault="00110A13">
      <w:pPr>
        <w:pStyle w:val="afd"/>
        <w:numPr>
          <w:ilvl w:val="0"/>
          <w:numId w:val="114"/>
        </w:numPr>
        <w:contextualSpacing/>
        <w:jc w:val="both"/>
      </w:pPr>
      <w:r>
        <w:t>как возможность пол</w:t>
      </w:r>
      <w:r>
        <w:t xml:space="preserve">учать знания, общаться.  Ценность природы:  </w:t>
      </w:r>
    </w:p>
    <w:p w:rsidR="00EB5E20" w:rsidRDefault="00110A13">
      <w:pPr>
        <w:pStyle w:val="afd"/>
        <w:numPr>
          <w:ilvl w:val="0"/>
          <w:numId w:val="114"/>
        </w:numPr>
        <w:contextualSpacing/>
        <w:jc w:val="both"/>
      </w:pPr>
      <w:r>
        <w:t xml:space="preserve">осознание себя частью природного мира;  </w:t>
      </w:r>
    </w:p>
    <w:p w:rsidR="00EB5E20" w:rsidRDefault="00110A13">
      <w:pPr>
        <w:pStyle w:val="afd"/>
        <w:numPr>
          <w:ilvl w:val="0"/>
          <w:numId w:val="114"/>
        </w:numPr>
        <w:contextualSpacing/>
        <w:jc w:val="both"/>
      </w:pPr>
      <w:r>
        <w:t xml:space="preserve"> бережное отношение к природе как к среде обитания и выживания человека, как к источнику для переживания чувства красоты, гармонии, её совершенства.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Ценность семьи:   </w:t>
      </w:r>
    </w:p>
    <w:p w:rsidR="00EB5E20" w:rsidRDefault="00110A13">
      <w:pPr>
        <w:pStyle w:val="afd"/>
        <w:numPr>
          <w:ilvl w:val="0"/>
          <w:numId w:val="115"/>
        </w:numPr>
        <w:contextualSpacing/>
        <w:jc w:val="both"/>
      </w:pPr>
      <w:r>
        <w:t xml:space="preserve">как общности родных и близких людей, в которой передаются язык, культурные традиции своего народа, осуществляется взаимопомощь и взаимоподдержка.    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Ценность добра:  </w:t>
      </w:r>
    </w:p>
    <w:p w:rsidR="00EB5E20" w:rsidRDefault="00110A13">
      <w:pPr>
        <w:pStyle w:val="afd"/>
        <w:numPr>
          <w:ilvl w:val="0"/>
          <w:numId w:val="115"/>
        </w:numPr>
        <w:contextualSpacing/>
        <w:jc w:val="both"/>
      </w:pPr>
      <w:r>
        <w:t xml:space="preserve">как проявление высших человеческих способностей – любви, сострадания и милосердия.   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Ценность познания мира:  </w:t>
      </w:r>
    </w:p>
    <w:p w:rsidR="00EB5E20" w:rsidRDefault="00110A13">
      <w:pPr>
        <w:pStyle w:val="afd"/>
        <w:numPr>
          <w:ilvl w:val="0"/>
          <w:numId w:val="115"/>
        </w:numPr>
        <w:contextualSpacing/>
        <w:jc w:val="both"/>
      </w:pPr>
      <w:r>
        <w:t xml:space="preserve">ценность научного знания, разума, осуществление стремления человека к постижению истины.  Ценность красоты:  </w:t>
      </w:r>
    </w:p>
    <w:p w:rsidR="00EB5E20" w:rsidRDefault="00110A13">
      <w:pPr>
        <w:pStyle w:val="afd"/>
        <w:numPr>
          <w:ilvl w:val="0"/>
          <w:numId w:val="115"/>
        </w:numPr>
        <w:contextualSpacing/>
        <w:jc w:val="both"/>
      </w:pPr>
      <w:r>
        <w:t>как совершенства, гармонии, приведения в соответствие с идеалом, стремление к нем</w:t>
      </w:r>
      <w:proofErr w:type="gramStart"/>
      <w:r>
        <w:t>у-</w:t>
      </w:r>
      <w:proofErr w:type="gramEnd"/>
      <w:r>
        <w:t xml:space="preserve"> «красота спасёт мир».  </w:t>
      </w:r>
    </w:p>
    <w:p w:rsidR="00EB5E20" w:rsidRDefault="00110A13">
      <w:pPr>
        <w:pStyle w:val="afd"/>
        <w:ind w:firstLine="708"/>
        <w:contextualSpacing/>
        <w:jc w:val="both"/>
      </w:pPr>
      <w:r>
        <w:t>Ценность тру</w:t>
      </w:r>
      <w:r>
        <w:t xml:space="preserve">да и творчества:  </w:t>
      </w:r>
    </w:p>
    <w:p w:rsidR="00EB5E20" w:rsidRDefault="00110A13">
      <w:pPr>
        <w:pStyle w:val="afd"/>
        <w:numPr>
          <w:ilvl w:val="0"/>
          <w:numId w:val="116"/>
        </w:numPr>
        <w:contextualSpacing/>
        <w:jc w:val="both"/>
      </w:pPr>
      <w:r>
        <w:t xml:space="preserve">как стремления к созидательной деятельности, нацеленной на создание условий для реализации остальных ценностей. 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Ценность свободы выбора:  </w:t>
      </w:r>
    </w:p>
    <w:p w:rsidR="00EB5E20" w:rsidRDefault="00110A13">
      <w:pPr>
        <w:pStyle w:val="afd"/>
        <w:numPr>
          <w:ilvl w:val="0"/>
          <w:numId w:val="116"/>
        </w:numPr>
        <w:contextualSpacing/>
        <w:jc w:val="both"/>
      </w:pPr>
      <w:r>
        <w:t xml:space="preserve">как возможность совершать суждения и поступки в рамках норм, правил, законов общества.  Ценность любви к Родине, народу:  </w:t>
      </w:r>
    </w:p>
    <w:p w:rsidR="00EB5E20" w:rsidRDefault="00110A13">
      <w:pPr>
        <w:pStyle w:val="afd"/>
        <w:numPr>
          <w:ilvl w:val="0"/>
          <w:numId w:val="116"/>
        </w:numPr>
        <w:contextualSpacing/>
        <w:jc w:val="both"/>
      </w:pPr>
      <w:r>
        <w:t xml:space="preserve">как проявление духовной зрелости человека, выражающееся в осознанном желании служить Отечеству.     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</w:rPr>
      </w:pPr>
      <w:r>
        <w:rPr>
          <w:b/>
          <w:i/>
        </w:rPr>
        <w:t xml:space="preserve">Современный выпускник начальной </w:t>
      </w:r>
      <w:r>
        <w:rPr>
          <w:b/>
          <w:i/>
        </w:rPr>
        <w:t xml:space="preserve">школы — это человек:   </w:t>
      </w:r>
    </w:p>
    <w:p w:rsidR="00EB5E20" w:rsidRDefault="00110A13">
      <w:pPr>
        <w:pStyle w:val="afd"/>
        <w:numPr>
          <w:ilvl w:val="0"/>
          <w:numId w:val="117"/>
        </w:numPr>
        <w:contextualSpacing/>
        <w:jc w:val="both"/>
      </w:pPr>
      <w:r>
        <w:t xml:space="preserve">любознательный, активно познающий мир;  </w:t>
      </w:r>
    </w:p>
    <w:p w:rsidR="00EB5E20" w:rsidRDefault="00110A13">
      <w:pPr>
        <w:pStyle w:val="afd"/>
        <w:numPr>
          <w:ilvl w:val="0"/>
          <w:numId w:val="117"/>
        </w:numPr>
        <w:contextualSpacing/>
        <w:jc w:val="both"/>
      </w:pPr>
      <w:proofErr w:type="gramStart"/>
      <w:r>
        <w:t>владеющий</w:t>
      </w:r>
      <w:proofErr w:type="gramEnd"/>
      <w:r>
        <w:t xml:space="preserve"> основами умения учиться;  </w:t>
      </w:r>
    </w:p>
    <w:p w:rsidR="00EB5E20" w:rsidRDefault="00110A13">
      <w:pPr>
        <w:pStyle w:val="afd"/>
        <w:numPr>
          <w:ilvl w:val="0"/>
          <w:numId w:val="117"/>
        </w:numPr>
        <w:contextualSpacing/>
        <w:jc w:val="both"/>
      </w:pPr>
      <w:r>
        <w:t xml:space="preserve">любящий родной край и свою страну;  </w:t>
      </w:r>
    </w:p>
    <w:p w:rsidR="00EB5E20" w:rsidRDefault="00110A13">
      <w:pPr>
        <w:pStyle w:val="afd"/>
        <w:numPr>
          <w:ilvl w:val="0"/>
          <w:numId w:val="117"/>
        </w:numPr>
        <w:contextualSpacing/>
        <w:jc w:val="both"/>
      </w:pPr>
      <w:proofErr w:type="gramStart"/>
      <w:r>
        <w:t>уважающий</w:t>
      </w:r>
      <w:proofErr w:type="gramEnd"/>
      <w:r>
        <w:t xml:space="preserve"> и принимающий ценности семьи и общества;  </w:t>
      </w:r>
    </w:p>
    <w:p w:rsidR="00EB5E20" w:rsidRDefault="00110A13">
      <w:pPr>
        <w:pStyle w:val="afd"/>
        <w:numPr>
          <w:ilvl w:val="0"/>
          <w:numId w:val="117"/>
        </w:numPr>
        <w:contextualSpacing/>
        <w:jc w:val="both"/>
      </w:pPr>
      <w:proofErr w:type="gramStart"/>
      <w:r>
        <w:t>готовый</w:t>
      </w:r>
      <w:proofErr w:type="gramEnd"/>
      <w:r>
        <w:t xml:space="preserve"> самостоятельно действовать и отвечать за свои поступки п</w:t>
      </w:r>
      <w:r>
        <w:t xml:space="preserve">еред семьей и школой;  </w:t>
      </w:r>
    </w:p>
    <w:p w:rsidR="00EB5E20" w:rsidRDefault="00110A13">
      <w:pPr>
        <w:pStyle w:val="afd"/>
        <w:numPr>
          <w:ilvl w:val="0"/>
          <w:numId w:val="117"/>
        </w:numPr>
        <w:contextualSpacing/>
        <w:jc w:val="both"/>
      </w:pPr>
      <w:proofErr w:type="gramStart"/>
      <w:r>
        <w:t>доброжелательный</w:t>
      </w:r>
      <w:proofErr w:type="gramEnd"/>
      <w:r>
        <w:t xml:space="preserve">, умеющий слушать и слышать партнера, умеющий высказать свое мнение;  </w:t>
      </w:r>
    </w:p>
    <w:p w:rsidR="00EB5E20" w:rsidRDefault="00110A13">
      <w:pPr>
        <w:pStyle w:val="afd"/>
        <w:numPr>
          <w:ilvl w:val="0"/>
          <w:numId w:val="117"/>
        </w:numPr>
        <w:contextualSpacing/>
        <w:jc w:val="both"/>
      </w:pPr>
      <w:proofErr w:type="gramStart"/>
      <w:r>
        <w:t>выполняющий</w:t>
      </w:r>
      <w:proofErr w:type="gramEnd"/>
      <w:r>
        <w:t xml:space="preserve"> правила здорового и безопасного образа жизни для себя и окружающих.    </w:t>
      </w:r>
    </w:p>
    <w:p w:rsidR="00EB5E20" w:rsidRDefault="00EB5E20">
      <w:pPr>
        <w:pStyle w:val="afd"/>
        <w:ind w:firstLine="708"/>
        <w:contextualSpacing/>
        <w:jc w:val="center"/>
        <w:rPr>
          <w:b/>
        </w:rPr>
      </w:pPr>
    </w:p>
    <w:p w:rsidR="00EB5E20" w:rsidRDefault="00110A13">
      <w:pPr>
        <w:pStyle w:val="afd"/>
        <w:ind w:firstLine="708"/>
        <w:contextualSpacing/>
        <w:jc w:val="center"/>
        <w:rPr>
          <w:b/>
        </w:rPr>
      </w:pPr>
      <w:r>
        <w:rPr>
          <w:b/>
        </w:rPr>
        <w:t>2.1.2. Характеристики универсальных учебных действий при пол</w:t>
      </w:r>
      <w:r>
        <w:rPr>
          <w:b/>
        </w:rPr>
        <w:t>учении начального общего образования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Последовательная реализация деятельностного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</w:t>
      </w:r>
      <w:r>
        <w:t xml:space="preserve">ественное повышение их мотивации и интереса к учёбе.   </w:t>
      </w:r>
    </w:p>
    <w:p w:rsidR="00EB5E20" w:rsidRDefault="00110A13">
      <w:pPr>
        <w:pStyle w:val="afd"/>
        <w:ind w:firstLine="708"/>
        <w:contextualSpacing/>
        <w:jc w:val="both"/>
      </w:pPr>
      <w:r>
        <w:t>В рамках деятельностного подхода в качестве общеучебных действий рассматриваются основные структурные компоненты учебной деятельности – мотивы, особенности целеполагания (учебная цель и задачи), учебные действия, контроль и оценка, сформированность которых</w:t>
      </w:r>
      <w:r>
        <w:t xml:space="preserve"> является одной из составляющих успешности обучения в образовательном учреждении.  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При оценке сформированности учебной деятельности учитывается возрастная специфика, которая заключается в постепенном переходе от совместной деятельности учителя и обучающе</w:t>
      </w:r>
      <w:r>
        <w:t>гося к совместно-разделённой (в младшем школьном и младшем подростковом возрасте), и к самостоятельной с элементами самообразования и самовоспитания деятельности (в младшем подростковом и старшем подростковом возрасте).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Понятие «универсальные учебные дейст</w:t>
      </w:r>
      <w:r>
        <w:rPr>
          <w:b/>
          <w:i/>
        </w:rPr>
        <w:t>вия»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путём сознательного и активного присвоения нового социального опыта.  </w:t>
      </w:r>
    </w:p>
    <w:p w:rsidR="00EB5E20" w:rsidRDefault="00110A13">
      <w:pPr>
        <w:pStyle w:val="afd"/>
        <w:ind w:firstLine="708"/>
        <w:contextualSpacing/>
        <w:jc w:val="both"/>
      </w:pPr>
      <w:r>
        <w:t>Способность обучающегося самост</w:t>
      </w:r>
      <w:r>
        <w:t>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универсальные учебные действия как обобщённые действия открывают обучающимся возм</w:t>
      </w:r>
      <w:r>
        <w:t xml:space="preserve">ожность широкой </w:t>
      </w:r>
      <w:proofErr w:type="gramStart"/>
      <w:r>
        <w:t>ориентации</w:t>
      </w:r>
      <w:proofErr w:type="gramEnd"/>
      <w:r>
        <w:t xml:space="preserve"> 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операциональных характеристик. Таким образом, достижение умения учиться предп</w:t>
      </w:r>
      <w:r>
        <w:t xml:space="preserve">олагает </w:t>
      </w:r>
      <w:r>
        <w:lastRenderedPageBreak/>
        <w:t xml:space="preserve">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i/>
        </w:rPr>
        <w:t>Умен</w:t>
      </w:r>
      <w:r>
        <w:rPr>
          <w:i/>
        </w:rPr>
        <w:t>ие учиться</w:t>
      </w:r>
      <w:r>
        <w:t xml:space="preserve"> – существенный фактор повышения эффективности освоения учащимися предметных знаний, формирования умений и компетенций, образа мира и ценностносмысловых оснований личностного морального выбора.    Функции универсальных учебных действий:  </w:t>
      </w:r>
    </w:p>
    <w:p w:rsidR="00EB5E20" w:rsidRDefault="00110A13">
      <w:pPr>
        <w:pStyle w:val="afd"/>
        <w:numPr>
          <w:ilvl w:val="0"/>
          <w:numId w:val="118"/>
        </w:numPr>
        <w:contextualSpacing/>
        <w:jc w:val="both"/>
      </w:pPr>
      <w:proofErr w:type="gramStart"/>
      <w:r>
        <w:t>обеспеч</w:t>
      </w:r>
      <w:r>
        <w:t xml:space="preserve">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  </w:t>
      </w:r>
      <w:proofErr w:type="gramEnd"/>
    </w:p>
    <w:p w:rsidR="00EB5E20" w:rsidRDefault="00110A13">
      <w:pPr>
        <w:pStyle w:val="afd"/>
        <w:numPr>
          <w:ilvl w:val="0"/>
          <w:numId w:val="118"/>
        </w:numPr>
        <w:contextualSpacing/>
        <w:jc w:val="both"/>
      </w:pPr>
      <w:r>
        <w:t>создание условий для г</w:t>
      </w:r>
      <w:r>
        <w:t xml:space="preserve">армоничного развития личности и еѐ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Универсальный характер учебных действий п</w:t>
      </w:r>
      <w:r>
        <w:t>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уровней образовательного процесса; лежат в о</w:t>
      </w:r>
      <w:r>
        <w:t xml:space="preserve">снове организации и регуляции любой деятельности обучающегося независимо от её специально-предметного содержания.   </w:t>
      </w:r>
    </w:p>
    <w:p w:rsidR="00EB5E20" w:rsidRDefault="00110A13">
      <w:pPr>
        <w:pStyle w:val="afd"/>
        <w:ind w:firstLine="708"/>
        <w:contextualSpacing/>
        <w:jc w:val="both"/>
      </w:pPr>
      <w:r>
        <w:t>Универсальные учебные действия обеспечивают этапы усвоения учебного содержания и формирования психологических способностей обучающегося.  В</w:t>
      </w:r>
      <w:r>
        <w:t xml:space="preserve">иды универсальных учебных действий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личностный, регулятивный (включающий также действия саморегуляции), познавательный и коммуникативный.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Личностные унив</w:t>
      </w:r>
      <w:r>
        <w:rPr>
          <w:b/>
          <w:i/>
        </w:rPr>
        <w:t>ерсальные учебные действия</w:t>
      </w:r>
      <w: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</w:t>
      </w:r>
      <w:r>
        <w:t xml:space="preserve">ях и межличностных отношениях. Применительно к учебной деятельности следует выделить три вида личностных действий: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 xml:space="preserve">личностное, профессиональное, жизненное самоопределение;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>смыслообразование, т. е. установление обучающимися связи между целью учебной дея</w:t>
      </w:r>
      <w:r>
        <w:t xml:space="preserve">тельности и её мотивом, другими словами, между результатом учения и тем, что побуждает к деятельности, ради чего она осуществляется.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Ученик должен задаваться </w:t>
      </w:r>
      <w:proofErr w:type="gramStart"/>
      <w:r>
        <w:t>вопросом</w:t>
      </w:r>
      <w:proofErr w:type="gramEnd"/>
      <w:r>
        <w:t xml:space="preserve">: какое значение и </w:t>
      </w:r>
      <w:proofErr w:type="gramStart"/>
      <w:r>
        <w:t>какой</w:t>
      </w:r>
      <w:proofErr w:type="gramEnd"/>
      <w:r>
        <w:t xml:space="preserve"> смысл имеет для меня учение? — и уметь на него отвечать;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>нравс</w:t>
      </w:r>
      <w:r>
        <w:t xml:space="preserve">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Регулятивные универсальные учебные действия</w:t>
      </w:r>
      <w:r>
        <w:t xml:space="preserve"> обеспечивают </w:t>
      </w:r>
      <w:proofErr w:type="gramStart"/>
      <w:r>
        <w:t>обучающимся</w:t>
      </w:r>
      <w:proofErr w:type="gramEnd"/>
      <w:r>
        <w:t xml:space="preserve"> организацию своей</w:t>
      </w:r>
      <w:r>
        <w:t xml:space="preserve"> учебной деятельности. К ним относятся: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неизвестно;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 xml:space="preserve">планирование – определение последовательности промежуточных целей с учётом </w:t>
      </w:r>
      <w:r>
        <w:t xml:space="preserve">конечного результата; составление плана и последовательности действий;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 xml:space="preserve">прогнозирование – предвосхищение результата и уровня усвоения знаний, его временных характеристик;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 xml:space="preserve">контроль в форме сличения способа действия и его результата с заданным эталоном с </w:t>
      </w:r>
      <w:r>
        <w:t xml:space="preserve">целью обнаружения отклонений и отличий от эталона;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lastRenderedPageBreak/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</w:t>
      </w:r>
      <w:r>
        <w:t xml:space="preserve">ителем, товарищами;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 xml:space="preserve">оценка — выделение и осознание </w:t>
      </w:r>
      <w:proofErr w:type="gramStart"/>
      <w:r>
        <w:t>обучающимся</w:t>
      </w:r>
      <w:proofErr w:type="gramEnd"/>
      <w:r>
        <w:t xml:space="preserve"> того, что уже усвоено и что ещё нужно усвоить, осознание качества и уровня усвоения; оценка результатов работы;  • саморегуляция как способность к мобилизации сил и энергии, к волевому усилию</w:t>
      </w:r>
      <w:r>
        <w:t xml:space="preserve"> (к выбору в ситуации мотивационного конфликта) и преодолению препятствий.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Познавательные универсальные учебные действия</w:t>
      </w:r>
      <w:r>
        <w:t xml:space="preserve"> включают: общеучебные, логические учебные действия, а также постановку и решение проблемы.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Общеучебные универсальные действия</w:t>
      </w:r>
      <w:r>
        <w:t xml:space="preserve">: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>са</w:t>
      </w:r>
      <w:r>
        <w:t xml:space="preserve">мостоятельное выделение и формулирование познавательной цели;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 xml:space="preserve"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>структурирование знаний</w:t>
      </w:r>
      <w:r>
        <w:t xml:space="preserve">;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 xml:space="preserve">осознанное и произвольное построение речевого высказывания в устной и письменной форме;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 xml:space="preserve">выбор наиболее эффективных способов решения задач в зависимости от конкретных условий;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>рефлексия способов и условий действия, контроль и оценка процесса и резуль</w:t>
      </w:r>
      <w:r>
        <w:t xml:space="preserve">татов деятельности;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</w:t>
      </w:r>
      <w:r>
        <w:t xml:space="preserve">и восприятие текстов художественного, научного, публицистического и официальноделового стилей; понимание и адекватная оценка языка средств массовой информации;  </w:t>
      </w:r>
    </w:p>
    <w:p w:rsidR="00EB5E20" w:rsidRDefault="00110A13">
      <w:pPr>
        <w:pStyle w:val="afd"/>
        <w:numPr>
          <w:ilvl w:val="0"/>
          <w:numId w:val="119"/>
        </w:numPr>
        <w:contextualSpacing/>
        <w:jc w:val="both"/>
      </w:pPr>
      <w:r>
        <w:t>постановка и формулирование проблемы, самостоятельное создание алгоритмов деятельности при реш</w:t>
      </w:r>
      <w:r>
        <w:t xml:space="preserve">ении проблем творческого и поискового характера.  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Особую группу общеучебных универсальных действий составляют: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Знаково-символические действия</w:t>
      </w:r>
      <w:r>
        <w:t xml:space="preserve">:  </w:t>
      </w:r>
    </w:p>
    <w:p w:rsidR="00EB5E20" w:rsidRDefault="00110A13">
      <w:pPr>
        <w:pStyle w:val="afd"/>
        <w:numPr>
          <w:ilvl w:val="0"/>
          <w:numId w:val="120"/>
        </w:numPr>
        <w:contextualSpacing/>
        <w:jc w:val="both"/>
      </w:pPr>
      <w:proofErr w:type="gramStart"/>
      <w:r>
        <w:t>моделирование – преобразование объекта из чувственной формы в модель, где выделены существенные характерис</w:t>
      </w:r>
      <w:r>
        <w:t xml:space="preserve">тики объекта (пространственно-графическая или знаково-символическая);  </w:t>
      </w:r>
      <w:proofErr w:type="gramEnd"/>
    </w:p>
    <w:p w:rsidR="00EB5E20" w:rsidRDefault="00110A13">
      <w:pPr>
        <w:pStyle w:val="afd"/>
        <w:numPr>
          <w:ilvl w:val="0"/>
          <w:numId w:val="120"/>
        </w:numPr>
        <w:contextualSpacing/>
        <w:jc w:val="both"/>
      </w:pPr>
      <w:r>
        <w:t xml:space="preserve">преобразование модели с целью выявления общих законов, определяющих данную предметную область.  Логические универсальные действия:  </w:t>
      </w:r>
    </w:p>
    <w:p w:rsidR="00EB5E20" w:rsidRDefault="00110A13">
      <w:pPr>
        <w:pStyle w:val="afd"/>
        <w:numPr>
          <w:ilvl w:val="0"/>
          <w:numId w:val="120"/>
        </w:numPr>
        <w:contextualSpacing/>
        <w:jc w:val="both"/>
      </w:pPr>
      <w:r>
        <w:t xml:space="preserve">анализ объектов с целью выделения признаков (существенных, несущественных);  </w:t>
      </w:r>
    </w:p>
    <w:p w:rsidR="00EB5E20" w:rsidRDefault="00110A13">
      <w:pPr>
        <w:pStyle w:val="afd"/>
        <w:numPr>
          <w:ilvl w:val="0"/>
          <w:numId w:val="120"/>
        </w:numPr>
        <w:contextualSpacing/>
        <w:jc w:val="both"/>
      </w:pPr>
      <w:r>
        <w:t xml:space="preserve">синтез – составление целого из частей, в том числе самостоятельное достраивание с восполнением недостающих компонентов;  </w:t>
      </w:r>
    </w:p>
    <w:p w:rsidR="00EB5E20" w:rsidRDefault="00110A13">
      <w:pPr>
        <w:pStyle w:val="afd"/>
        <w:numPr>
          <w:ilvl w:val="0"/>
          <w:numId w:val="120"/>
        </w:numPr>
        <w:contextualSpacing/>
        <w:jc w:val="both"/>
      </w:pPr>
      <w:r>
        <w:t>выбор оснований и критериев для сравнения, сериации, кла</w:t>
      </w:r>
      <w:r>
        <w:t xml:space="preserve">ссификации объектов;  </w:t>
      </w:r>
    </w:p>
    <w:p w:rsidR="00EB5E20" w:rsidRDefault="00110A13">
      <w:pPr>
        <w:pStyle w:val="afd"/>
        <w:numPr>
          <w:ilvl w:val="0"/>
          <w:numId w:val="120"/>
        </w:numPr>
        <w:contextualSpacing/>
        <w:jc w:val="both"/>
      </w:pPr>
      <w:r>
        <w:t xml:space="preserve">подведение под понятие, выведение следствий;  </w:t>
      </w:r>
    </w:p>
    <w:p w:rsidR="00EB5E20" w:rsidRDefault="00110A13">
      <w:pPr>
        <w:pStyle w:val="afd"/>
        <w:numPr>
          <w:ilvl w:val="0"/>
          <w:numId w:val="120"/>
        </w:numPr>
        <w:contextualSpacing/>
        <w:jc w:val="both"/>
      </w:pPr>
      <w:r>
        <w:t xml:space="preserve">установление причинно-следственных связей, представление цепочек объектов и явлений;  </w:t>
      </w:r>
    </w:p>
    <w:p w:rsidR="00EB5E20" w:rsidRDefault="00110A13">
      <w:pPr>
        <w:pStyle w:val="afd"/>
        <w:numPr>
          <w:ilvl w:val="0"/>
          <w:numId w:val="120"/>
        </w:numPr>
        <w:contextualSpacing/>
        <w:jc w:val="both"/>
      </w:pPr>
      <w:r>
        <w:t xml:space="preserve">построение логической цепочки рассуждений, анализ истинности утверждений;  </w:t>
      </w:r>
      <w:r>
        <w:rPr>
          <w:rFonts w:ascii="MS Mincho" w:hAnsi="MS Mincho"/>
        </w:rPr>
        <w:t>✓</w:t>
      </w:r>
      <w:r>
        <w:t xml:space="preserve"> доказательство;  </w:t>
      </w:r>
    </w:p>
    <w:p w:rsidR="00EB5E20" w:rsidRDefault="00110A13">
      <w:pPr>
        <w:pStyle w:val="afd"/>
        <w:numPr>
          <w:ilvl w:val="0"/>
          <w:numId w:val="120"/>
        </w:numPr>
        <w:contextualSpacing/>
        <w:jc w:val="both"/>
      </w:pPr>
      <w:r>
        <w:t>выдв</w:t>
      </w:r>
      <w:r>
        <w:t xml:space="preserve">ижение гипотез и их обоснование.  Постановка и решение проблемы:  </w:t>
      </w:r>
    </w:p>
    <w:p w:rsidR="00EB5E20" w:rsidRDefault="00110A13">
      <w:pPr>
        <w:pStyle w:val="afd"/>
        <w:numPr>
          <w:ilvl w:val="0"/>
          <w:numId w:val="120"/>
        </w:numPr>
        <w:contextualSpacing/>
        <w:jc w:val="both"/>
      </w:pPr>
      <w:r>
        <w:t xml:space="preserve">формулирование проблемы;  </w:t>
      </w:r>
    </w:p>
    <w:p w:rsidR="00EB5E20" w:rsidRDefault="00110A13">
      <w:pPr>
        <w:pStyle w:val="afd"/>
        <w:numPr>
          <w:ilvl w:val="0"/>
          <w:numId w:val="120"/>
        </w:numPr>
        <w:contextualSpacing/>
        <w:jc w:val="both"/>
      </w:pPr>
      <w:r>
        <w:t xml:space="preserve">самостоятельное создание способов решения проблем творческого и поискового характера.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Коммуникативные универсальные учебные действия</w:t>
      </w:r>
      <w:r>
        <w:t xml:space="preserve"> обеспечивают социальную компетентность и учёт позиции других людей, партнёров по общению или деятельности; </w:t>
      </w:r>
      <w:r>
        <w:lastRenderedPageBreak/>
        <w:t>умение слушать и вступать в диалог; участвовать в коллективном обсуждении проблем; интегрироваться в группу сверстников и строить продуктивное взаим</w:t>
      </w:r>
      <w:r>
        <w:t xml:space="preserve">одействие и сотрудничество со сверстниками и взрослыми.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К коммуникативным действиям</w:t>
      </w:r>
      <w:r>
        <w:t xml:space="preserve"> относятся:  </w:t>
      </w:r>
    </w:p>
    <w:p w:rsidR="00EB5E20" w:rsidRDefault="00110A13">
      <w:pPr>
        <w:pStyle w:val="afd"/>
        <w:numPr>
          <w:ilvl w:val="0"/>
          <w:numId w:val="121"/>
        </w:numPr>
        <w:contextualSpacing/>
        <w:jc w:val="both"/>
      </w:pPr>
      <w:r>
        <w:t xml:space="preserve">планирование учебного сотрудничества с учителем и сверстниками — определение цели, функций участников, способов взаимодействия;  </w:t>
      </w:r>
    </w:p>
    <w:p w:rsidR="00EB5E20" w:rsidRDefault="00110A13">
      <w:pPr>
        <w:pStyle w:val="afd"/>
        <w:numPr>
          <w:ilvl w:val="0"/>
          <w:numId w:val="121"/>
        </w:numPr>
        <w:contextualSpacing/>
        <w:jc w:val="both"/>
      </w:pPr>
      <w:r>
        <w:t>постановка вопросов — иници</w:t>
      </w:r>
      <w:r>
        <w:t xml:space="preserve">ативное сотрудничество в поиске и сборе информации;  </w:t>
      </w:r>
    </w:p>
    <w:p w:rsidR="00EB5E20" w:rsidRDefault="00110A13">
      <w:pPr>
        <w:pStyle w:val="afd"/>
        <w:numPr>
          <w:ilvl w:val="0"/>
          <w:numId w:val="121"/>
        </w:numPr>
        <w:contextualSpacing/>
        <w:jc w:val="both"/>
      </w:pPr>
      <w:r>
        <w:t xml:space="preserve">разрешение конфликтов — выявление, идентификация проблемы, поиск и оценка альтернативных способов разрешения конфликта, принятие решения и его  реализация;  </w:t>
      </w:r>
    </w:p>
    <w:p w:rsidR="00EB5E20" w:rsidRDefault="00110A13">
      <w:pPr>
        <w:pStyle w:val="afd"/>
        <w:numPr>
          <w:ilvl w:val="0"/>
          <w:numId w:val="121"/>
        </w:numPr>
        <w:contextualSpacing/>
        <w:jc w:val="both"/>
      </w:pPr>
      <w:r>
        <w:t>управление поведением партнёра — контроль, к</w:t>
      </w:r>
      <w:r>
        <w:t xml:space="preserve">оррекция, оценка его действий;  </w:t>
      </w:r>
    </w:p>
    <w:p w:rsidR="00EB5E20" w:rsidRDefault="00110A13">
      <w:pPr>
        <w:pStyle w:val="afd"/>
        <w:numPr>
          <w:ilvl w:val="0"/>
          <w:numId w:val="121"/>
        </w:numPr>
        <w:contextualSpacing/>
        <w:jc w:val="both"/>
      </w:pPr>
      <w: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</w:t>
      </w:r>
      <w:r>
        <w:t xml:space="preserve">ми родного языка, современных средств коммуникации.  </w:t>
      </w:r>
    </w:p>
    <w:p w:rsidR="00EB5E20" w:rsidRDefault="00110A13">
      <w:pPr>
        <w:pStyle w:val="afd"/>
        <w:ind w:firstLine="708"/>
        <w:contextualSpacing/>
        <w:jc w:val="both"/>
      </w:pPr>
      <w:r>
        <w:t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</w:t>
      </w:r>
      <w:r>
        <w:t xml:space="preserve"> в рамках нормативно-возрастного развития личностной и познавательной сфер ребёнка.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(и</w:t>
      </w:r>
      <w:r>
        <w:t xml:space="preserve">х уровень развития, соответствующий «высокой норме») и их свойства.  </w:t>
      </w:r>
    </w:p>
    <w:p w:rsidR="00EB5E20" w:rsidRDefault="00110A13">
      <w:pPr>
        <w:pStyle w:val="afd"/>
        <w:ind w:firstLine="708"/>
        <w:contextualSpacing/>
        <w:jc w:val="both"/>
      </w:pPr>
      <w: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</w:t>
      </w:r>
      <w:r>
        <w:t xml:space="preserve">х действий и общей логикой возрастного развития. 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Так:  </w:t>
      </w:r>
    </w:p>
    <w:p w:rsidR="00EB5E20" w:rsidRDefault="00110A13">
      <w:pPr>
        <w:pStyle w:val="afd"/>
        <w:numPr>
          <w:ilvl w:val="0"/>
          <w:numId w:val="122"/>
        </w:numPr>
        <w:contextualSpacing/>
        <w:jc w:val="both"/>
      </w:pPr>
      <w:r>
        <w:t xml:space="preserve">из общения и сорегуляции развивается способность ребёнка регулировать свою деятельность; </w:t>
      </w:r>
    </w:p>
    <w:p w:rsidR="00EB5E20" w:rsidRDefault="00110A13">
      <w:pPr>
        <w:pStyle w:val="afd"/>
        <w:numPr>
          <w:ilvl w:val="0"/>
          <w:numId w:val="122"/>
        </w:numPr>
        <w:contextualSpacing/>
        <w:jc w:val="both"/>
      </w:pPr>
      <w:r>
        <w:t>из оценок окружающих и в первую очередь оценок близкого и взрослого формируется представление о себе и свои</w:t>
      </w:r>
      <w:r>
        <w:t xml:space="preserve">х возможностях, появляется самопринятие и самоуважение, т.е. самооценка и </w:t>
      </w:r>
      <w:proofErr w:type="gramStart"/>
      <w:r>
        <w:t>Я-концепция</w:t>
      </w:r>
      <w:proofErr w:type="gramEnd"/>
      <w:r>
        <w:t xml:space="preserve"> как результат самоопределения;  </w:t>
      </w:r>
    </w:p>
    <w:p w:rsidR="00EB5E20" w:rsidRDefault="00110A13">
      <w:pPr>
        <w:pStyle w:val="afd"/>
        <w:numPr>
          <w:ilvl w:val="0"/>
          <w:numId w:val="122"/>
        </w:numPr>
        <w:contextualSpacing/>
        <w:jc w:val="both"/>
      </w:pPr>
      <w:r>
        <w:t xml:space="preserve">из ситуативно-познавательного и вне ситуативно-познавательного общения формируются познавательные действия ребёнка.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Содержание и способ</w:t>
      </w:r>
      <w:r>
        <w:t>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Именно поэтому особое внимание в программе развития универсаль</w:t>
      </w:r>
      <w:r>
        <w:t>ных учебных действий уделяется становлению коммуникативных универсальных учебных действий.  По мере становления личностных действий ребёнка (смыслообразование и самоопределение, нравственно-этическая ориентация) функционирование и развитие универсальных уч</w:t>
      </w:r>
      <w:r>
        <w:t>ебных действий (коммуникативных, познавательных и регулятивных) претерпевает значительные изменения. Регуляция общения, кооперации и сотрудничества проектирует определенные достижения и результаты ребенка, что вторично приводит к изменению характера его об</w:t>
      </w:r>
      <w:r>
        <w:t xml:space="preserve">щения и </w:t>
      </w:r>
      <w:proofErr w:type="gramStart"/>
      <w:r>
        <w:t>Я-концепции</w:t>
      </w:r>
      <w:proofErr w:type="gramEnd"/>
      <w:r>
        <w:t xml:space="preserve">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смыслообразование и самоопределение обучающегося.  </w:t>
      </w:r>
    </w:p>
    <w:p w:rsidR="00EB5E20" w:rsidRDefault="00EB5E20">
      <w:pPr>
        <w:pStyle w:val="afd"/>
        <w:ind w:left="720"/>
        <w:contextualSpacing/>
        <w:jc w:val="center"/>
        <w:rPr>
          <w:b/>
        </w:rPr>
      </w:pPr>
    </w:p>
    <w:p w:rsidR="00EB5E20" w:rsidRDefault="00110A13">
      <w:pPr>
        <w:pStyle w:val="afd"/>
        <w:ind w:left="720"/>
        <w:contextualSpacing/>
        <w:jc w:val="center"/>
        <w:rPr>
          <w:b/>
        </w:rPr>
      </w:pPr>
      <w:r>
        <w:rPr>
          <w:b/>
        </w:rPr>
        <w:t>Характеристика результатов формирования УУД в начальной школена разных этапах обучения по УМК</w:t>
      </w:r>
      <w:proofErr w:type="gramStart"/>
      <w:r>
        <w:rPr>
          <w:b/>
        </w:rPr>
        <w:t>»Ш</w:t>
      </w:r>
      <w:proofErr w:type="gramEnd"/>
      <w:r>
        <w:rPr>
          <w:b/>
        </w:rPr>
        <w:t>кола России»</w:t>
      </w:r>
    </w:p>
    <w:tbl>
      <w:tblPr>
        <w:tblStyle w:val="afff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EB5E20">
        <w:tc>
          <w:tcPr>
            <w:tcW w:w="2445" w:type="dxa"/>
            <w:vAlign w:val="center"/>
          </w:tcPr>
          <w:p w:rsidR="00EB5E20" w:rsidRDefault="00110A13">
            <w:pPr>
              <w:pStyle w:val="afd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Личностные УУД</w:t>
            </w:r>
          </w:p>
        </w:tc>
        <w:tc>
          <w:tcPr>
            <w:tcW w:w="2445" w:type="dxa"/>
            <w:vAlign w:val="center"/>
          </w:tcPr>
          <w:p w:rsidR="00EB5E20" w:rsidRDefault="00110A13">
            <w:pPr>
              <w:pStyle w:val="afd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Регулятивные УУД</w:t>
            </w:r>
          </w:p>
        </w:tc>
        <w:tc>
          <w:tcPr>
            <w:tcW w:w="2445" w:type="dxa"/>
            <w:vAlign w:val="center"/>
          </w:tcPr>
          <w:p w:rsidR="00EB5E20" w:rsidRDefault="00110A13">
            <w:pPr>
              <w:pStyle w:val="afd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Познавательные УУД</w:t>
            </w:r>
          </w:p>
        </w:tc>
        <w:tc>
          <w:tcPr>
            <w:tcW w:w="2446" w:type="dxa"/>
            <w:vAlign w:val="center"/>
          </w:tcPr>
          <w:p w:rsidR="00EB5E20" w:rsidRDefault="00110A13">
            <w:pPr>
              <w:pStyle w:val="afd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Коммуникативные УУД</w:t>
            </w:r>
          </w:p>
        </w:tc>
      </w:tr>
      <w:tr w:rsidR="00EB5E20">
        <w:tc>
          <w:tcPr>
            <w:tcW w:w="9781" w:type="dxa"/>
            <w:gridSpan w:val="4"/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1 класс</w:t>
            </w:r>
          </w:p>
        </w:tc>
      </w:tr>
      <w:tr w:rsidR="00EB5E20">
        <w:tc>
          <w:tcPr>
            <w:tcW w:w="2445" w:type="dxa"/>
          </w:tcPr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1. Воспринимать объединяющую роль России как государства, территори</w:t>
            </w:r>
            <w:r>
              <w:rPr>
                <w:sz w:val="22"/>
              </w:rPr>
              <w:t xml:space="preserve">и проживания и общности языка. Соотносить понятия «родная природа» и «Родина».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2. Проявлять уважение   к своей семье, ценить взаимопомощь и взаимовыручку членов семьи и друзей.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3. Принимать новый статус «ученик», внутреннюю позицию школьника на уровне </w:t>
            </w:r>
            <w:r>
              <w:rPr>
                <w:sz w:val="22"/>
              </w:rPr>
              <w:t xml:space="preserve">положительного отношения к школе, принимать образ «хорошего ученика».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4. Внимательно относиться к собственым переживаниям и переживаниям других людей; нравственному содержанию поступков.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5. Выполнять правила личной гигиены, безопасного поведения в школе</w:t>
            </w:r>
            <w:r>
              <w:rPr>
                <w:sz w:val="22"/>
              </w:rPr>
              <w:t xml:space="preserve">, дома, на улице, в общественных местах.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6. Внимательно относиться к красоте окружающего мира, произведениям искусства.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7. Адекватно воспринимать оценку учителя.  </w:t>
            </w:r>
          </w:p>
        </w:tc>
        <w:tc>
          <w:tcPr>
            <w:tcW w:w="2445" w:type="dxa"/>
          </w:tcPr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1. Организовывать свое рабочее место под руководством учителя.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2. Осуществлять контроль в форме сличения своей работы с заданным эталоном.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3.Вносить необходимые дополнения, исправления в свою работу, если она расходится с эталоном (образцом).  4. В сотрудничестве с учителем определять последовательность изучения ма</w:t>
            </w:r>
            <w:r>
              <w:rPr>
                <w:sz w:val="22"/>
              </w:rPr>
              <w:t xml:space="preserve">териала, опираясь на иллюстративный ряд «маршрутного листа».    </w:t>
            </w:r>
          </w:p>
          <w:p w:rsidR="00EB5E20" w:rsidRDefault="00EB5E20">
            <w:pPr>
              <w:pStyle w:val="afd"/>
              <w:contextualSpacing/>
              <w:rPr>
                <w:sz w:val="22"/>
              </w:rPr>
            </w:pPr>
          </w:p>
        </w:tc>
        <w:tc>
          <w:tcPr>
            <w:tcW w:w="2445" w:type="dxa"/>
          </w:tcPr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1. Ориентироваться в учебниках (система обозначений, структура текста, рубрики, словарь, содержание).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2. Осуществлять поиск необходимой информации для выполнения учебных заданий, используя</w:t>
            </w:r>
            <w:r>
              <w:rPr>
                <w:sz w:val="22"/>
              </w:rPr>
              <w:t xml:space="preserve"> справочные материалы учебника (под руководством учителя).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3. Понимать информацию, представленную в виде текста, рисунков, схем.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4. Сравнивать предметы, объекты: находить общее и различие.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5. Группировать, классифицировать предметы, объекты на основе</w:t>
            </w:r>
            <w:r>
              <w:rPr>
                <w:sz w:val="22"/>
              </w:rPr>
              <w:t xml:space="preserve"> существенных признаков, по заданным критериям.    </w:t>
            </w:r>
          </w:p>
          <w:p w:rsidR="00EB5E20" w:rsidRDefault="00EB5E20">
            <w:pPr>
              <w:pStyle w:val="afd"/>
              <w:contextualSpacing/>
              <w:rPr>
                <w:sz w:val="22"/>
              </w:rPr>
            </w:pPr>
          </w:p>
        </w:tc>
        <w:tc>
          <w:tcPr>
            <w:tcW w:w="2446" w:type="dxa"/>
          </w:tcPr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1. Соблюдать простейшие нормы речевого этикета: здороваться, прощаться, благодарить.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2. Вступать в диалог (отвечать на вопросы, задавать вопросы, уточнять </w:t>
            </w:r>
            <w:proofErr w:type="gramStart"/>
            <w:r>
              <w:rPr>
                <w:sz w:val="22"/>
              </w:rPr>
              <w:t>непонятное</w:t>
            </w:r>
            <w:proofErr w:type="gramEnd"/>
            <w:r>
              <w:rPr>
                <w:sz w:val="22"/>
              </w:rPr>
              <w:t>). 3.Сотрудничать с товарищами при в</w:t>
            </w:r>
            <w:r>
              <w:rPr>
                <w:sz w:val="22"/>
              </w:rPr>
              <w:t>ыполнении заданий в паре: устанавливать и соблюдать очер</w:t>
            </w:r>
            <w:r>
              <w:rPr>
                <w:rFonts w:ascii="Cambria Math" w:hAnsi="Cambria Math"/>
                <w:sz w:val="22"/>
              </w:rPr>
              <w:t>ѐ</w:t>
            </w:r>
            <w:r>
              <w:rPr>
                <w:sz w:val="22"/>
              </w:rPr>
              <w:t xml:space="preserve">дность действий, корректно сообщать товарищу об ошибках.  4.Участвовать в коллективном обсуждении учебной проблемы.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5. Сотрудничать со сверстниками и взрослыми для реализации проектной деятельности.  </w:t>
            </w:r>
          </w:p>
        </w:tc>
      </w:tr>
      <w:tr w:rsidR="00EB5E20">
        <w:tc>
          <w:tcPr>
            <w:tcW w:w="9781" w:type="dxa"/>
            <w:gridSpan w:val="4"/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</w:tr>
      <w:tr w:rsidR="00EB5E20">
        <w:tc>
          <w:tcPr>
            <w:tcW w:w="2445" w:type="dxa"/>
          </w:tcPr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1.Воспринимать объединяющую роль России как государства, территории проживания и общности языка. Соотносить понятия «родная природа» и «Родина».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2. Проявлять </w:t>
            </w:r>
            <w:r>
              <w:rPr>
                <w:sz w:val="22"/>
              </w:rPr>
              <w:t xml:space="preserve">уважение   к своей семье, ценить взаимопомощь и взаимовыручку членов семьи и друзей.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3. Принимать новый статус «ученик», внутреннюю позицию школьника на уровне положительного отношения к школе, принимать образ «хорошего ученика».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4. Внимательно относиться к собственным переживаниям и переживаниям других людей; нравственному содержанию поступков.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5. Выполнять правила личной гигиены, безопасного поведения в школе, дома, на улице, в общественных местах.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6. Внимательно относиться к</w:t>
            </w:r>
            <w:r>
              <w:rPr>
                <w:sz w:val="22"/>
              </w:rPr>
              <w:t xml:space="preserve"> красоте окружающего мира, произведениям искусства.  </w:t>
            </w:r>
          </w:p>
          <w:p w:rsidR="00EB5E20" w:rsidRDefault="00110A13">
            <w:pPr>
              <w:pStyle w:val="afd"/>
              <w:contextualSpacing/>
            </w:pPr>
            <w:r>
              <w:rPr>
                <w:sz w:val="22"/>
              </w:rPr>
              <w:t>7. Адекватно воспринимать оценку учителя.</w:t>
            </w:r>
          </w:p>
        </w:tc>
        <w:tc>
          <w:tcPr>
            <w:tcW w:w="2445" w:type="dxa"/>
          </w:tcPr>
          <w:p w:rsidR="00EB5E20" w:rsidRDefault="00110A13">
            <w:pPr>
              <w:pStyle w:val="afd"/>
              <w:contextualSpacing/>
            </w:pPr>
            <w:r>
              <w:lastRenderedPageBreak/>
              <w:t xml:space="preserve">1. Самостоятельно организовывать свое рабочее место.  </w:t>
            </w:r>
          </w:p>
          <w:p w:rsidR="00EB5E20" w:rsidRDefault="00110A13">
            <w:pPr>
              <w:pStyle w:val="afd"/>
              <w:contextualSpacing/>
            </w:pPr>
            <w:r>
              <w:t xml:space="preserve">2. Следовать режиму организации учебной и внеучебной деятельности.  </w:t>
            </w:r>
          </w:p>
          <w:p w:rsidR="00EB5E20" w:rsidRDefault="00110A13">
            <w:pPr>
              <w:pStyle w:val="afd"/>
              <w:contextualSpacing/>
            </w:pPr>
            <w:r>
              <w:t xml:space="preserve">3. Определять цель учебной </w:t>
            </w:r>
            <w:r>
              <w:lastRenderedPageBreak/>
              <w:t>деятельно</w:t>
            </w:r>
            <w:r>
              <w:t xml:space="preserve">сти с помощью учителя.  </w:t>
            </w:r>
          </w:p>
          <w:p w:rsidR="00EB5E20" w:rsidRDefault="00110A13">
            <w:pPr>
              <w:pStyle w:val="afd"/>
              <w:contextualSpacing/>
            </w:pPr>
            <w:r>
              <w:t>4. Определять план выполнения заданий на уроках, внеурочной деятельности, жизненных ситуациях под руководством учителя.  5.Следовать при выполнении заданий инструкциям учителя и алгоритмам, описывающем стандартные учебные действия.</w:t>
            </w:r>
            <w:r>
              <w:t xml:space="preserve">  </w:t>
            </w:r>
          </w:p>
          <w:p w:rsidR="00EB5E20" w:rsidRDefault="00110A13">
            <w:pPr>
              <w:pStyle w:val="afd"/>
              <w:contextualSpacing/>
            </w:pPr>
            <w:r>
              <w:t xml:space="preserve">6. Осуществлять само- и взаимопроверку работ.  </w:t>
            </w:r>
          </w:p>
          <w:p w:rsidR="00EB5E20" w:rsidRDefault="00110A13">
            <w:pPr>
              <w:pStyle w:val="afd"/>
              <w:contextualSpacing/>
            </w:pPr>
            <w:r>
              <w:t xml:space="preserve">7. Корректировать выполнение задания.  8. Оценивать выполнение своего задания по следующим параметрам: легко или трудно выполнять, в чём сложность выполнения.  </w:t>
            </w:r>
          </w:p>
          <w:p w:rsidR="00EB5E20" w:rsidRDefault="00EB5E20">
            <w:pPr>
              <w:pStyle w:val="afd"/>
              <w:contextualSpacing/>
            </w:pPr>
          </w:p>
        </w:tc>
        <w:tc>
          <w:tcPr>
            <w:tcW w:w="2445" w:type="dxa"/>
          </w:tcPr>
          <w:p w:rsidR="00EB5E20" w:rsidRDefault="00110A13">
            <w:pPr>
              <w:pStyle w:val="afd"/>
              <w:contextualSpacing/>
            </w:pPr>
            <w:r>
              <w:lastRenderedPageBreak/>
              <w:t>1. Ориентироваться в учебниках (система обо</w:t>
            </w:r>
            <w:r>
              <w:t xml:space="preserve">значений, структура текста, рубрики, словарь, содержание). </w:t>
            </w:r>
          </w:p>
          <w:p w:rsidR="00EB5E20" w:rsidRDefault="00110A13">
            <w:pPr>
              <w:pStyle w:val="afd"/>
              <w:contextualSpacing/>
            </w:pPr>
            <w:r>
              <w:t xml:space="preserve">2. Самостоятельно осуществлять поиск необходимой </w:t>
            </w:r>
            <w:r>
              <w:lastRenderedPageBreak/>
              <w:t xml:space="preserve">информации для выполнения учебных заданий в справочниках, словарях, таблицах, помещенных в учебниках.  </w:t>
            </w:r>
          </w:p>
          <w:p w:rsidR="00EB5E20" w:rsidRDefault="00110A13">
            <w:pPr>
              <w:pStyle w:val="afd"/>
              <w:contextualSpacing/>
            </w:pPr>
            <w:r>
              <w:t>3. Ориентироваться в рисунках, схемах, табл</w:t>
            </w:r>
            <w:r>
              <w:t xml:space="preserve">ицах, представленных в учебниках.  </w:t>
            </w:r>
          </w:p>
          <w:p w:rsidR="00EB5E20" w:rsidRDefault="00110A13">
            <w:pPr>
              <w:pStyle w:val="afd"/>
              <w:contextualSpacing/>
            </w:pPr>
            <w:r>
              <w:t xml:space="preserve">4. Подробно и кратко пересказывать </w:t>
            </w:r>
            <w:proofErr w:type="gramStart"/>
            <w:r>
              <w:t>прочитанное</w:t>
            </w:r>
            <w:proofErr w:type="gramEnd"/>
            <w:r>
              <w:t xml:space="preserve"> или прослушанное,  составлять простой план.  </w:t>
            </w:r>
          </w:p>
          <w:p w:rsidR="00EB5E20" w:rsidRDefault="00110A13">
            <w:pPr>
              <w:pStyle w:val="afd"/>
              <w:contextualSpacing/>
            </w:pPr>
            <w:r>
              <w:t xml:space="preserve">5. Объяснять смысл названия произведения, связь его с содержанием.  </w:t>
            </w:r>
          </w:p>
          <w:p w:rsidR="00EB5E20" w:rsidRDefault="00110A13">
            <w:pPr>
              <w:pStyle w:val="afd"/>
              <w:contextualSpacing/>
            </w:pPr>
            <w:r>
              <w:t>6. Сравнивать  и группировать предметы, объекты  по нескол</w:t>
            </w:r>
            <w:r>
              <w:t xml:space="preserve">ьким основаниям; находить закономерности, самостоятельно продолжать их по установленному правилу.  </w:t>
            </w:r>
          </w:p>
          <w:p w:rsidR="00EB5E20" w:rsidRDefault="00110A13">
            <w:pPr>
              <w:pStyle w:val="afd"/>
              <w:contextualSpacing/>
            </w:pPr>
            <w:r>
              <w:t xml:space="preserve">7. Наблюдать и самостоятельно делать  простые выводы. </w:t>
            </w:r>
          </w:p>
          <w:p w:rsidR="00EB5E20" w:rsidRDefault="00110A13">
            <w:pPr>
              <w:pStyle w:val="afd"/>
              <w:contextualSpacing/>
            </w:pPr>
            <w:r>
              <w:t xml:space="preserve"> 8. Выполнять задания по аналогии  </w:t>
            </w:r>
          </w:p>
        </w:tc>
        <w:tc>
          <w:tcPr>
            <w:tcW w:w="2446" w:type="dxa"/>
          </w:tcPr>
          <w:p w:rsidR="00EB5E20" w:rsidRDefault="00110A13">
            <w:pPr>
              <w:pStyle w:val="afd"/>
              <w:contextualSpacing/>
            </w:pPr>
            <w:proofErr w:type="gramStart"/>
            <w:r>
              <w:lastRenderedPageBreak/>
              <w:t>1.Соблюдать в повседневной жизни нормы речевого этикета и правила</w:t>
            </w:r>
            <w:r>
              <w:t xml:space="preserve"> устного общения.  2.Читать вслух и про себя тексты учебников, художественных и </w:t>
            </w:r>
            <w:r>
              <w:lastRenderedPageBreak/>
              <w:t>научно-популярных книг, понимать прочитанное; понимать тему высказывания (текста) по содержанию, по заголовку.  3.Оформлять свои мысли в устной и письменной речи с учетом своих</w:t>
            </w:r>
            <w:r>
              <w:t xml:space="preserve"> учебных и жизненных речевых ситуаций.  </w:t>
            </w:r>
            <w:proofErr w:type="gramEnd"/>
          </w:p>
          <w:p w:rsidR="00EB5E20" w:rsidRDefault="00110A13">
            <w:pPr>
              <w:pStyle w:val="afd"/>
              <w:contextualSpacing/>
            </w:pPr>
            <w:r>
              <w:t xml:space="preserve">4. Участвовать в диалоге; слушать и понимать других, реагировать на реплики, задавать вопросы, высказывать свою точку зрения.  </w:t>
            </w:r>
          </w:p>
          <w:p w:rsidR="00EB5E20" w:rsidRDefault="00110A13">
            <w:pPr>
              <w:pStyle w:val="afd"/>
              <w:contextualSpacing/>
            </w:pPr>
            <w:r>
              <w:t xml:space="preserve">5. Выслушивать партнера, договариваться и приходить к общему решению, работая в паре. </w:t>
            </w:r>
          </w:p>
          <w:p w:rsidR="00EB5E20" w:rsidRDefault="00110A13">
            <w:pPr>
              <w:pStyle w:val="afd"/>
              <w:contextualSpacing/>
            </w:pPr>
            <w:r>
              <w:t xml:space="preserve"> 6. Выполнять различные роли в группе, сотрудничать в совместном решении проблемы  (задачи).  </w:t>
            </w:r>
          </w:p>
        </w:tc>
      </w:tr>
      <w:tr w:rsidR="00EB5E20">
        <w:tc>
          <w:tcPr>
            <w:tcW w:w="9781" w:type="dxa"/>
            <w:gridSpan w:val="4"/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3 класс</w:t>
            </w:r>
          </w:p>
        </w:tc>
      </w:tr>
      <w:tr w:rsidR="00EB5E20">
        <w:tc>
          <w:tcPr>
            <w:tcW w:w="2445" w:type="dxa"/>
          </w:tcPr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proofErr w:type="gramStart"/>
            <w:r>
              <w:rPr>
                <w:sz w:val="22"/>
              </w:rPr>
              <w:t xml:space="preserve">Воспринимать историко-географический образ России (территория, границы, географические особенности, многонациональность,  основные исторические события; государственная символика, праздники, права и обязанности </w:t>
            </w:r>
            <w:r>
              <w:rPr>
                <w:sz w:val="22"/>
              </w:rPr>
              <w:lastRenderedPageBreak/>
              <w:t xml:space="preserve">гражданина.  </w:t>
            </w:r>
            <w:proofErr w:type="gramEnd"/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2. Проявлять уважение к семь</w:t>
            </w:r>
            <w:r>
              <w:rPr>
                <w:sz w:val="22"/>
              </w:rPr>
              <w:t>е, к культуре своего народа и других народов, населяющих Россию.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3. Проявлять положительную мотивацию и познавательный интерес к учению, активность при изучении нового материала.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4. Анализировать свои переживания и поступки.  Ориентироваться в нравствен</w:t>
            </w:r>
            <w:r>
              <w:rPr>
                <w:sz w:val="22"/>
              </w:rPr>
              <w:t xml:space="preserve">ном содержании собственных поступков и поступков других людей. Находить общие нравственные категории в культуре разных народов.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5. Выполнять основные правила бережного отношения к природе, правила здорового образа жизни на основе знаний об организме чело</w:t>
            </w:r>
            <w:r>
              <w:rPr>
                <w:sz w:val="22"/>
              </w:rPr>
              <w:t xml:space="preserve">века.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6. Проявлять эстетическое чувство на основе знакомства с разными видами искусства, наблюдениями за природой.  7.Сопоставлять самоценку собственной деятельности с оценкой ее товарищами, учителем. Выполнения, результатом действий на определенном этап</w:t>
            </w:r>
            <w:r>
              <w:rPr>
                <w:sz w:val="22"/>
              </w:rPr>
              <w:t xml:space="preserve">е.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9. Осуществлять выбор под определённую задачу литературы, инструментов, приборов.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10. Оценивать собственную успешность в </w:t>
            </w:r>
            <w:r>
              <w:rPr>
                <w:sz w:val="22"/>
              </w:rPr>
              <w:lastRenderedPageBreak/>
              <w:t xml:space="preserve">выполнения заданий  </w:t>
            </w:r>
          </w:p>
        </w:tc>
        <w:tc>
          <w:tcPr>
            <w:tcW w:w="2445" w:type="dxa"/>
          </w:tcPr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2. Определят</w:t>
            </w:r>
            <w:r>
              <w:rPr>
                <w:sz w:val="22"/>
              </w:rPr>
              <w:t>ь цель учебной деятельности с помощью учителя и самостоятельно, соотносить свои действия с поставленной целью.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3. Составлять план </w:t>
            </w:r>
            <w:r>
              <w:rPr>
                <w:sz w:val="22"/>
              </w:rPr>
              <w:lastRenderedPageBreak/>
              <w:t xml:space="preserve">выполнения заданий на уроках, внеурочной деятельности, жизненных ситуациях под руководством учителя.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4. Осознавать способы </w:t>
            </w:r>
            <w:r>
              <w:rPr>
                <w:sz w:val="22"/>
              </w:rPr>
              <w:t xml:space="preserve">и приёмы действий при решении учебных задач.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5. Осуществлять само- и взаимопроверку работ.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6. Оценивать правильность выполненного задания   на основе сравнения с предыдущими заданиями или на основе различных образцов и критериев.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7. Корректировать выполнение задания в соответствии с планом, условиями</w:t>
            </w:r>
          </w:p>
        </w:tc>
        <w:tc>
          <w:tcPr>
            <w:tcW w:w="2445" w:type="dxa"/>
          </w:tcPr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>1. 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</w:t>
            </w:r>
            <w:r>
              <w:rPr>
                <w:sz w:val="22"/>
              </w:rPr>
              <w:t xml:space="preserve">ю задачу.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2. Самостоятельно предполагать, какая  дополнительная </w:t>
            </w:r>
            <w:r>
              <w:rPr>
                <w:sz w:val="22"/>
              </w:rPr>
              <w:lastRenderedPageBreak/>
              <w:t xml:space="preserve">информация будет нужна для изучения незнакомого материала; отбирать необходимые  источники информации  среди словарей, энциклопедий, справочников в рамках проектной деятельности.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3. Извлек</w:t>
            </w:r>
            <w:r>
              <w:rPr>
                <w:sz w:val="22"/>
              </w:rPr>
              <w:t>ать информацию, представленную в разных формах (текст, иллюстрация таблица, схема, диаграмма, экспонат, модель и др.) Использовать преобразование словесной информации в условные модели и наоборот. Самостоятельно использовать модели при решении учебных зада</w:t>
            </w:r>
            <w:r>
              <w:rPr>
                <w:sz w:val="22"/>
              </w:rPr>
              <w:t xml:space="preserve">ч.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4. Предъявлять результаты работы, в том числе с помощью ИКТ.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5. Анализировать, сравнивать, группировать, устанавливать причинно-следственные связи (на доступном уровне).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6. Выявлять аналогии и использовать их при выполнении заданий.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7. Активно участвовать в обсуждении учебных заданий, предлагать разные способы выполнения заданий, обосновывать выбор наиболее эффективного  способа действия    </w:t>
            </w:r>
          </w:p>
        </w:tc>
        <w:tc>
          <w:tcPr>
            <w:tcW w:w="2446" w:type="dxa"/>
          </w:tcPr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1. Соблюдать в повседневной жизни нормы речевого этикета и правила устного общения.  2.Читать </w:t>
            </w:r>
            <w:r>
              <w:rPr>
                <w:sz w:val="22"/>
              </w:rPr>
              <w:t xml:space="preserve">вслух и про себя тексты учебников,  художественных и научно-популярных книг, понимать прочитанное, задавать вопросы, уточняя непонятое. </w:t>
            </w:r>
            <w:r>
              <w:rPr>
                <w:sz w:val="22"/>
              </w:rPr>
              <w:lastRenderedPageBreak/>
              <w:t xml:space="preserve">3.Оформлять свои мысли в устной и письменной речи с учетом своих учебных и жизненных речевых ситуаций.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4. Участвовать в</w:t>
            </w:r>
            <w:r>
              <w:rPr>
                <w:sz w:val="22"/>
              </w:rPr>
              <w:t xml:space="preserve"> диалоге; слушать и понимать других, точно реагировать на реплики, высказывать свою точку зрения, понимать необходимость аргументации своего мнения.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5. Критично относиться к своему мнению, сопоставлять свою точку зрения с точкой зрения другого.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6. Учас</w:t>
            </w:r>
            <w:r>
              <w:rPr>
                <w:sz w:val="22"/>
              </w:rPr>
              <w:t xml:space="preserve">твовать в работе группы (в том числе в ходе проектной деятельности), распределять роли, договариваться друг с другом, учитывая конечную цель. 7.Осуществлять взаимопомощь и взаимоконтроль при работе в группе.  </w:t>
            </w:r>
          </w:p>
        </w:tc>
      </w:tr>
      <w:tr w:rsidR="00EB5E20">
        <w:tc>
          <w:tcPr>
            <w:tcW w:w="9781" w:type="dxa"/>
            <w:gridSpan w:val="4"/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4 класс</w:t>
            </w:r>
          </w:p>
        </w:tc>
      </w:tr>
      <w:tr w:rsidR="00EB5E20">
        <w:tc>
          <w:tcPr>
            <w:tcW w:w="2445" w:type="dxa"/>
          </w:tcPr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1. Проявлять чувство сопричастности </w:t>
            </w:r>
            <w:r>
              <w:rPr>
                <w:sz w:val="22"/>
              </w:rPr>
              <w:t xml:space="preserve">с жизнью своего народа и Родины, осознавать свою гражданскую и национальную принадлежность.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2.Собирать и изучать краеведческий материал (история и география края).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3. Ценить семейные отношения, традиции своего народа. Уважать и изучать историю России, ку</w:t>
            </w:r>
            <w:r>
              <w:rPr>
                <w:sz w:val="22"/>
              </w:rPr>
              <w:t xml:space="preserve">льтуру народов, населяющих Россию.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4. Определять личностный смысл учения;  выбирать дальнейший образовательный маршрут.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5. Регулировать свое поведение в соответствии с познанными моральными нормами и этическими требованиями.  Испытывать эмпатию, понима</w:t>
            </w:r>
            <w:r>
              <w:rPr>
                <w:sz w:val="22"/>
              </w:rPr>
              <w:t xml:space="preserve">ть чувства других людей и сопереживать им, выражать свое отношение в конкретных поступках.  6. Ответственно относиться к собственному здоровью, к окружающей среде, стремиться к сохранению живой природы.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7. Проявлять эстетическое чувство на основе знакомс</w:t>
            </w:r>
            <w:r>
              <w:rPr>
                <w:sz w:val="22"/>
              </w:rPr>
              <w:t xml:space="preserve">тва с художественной культурой.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8. Ориентироваться в понимании причин успешности/неуспешности в учебе.  </w:t>
            </w:r>
          </w:p>
          <w:p w:rsidR="00EB5E20" w:rsidRDefault="00EB5E20">
            <w:pPr>
              <w:pStyle w:val="afd"/>
              <w:contextualSpacing/>
              <w:rPr>
                <w:sz w:val="22"/>
              </w:rPr>
            </w:pPr>
          </w:p>
        </w:tc>
        <w:tc>
          <w:tcPr>
            <w:tcW w:w="2445" w:type="dxa"/>
          </w:tcPr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1. Самостоятельно  формулировать задание: определять его цель, планировать свои действия для реализации задач, прогнозировать результаты осмысленно </w:t>
            </w:r>
            <w:r>
              <w:rPr>
                <w:sz w:val="22"/>
              </w:rPr>
              <w:t xml:space="preserve">выбирать способы и приёмы действий, корректировать работу по ходу выполнения.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2. Выбирать для выполнения определённой задачи различные средства: справочную литературу, ИКТ, инструменты и приборы.  3.Осуществлять итоговый и пошаговый контроль результатов.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4. Оценивать результаты собственной деятельности, объяснять по каким критерия</w:t>
            </w:r>
            <w:r>
              <w:rPr>
                <w:sz w:val="22"/>
              </w:rPr>
              <w:t>м проводилась оценка.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5. Адекватно воспринимать аргументированную критику ошибок и учитывать е</w:t>
            </w:r>
            <w:r>
              <w:rPr>
                <w:rFonts w:ascii="Cambria Math" w:hAnsi="Cambria Math"/>
                <w:sz w:val="22"/>
              </w:rPr>
              <w:t>ѐ</w:t>
            </w:r>
            <w:r>
              <w:rPr>
                <w:sz w:val="22"/>
              </w:rPr>
              <w:t xml:space="preserve"> в работе над ошибками.  6.Ставить цель собственной познавательной деятельности (в рамках учебной и проектной деятельности) и удерживать ее.  7.Планировать собст</w:t>
            </w:r>
            <w:r>
              <w:rPr>
                <w:sz w:val="22"/>
              </w:rPr>
              <w:t xml:space="preserve">венную внеучебную деятельность (в рамках проектной деятельности) с опорой на учебники и рабочие тетради.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8. Регулировать своё поведение в соответствии с </w:t>
            </w:r>
            <w:r>
              <w:rPr>
                <w:sz w:val="22"/>
              </w:rPr>
              <w:lastRenderedPageBreak/>
              <w:t xml:space="preserve">познанными моральными нормами и этическими требованиями.  </w:t>
            </w:r>
          </w:p>
          <w:p w:rsidR="00EB5E20" w:rsidRDefault="00EB5E20">
            <w:pPr>
              <w:pStyle w:val="afd"/>
              <w:contextualSpacing/>
              <w:rPr>
                <w:sz w:val="22"/>
              </w:rPr>
            </w:pPr>
          </w:p>
        </w:tc>
        <w:tc>
          <w:tcPr>
            <w:tcW w:w="2445" w:type="dxa"/>
          </w:tcPr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>1. Ориентироваться в учебниках: определят</w:t>
            </w:r>
            <w:r>
              <w:rPr>
                <w:sz w:val="22"/>
              </w:rPr>
              <w:t xml:space="preserve">ь умения, которые будут сформированы на основе изучения данного раздела; определять круг своего незнания, осуществлять выбор заданий, основывясь на своё целеполагание.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2. Самостоятельно предполагать, какая  дополнительная информация будет нужна для изуче</w:t>
            </w:r>
            <w:r>
              <w:rPr>
                <w:sz w:val="22"/>
              </w:rPr>
              <w:t xml:space="preserve">ния незнакомого материала.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3. Сопоставлять  и отбирать информацию, полученную из различных источников (словари, энциклопедии, справочники,  сеть Интернет).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4. Анализировать, сравнивать, группировать различные объекты, явления, факты; устанавливать законом</w:t>
            </w:r>
            <w:r>
              <w:rPr>
                <w:sz w:val="22"/>
              </w:rPr>
              <w:t>ерности и использовать их при выполнении заданий, устанавливать причинн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следственные  связи, строить логические рассуждения, проводить аналогии, использовать обобщенные способы и осваивать новые приёмы.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5. Самостоятельно делать выводы, перерабатывать ин</w:t>
            </w:r>
            <w:r>
              <w:rPr>
                <w:sz w:val="22"/>
              </w:rPr>
              <w:t xml:space="preserve">формацию, преобразовывать её,  представлять информацию на основе схем, моделей, таблиц, гистограмм, сообщений.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6. Составлять сложный план текста.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7. Уметь передавать содержание в сжатом, выборочном, развёрнутом виде, в виде презентаций.   </w:t>
            </w:r>
          </w:p>
        </w:tc>
        <w:tc>
          <w:tcPr>
            <w:tcW w:w="2446" w:type="dxa"/>
          </w:tcPr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>1. Владеть ди</w:t>
            </w:r>
            <w:r>
              <w:rPr>
                <w:sz w:val="22"/>
              </w:rPr>
              <w:t xml:space="preserve">алоговой формой речи.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2.Читать вслух и про себя тексты учебников, других художественных и научно-популярных книг, понимать прочитанное.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3. Оформлять свои мысли в устной и письменной речи с учетом своих учебных и жизненных речевых ситуаций.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4. Формули</w:t>
            </w:r>
            <w:r>
              <w:rPr>
                <w:sz w:val="22"/>
              </w:rPr>
              <w:t xml:space="preserve">ровать собственное мнение и позицию; задавать вопросы, уточняя непонятое в высказывании собеседника; отстаивать свою точку зрения, соблюдая правила речевого этикета; аргументировать свою точку зрения с помощью фактов и дополнительных сведений.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5. Критичн</w:t>
            </w:r>
            <w:r>
              <w:rPr>
                <w:sz w:val="22"/>
              </w:rPr>
              <w:t xml:space="preserve">о относиться к своему мнению. Уметь взглянуть на ситуацию с иной позиции. Учитывать разные мнения и стремиться к координации различных позиций при работе в паре. Договариваться и приходить к общему решению.  </w:t>
            </w:r>
          </w:p>
          <w:p w:rsidR="00EB5E20" w:rsidRDefault="00110A13">
            <w:pPr>
              <w:pStyle w:val="afd"/>
              <w:contextualSpacing/>
              <w:rPr>
                <w:sz w:val="22"/>
              </w:rPr>
            </w:pPr>
            <w:r>
              <w:rPr>
                <w:sz w:val="22"/>
              </w:rPr>
              <w:t>6. Участвовать в работе группы: распределять об</w:t>
            </w:r>
            <w:r>
              <w:rPr>
                <w:sz w:val="22"/>
              </w:rPr>
              <w:t xml:space="preserve">язанности, планировать свою часть работы; задавать вопросы, уточняя план действий; выполнять свою часть обязанностей, учитывая общий план действий и конечную </w:t>
            </w:r>
            <w:r>
              <w:rPr>
                <w:sz w:val="22"/>
              </w:rPr>
              <w:lastRenderedPageBreak/>
              <w:t>цель; осуществлять сам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взаимоконтроль и взаимопомощь.  </w:t>
            </w:r>
          </w:p>
        </w:tc>
      </w:tr>
    </w:tbl>
    <w:p w:rsidR="00EB5E20" w:rsidRDefault="00110A13">
      <w:pPr>
        <w:pStyle w:val="afd"/>
        <w:ind w:firstLine="708"/>
        <w:contextualSpacing/>
        <w:jc w:val="center"/>
      </w:pPr>
      <w:r>
        <w:rPr>
          <w:b/>
        </w:rPr>
        <w:lastRenderedPageBreak/>
        <w:t>2.1.3. Связь универсальных учебных дейс</w:t>
      </w:r>
      <w:r>
        <w:rPr>
          <w:b/>
        </w:rPr>
        <w:t>твий с содержанием учебных предметов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обучающихся, реализуется в рамках целостной образовательной деятельности в ходе</w:t>
      </w:r>
      <w:r>
        <w:t xml:space="preserve"> изучения </w:t>
      </w:r>
      <w:proofErr w:type="gramStart"/>
      <w:r>
        <w:t>обучающимися</w:t>
      </w:r>
      <w:proofErr w:type="gramEnd"/>
      <w:r>
        <w:t xml:space="preserve"> системы учебных предметов и дисциплин, в метапредметной деятельности, организации форм учебного сотрудничества и решения важных задач жизнедеятельности обучающихся.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</w:t>
      </w:r>
      <w:proofErr w:type="gramStart"/>
      <w:r>
        <w:t>обучающихся</w:t>
      </w:r>
      <w:proofErr w:type="gramEnd"/>
      <w:r>
        <w:t xml:space="preserve"> логического, наглядно-образного и знаково-символического мышления, исключающее риск развития фор</w:t>
      </w:r>
      <w:r>
        <w:t>мализма мышления, формирования псевдологического мышления. Существенную роль в этом играют такие дисциплины, как «Литературное чтение», «Технология», «Изобразительное искусство», «Музыка».  Каждый учебный предмет в зависимости от предметного содержания и р</w:t>
      </w:r>
      <w:r>
        <w:t xml:space="preserve">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частности, учебный предмет </w:t>
      </w:r>
      <w:r>
        <w:rPr>
          <w:b/>
        </w:rPr>
        <w:t>«Русский язык»</w:t>
      </w:r>
      <w:r>
        <w:t xml:space="preserve"> обеспечивает формирование познавательных, коммуникативных и </w:t>
      </w:r>
      <w:r>
        <w:t>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</w:t>
      </w:r>
      <w:r>
        <w:t xml:space="preserve"> и предложения, графической формы букв обеспечивают развитие знаково-символических действий — замещения (например, звука буквой), моделирования (например, состава слова путем составления схемы) и преобразования модели (видоизменения слова). Изучение русско</w:t>
      </w:r>
      <w:r>
        <w:t>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</w:t>
      </w:r>
      <w:r>
        <w:t xml:space="preserve"> планирующую функции.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«Литературное чтение».</w:t>
      </w:r>
      <w:r>
        <w:t xml:space="preserve"> Требования к результатам изучения учебного 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ценностн</w:t>
      </w:r>
      <w:proofErr w:type="gramStart"/>
      <w:r>
        <w:t>о-</w:t>
      </w:r>
      <w:proofErr w:type="gramEnd"/>
      <w:r>
        <w:t xml:space="preserve"> смысловой сферы и коммуникации).  </w:t>
      </w:r>
    </w:p>
    <w:p w:rsidR="00EB5E20" w:rsidRDefault="00110A13">
      <w:pPr>
        <w:pStyle w:val="afd"/>
        <w:ind w:firstLine="708"/>
        <w:contextualSpacing/>
        <w:jc w:val="both"/>
      </w:pPr>
      <w:r>
        <w:t>Литератур</w:t>
      </w:r>
      <w:r>
        <w:t>ное чтение — осмысленная, творческая духовная деятельность, которая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</w:t>
      </w:r>
      <w:r>
        <w:t>ция духовно-нравственного опыта общества через коммуникацию системы социальных личностных смыслов, раскрывающих нравственноезначение поступков героев литературных произведений. При получении  начального общего образования важным средством организации поним</w:t>
      </w:r>
      <w:r>
        <w:t xml:space="preserve">ания авторской позиции, отношения автора к героям произведения и отображаемой действительности является выразительное чтение.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Учебные предметы «Литературное чтение», «Литературное чтение на родном языке» обеспечивают формирование следующих универсальных </w:t>
      </w:r>
      <w:r>
        <w:t xml:space="preserve">учебных действий:  – смыслообразования через прослеживание судьбы героя и ориентацию обучающегося в системе личностных смыслов;  </w:t>
      </w:r>
    </w:p>
    <w:p w:rsidR="00EB5E20" w:rsidRDefault="00110A13">
      <w:pPr>
        <w:pStyle w:val="afd"/>
        <w:numPr>
          <w:ilvl w:val="0"/>
          <w:numId w:val="123"/>
        </w:numPr>
        <w:ind w:left="360" w:firstLine="0"/>
        <w:contextualSpacing/>
        <w:jc w:val="both"/>
      </w:pPr>
      <w:r>
        <w:lastRenderedPageBreak/>
        <w:t>самоопределения и самопознания на основе сравнения образа «Я» с героями литературных произведений посредством эмоционально-дей</w:t>
      </w:r>
      <w:r>
        <w:t xml:space="preserve">ственной идентификации;  </w:t>
      </w:r>
    </w:p>
    <w:p w:rsidR="00EB5E20" w:rsidRDefault="00110A13">
      <w:pPr>
        <w:pStyle w:val="afd"/>
        <w:numPr>
          <w:ilvl w:val="0"/>
          <w:numId w:val="123"/>
        </w:numPr>
        <w:ind w:left="360" w:firstLine="0"/>
        <w:contextualSpacing/>
        <w:jc w:val="both"/>
      </w:pPr>
      <w:r>
        <w:t xml:space="preserve">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граждан;  </w:t>
      </w:r>
    </w:p>
    <w:p w:rsidR="00EB5E20" w:rsidRDefault="00110A13">
      <w:pPr>
        <w:pStyle w:val="afd"/>
        <w:numPr>
          <w:ilvl w:val="0"/>
          <w:numId w:val="123"/>
        </w:numPr>
        <w:ind w:left="360" w:firstLine="0"/>
        <w:contextualSpacing/>
        <w:jc w:val="both"/>
      </w:pPr>
      <w:r>
        <w:t>эстетических ценностей и на</w:t>
      </w:r>
      <w:r>
        <w:t xml:space="preserve"> их основе эстетических критериев;  </w:t>
      </w:r>
    </w:p>
    <w:p w:rsidR="00EB5E20" w:rsidRDefault="00110A13">
      <w:pPr>
        <w:pStyle w:val="afd"/>
        <w:numPr>
          <w:ilvl w:val="0"/>
          <w:numId w:val="123"/>
        </w:numPr>
        <w:ind w:left="360" w:firstLine="0"/>
        <w:contextualSpacing/>
        <w:jc w:val="both"/>
      </w:pPr>
      <w:r>
        <w:t xml:space="preserve">нравственно-этического оценивания через выявлениеморального содержания и нравственного значения действий персонажей;  </w:t>
      </w:r>
    </w:p>
    <w:p w:rsidR="00EB5E20" w:rsidRDefault="00110A13">
      <w:pPr>
        <w:pStyle w:val="afd"/>
        <w:numPr>
          <w:ilvl w:val="0"/>
          <w:numId w:val="123"/>
        </w:numPr>
        <w:ind w:left="360" w:firstLine="0"/>
        <w:contextualSpacing/>
        <w:jc w:val="both"/>
      </w:pPr>
      <w:r>
        <w:t>эмоционально-личностной децентрации на основе отождествления себя с героями произведения, соотнесени</w:t>
      </w:r>
      <w:r>
        <w:t xml:space="preserve">я и сопоставления их позиций, взглядов и мнений;  </w:t>
      </w:r>
    </w:p>
    <w:p w:rsidR="00EB5E20" w:rsidRDefault="00110A13">
      <w:pPr>
        <w:pStyle w:val="afd"/>
        <w:numPr>
          <w:ilvl w:val="0"/>
          <w:numId w:val="123"/>
        </w:numPr>
        <w:ind w:left="360" w:firstLine="0"/>
        <w:contextualSpacing/>
        <w:jc w:val="both"/>
      </w:pPr>
      <w:r>
        <w:t xml:space="preserve">умения понимать контекстную речь на основе воссоздания картины событий и поступков персонажей;  </w:t>
      </w:r>
    </w:p>
    <w:p w:rsidR="00EB5E20" w:rsidRDefault="00110A13">
      <w:pPr>
        <w:pStyle w:val="afd"/>
        <w:numPr>
          <w:ilvl w:val="0"/>
          <w:numId w:val="123"/>
        </w:numPr>
        <w:ind w:left="360" w:firstLine="0"/>
        <w:contextualSpacing/>
        <w:jc w:val="both"/>
      </w:pPr>
      <w:r>
        <w:t>умения произвольно и выразительно строить контекстную речь с учетом целей коммуникации, особенностей слушате</w:t>
      </w:r>
      <w:r>
        <w:t xml:space="preserve">ля, в том числе используя аудиовизуальные средства;  </w:t>
      </w:r>
    </w:p>
    <w:p w:rsidR="00EB5E20" w:rsidRDefault="00110A13">
      <w:pPr>
        <w:pStyle w:val="afd"/>
        <w:numPr>
          <w:ilvl w:val="0"/>
          <w:numId w:val="123"/>
        </w:numPr>
        <w:ind w:left="360" w:firstLine="0"/>
        <w:contextualSpacing/>
        <w:jc w:val="both"/>
      </w:pPr>
      <w:r>
        <w:t xml:space="preserve">умения  устанавливать  логическую  причинно-следственную  последовательность событий и действий героев произведения;  </w:t>
      </w:r>
    </w:p>
    <w:p w:rsidR="00EB5E20" w:rsidRDefault="00110A13">
      <w:pPr>
        <w:pStyle w:val="afd"/>
        <w:numPr>
          <w:ilvl w:val="0"/>
          <w:numId w:val="123"/>
        </w:numPr>
        <w:ind w:left="360" w:firstLine="0"/>
        <w:contextualSpacing/>
        <w:jc w:val="both"/>
      </w:pPr>
      <w:r>
        <w:t>умения строить план с выделением существенной и дополнительной информации.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«Иностра</w:t>
      </w:r>
      <w:r>
        <w:rPr>
          <w:b/>
        </w:rPr>
        <w:t>нный язык»</w:t>
      </w:r>
      <w:r>
        <w:t xml:space="preserve"> </w:t>
      </w:r>
      <w:proofErr w:type="gramStart"/>
      <w:r>
        <w:t>обеспечивает</w:t>
      </w:r>
      <w:proofErr w:type="gramEnd"/>
      <w:r>
        <w:t xml:space="preserve"> прежде всего развитие коммуникативных действий, формируя коммуникативную культуру обучающегося. Изучение иностранного языка способствует:  </w:t>
      </w:r>
    </w:p>
    <w:p w:rsidR="00EB5E20" w:rsidRDefault="00110A13">
      <w:pPr>
        <w:pStyle w:val="afd"/>
        <w:numPr>
          <w:ilvl w:val="0"/>
          <w:numId w:val="124"/>
        </w:numPr>
        <w:ind w:left="360" w:firstLine="0"/>
        <w:contextualSpacing/>
        <w:jc w:val="both"/>
      </w:pPr>
      <w:r>
        <w:t>общему  речевому  развитию  обучающегося  на  основе  формирования  обобщенных лингвистическ</w:t>
      </w:r>
      <w:r>
        <w:t xml:space="preserve">их структур грамматики и синтаксиса;  </w:t>
      </w:r>
    </w:p>
    <w:p w:rsidR="00EB5E20" w:rsidRDefault="00110A13">
      <w:pPr>
        <w:pStyle w:val="afd"/>
        <w:numPr>
          <w:ilvl w:val="0"/>
          <w:numId w:val="124"/>
        </w:numPr>
        <w:ind w:left="360" w:firstLine="0"/>
        <w:contextualSpacing/>
        <w:jc w:val="both"/>
      </w:pPr>
      <w:r>
        <w:t xml:space="preserve">развитию произвольности и осознанности монологической и диалогической  речи; </w:t>
      </w:r>
    </w:p>
    <w:p w:rsidR="00EB5E20" w:rsidRDefault="00110A13">
      <w:pPr>
        <w:pStyle w:val="afd"/>
        <w:numPr>
          <w:ilvl w:val="0"/>
          <w:numId w:val="124"/>
        </w:numPr>
        <w:ind w:left="360" w:firstLine="0"/>
        <w:contextualSpacing/>
        <w:jc w:val="both"/>
      </w:pPr>
      <w:r>
        <w:t xml:space="preserve">развитию письменной речи;  </w:t>
      </w:r>
    </w:p>
    <w:p w:rsidR="00EB5E20" w:rsidRDefault="00110A13">
      <w:pPr>
        <w:pStyle w:val="afd"/>
        <w:numPr>
          <w:ilvl w:val="0"/>
          <w:numId w:val="124"/>
        </w:numPr>
        <w:ind w:left="360" w:firstLine="0"/>
        <w:contextualSpacing/>
        <w:jc w:val="both"/>
      </w:pPr>
      <w:r>
        <w:t>формированию ориентации на партнера, его высказывания, поведение, эмоциональное состояние и переживания; уважен</w:t>
      </w:r>
      <w:r>
        <w:t xml:space="preserve">ия интересов партнера; умения слушать и слышать собеседника, вести диалог, излагать и обосновывать свое мнение в понятной для собеседника форме.  </w:t>
      </w:r>
    </w:p>
    <w:p w:rsidR="00EB5E20" w:rsidRDefault="00110A13">
      <w:pPr>
        <w:pStyle w:val="afd"/>
        <w:ind w:firstLine="708"/>
        <w:contextualSpacing/>
        <w:jc w:val="both"/>
      </w:pPr>
      <w:r>
        <w:t>Знакомство обучающихся с культурой, историей и традициями других народов и мировой культурой, открытие универ</w:t>
      </w:r>
      <w:r>
        <w:t>сальности детской субкультуры создает необходимые условия для формирования личностных универсальных действий — формирования гражданской идентичности личности, преимущественно в ее общекультурном компоненте, и доброжелательного отношения, уважения и толеран</w:t>
      </w:r>
      <w:r>
        <w:t xml:space="preserve">тности к другим странам и народам, компетентности в межкультурном диалоге.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Изучение иностранного языка способствует развитию общеучебных познавательных действий, в первую очередь смыслового чтения (выделение субъекта и предиката текста; понимание смысла </w:t>
      </w:r>
      <w:r>
        <w:t xml:space="preserve">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«Математика и информатика».</w:t>
      </w:r>
      <w:r>
        <w:t xml:space="preserve"> При получении  начального общего образования этот учебный пре</w:t>
      </w:r>
      <w:r>
        <w:t xml:space="preserve">дмет является основой развития у обучающихся познавательных универсальных действий, в первую очередь логических и алгоритмических.  </w:t>
      </w:r>
    </w:p>
    <w:p w:rsidR="00EB5E20" w:rsidRDefault="00110A13">
      <w:pPr>
        <w:pStyle w:val="afd"/>
        <w:ind w:firstLine="708"/>
        <w:contextualSpacing/>
        <w:jc w:val="both"/>
      </w:pPr>
      <w:r>
        <w:t>В процессе знакомства с математическими отношениями, зависимостями у школьников формируются учебные действия планирования п</w:t>
      </w:r>
      <w:r>
        <w:t>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</w:t>
      </w:r>
      <w:proofErr w:type="gramStart"/>
      <w:r>
        <w:t>дств дл</w:t>
      </w:r>
      <w:proofErr w:type="gramEnd"/>
      <w:r>
        <w:t>я моделирования математической ситуации, представления информации; сравнения и к</w:t>
      </w:r>
      <w:r>
        <w:t xml:space="preserve">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приема решения задач как универсального учебного действия.  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Формирование моделирования как универсального </w:t>
      </w:r>
      <w:r>
        <w:t xml:space="preserve">учебного действия осуществляется в рамках практически всех учебных предметов на этом уровне образования. В процессе обучения </w:t>
      </w:r>
      <w:proofErr w:type="gramStart"/>
      <w:r>
        <w:t>обучающийся</w:t>
      </w:r>
      <w:proofErr w:type="gramEnd"/>
      <w:r>
        <w:t xml:space="preserve"> осваивает систему социально принятых знаков и символов, существующих в современной культуре и необходимых как для его о</w:t>
      </w:r>
      <w:r>
        <w:t xml:space="preserve">бучения, так и для социализации.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«Окружающий мир»</w:t>
      </w:r>
      <w:r>
        <w:t xml:space="preserve">. </w:t>
      </w:r>
      <w:proofErr w:type="gramStart"/>
      <w:r>
        <w:t>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 осознания своего места в обществе</w:t>
      </w:r>
      <w:r>
        <w:t xml:space="preserve">, создавая основу становления мировоззрения, жизненного самоопределения и формирования российской гражданской идентичности личности. 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В сфере личностных универсальных действий изучение предмета «Окружающий мир» обеспечивает формирование когнитивного, эмоц</w:t>
      </w:r>
      <w:r>
        <w:t xml:space="preserve">ионально-ценностного и деятельностного компонентов гражданской российской идентичности:  </w:t>
      </w:r>
    </w:p>
    <w:p w:rsidR="00EB5E20" w:rsidRDefault="00110A13">
      <w:pPr>
        <w:pStyle w:val="afd"/>
        <w:numPr>
          <w:ilvl w:val="0"/>
          <w:numId w:val="125"/>
        </w:numPr>
        <w:ind w:left="360" w:firstLine="0"/>
        <w:contextualSpacing/>
        <w:jc w:val="both"/>
      </w:pPr>
      <w:r>
        <w:t>формирование умения различать государственную символику Российской Федерации и своего региона, описывать достопримечательности столицы и родного края, находить на кар</w:t>
      </w:r>
      <w:r>
        <w:t xml:space="preserve">те Российскую Федерацию, Москву — столицу России, свой регион и его столицу; ознакомление с особенностями некоторых зарубежных стран;  </w:t>
      </w:r>
    </w:p>
    <w:p w:rsidR="00EB5E20" w:rsidRDefault="00110A13">
      <w:pPr>
        <w:pStyle w:val="afd"/>
        <w:numPr>
          <w:ilvl w:val="0"/>
          <w:numId w:val="125"/>
        </w:numPr>
        <w:ind w:left="360" w:firstLine="0"/>
        <w:contextualSpacing/>
        <w:jc w:val="both"/>
      </w:pPr>
      <w:r>
        <w:t>формирование основ исторической памяти — умения различать в историческом времени прошлое, настоящее, будущее; ориентации</w:t>
      </w:r>
      <w:r>
        <w:t xml:space="preserve"> в основных исторических событиях своего народа 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  </w:t>
      </w:r>
    </w:p>
    <w:p w:rsidR="00EB5E20" w:rsidRDefault="00110A13">
      <w:pPr>
        <w:pStyle w:val="afd"/>
        <w:numPr>
          <w:ilvl w:val="0"/>
          <w:numId w:val="125"/>
        </w:numPr>
        <w:ind w:left="360" w:firstLine="0"/>
        <w:contextualSpacing/>
        <w:jc w:val="both"/>
      </w:pPr>
      <w:r>
        <w:t>формирование основ экологического сознани</w:t>
      </w:r>
      <w:r>
        <w:t xml:space="preserve">я, грамотности и культуры учащихся, освоение элементарных норм адекватного природосообразного поведения;  </w:t>
      </w:r>
    </w:p>
    <w:p w:rsidR="00EB5E20" w:rsidRDefault="00110A13">
      <w:pPr>
        <w:pStyle w:val="afd"/>
        <w:numPr>
          <w:ilvl w:val="0"/>
          <w:numId w:val="125"/>
        </w:numPr>
        <w:ind w:left="360" w:firstLine="0"/>
        <w:contextualSpacing/>
        <w:jc w:val="both"/>
      </w:pPr>
      <w:r>
        <w:t xml:space="preserve">развитие морально-этического сознания — норм и правил взаимоотношений человека с другими людьми, социальными группами и сообществами.  </w:t>
      </w:r>
    </w:p>
    <w:p w:rsidR="00EB5E20" w:rsidRDefault="00110A13">
      <w:pPr>
        <w:pStyle w:val="afd"/>
        <w:ind w:firstLine="708"/>
        <w:contextualSpacing/>
        <w:jc w:val="both"/>
      </w:pPr>
      <w:r>
        <w:t>В сфере лично</w:t>
      </w:r>
      <w:r>
        <w:t xml:space="preserve">стных универсальных учебных действийизучение предмета способствует принятию </w:t>
      </w:r>
      <w:proofErr w:type="gramStart"/>
      <w:r>
        <w:t>обучающимися</w:t>
      </w:r>
      <w:proofErr w:type="gramEnd"/>
      <w:r>
        <w:t xml:space="preserve">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Изучение </w:t>
      </w:r>
      <w:r>
        <w:t xml:space="preserve">данного предмета способствует формированию общепознавательных универсальных учебных действий:  </w:t>
      </w:r>
    </w:p>
    <w:p w:rsidR="00EB5E20" w:rsidRDefault="00110A13">
      <w:pPr>
        <w:pStyle w:val="afd"/>
        <w:numPr>
          <w:ilvl w:val="0"/>
          <w:numId w:val="126"/>
        </w:numPr>
        <w:ind w:left="360" w:firstLine="0"/>
        <w:contextualSpacing/>
        <w:jc w:val="both"/>
      </w:pPr>
      <w:r>
        <w:t xml:space="preserve">овладению начальными формами исследовательской деятельности, включая умение поиска и работы с информацией;  </w:t>
      </w:r>
    </w:p>
    <w:p w:rsidR="00EB5E20" w:rsidRDefault="00110A13">
      <w:pPr>
        <w:pStyle w:val="afd"/>
        <w:numPr>
          <w:ilvl w:val="0"/>
          <w:numId w:val="126"/>
        </w:numPr>
        <w:ind w:left="360" w:firstLine="0"/>
        <w:contextualSpacing/>
        <w:jc w:val="both"/>
      </w:pPr>
      <w:r>
        <w:t>формированию действий замещения и моделирования (ис</w:t>
      </w:r>
      <w:r>
        <w:t xml:space="preserve">пользование готовых моделей для объяснения явлений или выявления свойств объектов и создания моделей);  </w:t>
      </w:r>
    </w:p>
    <w:p w:rsidR="00EB5E20" w:rsidRDefault="00110A13">
      <w:pPr>
        <w:pStyle w:val="afd"/>
        <w:numPr>
          <w:ilvl w:val="0"/>
          <w:numId w:val="126"/>
        </w:numPr>
        <w:ind w:left="360" w:firstLine="0"/>
        <w:contextualSpacing/>
        <w:jc w:val="both"/>
      </w:pPr>
      <w: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</w:t>
      </w:r>
      <w:r>
        <w:t xml:space="preserve">в или известных характерных свойств; установления причинно-следственных связей в окружающем мире, в том числе на многообразном материале природы и культуры родного края.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 xml:space="preserve">«Изобразительное искусство». </w:t>
      </w:r>
      <w:r>
        <w:t>Развивающий потенциал этого предмета связан с формирова</w:t>
      </w:r>
      <w:r>
        <w:t>нием личностных, познавательных, регулятивных действий.  Моделирующий характер изобразительной деятельности создает условия для формирования общеучебных действий, замещения и моделирования явлений и объектов природного и социокультурного мира в продуктивно</w:t>
      </w:r>
      <w:r>
        <w:t xml:space="preserve">й деятельности обучающихся. Такое моделирование является основой развития познания ребенком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При создании </w:t>
      </w:r>
      <w:r>
        <w:t xml:space="preserve">продукта изобразительной деятельности особые требования предъявляются к регулятивным действиям — целеполаганию как формированию замысла, планированию и организации действий в соответствии с целью, умению контролировать </w:t>
      </w:r>
      <w:r>
        <w:lastRenderedPageBreak/>
        <w:t>соответствие выполняемых действий спо</w:t>
      </w:r>
      <w:r>
        <w:t xml:space="preserve">собу, внесению коррективов на основе предвосхищения будущего результата и его соответствия замыслу.  </w:t>
      </w:r>
    </w:p>
    <w:p w:rsidR="00EB5E20" w:rsidRDefault="00110A13">
      <w:pPr>
        <w:pStyle w:val="afd"/>
        <w:ind w:firstLine="708"/>
        <w:contextualSpacing/>
        <w:jc w:val="both"/>
      </w:pPr>
      <w: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</w:t>
      </w:r>
      <w:r>
        <w:t>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</w:t>
      </w:r>
      <w:r>
        <w:t xml:space="preserve">ажения обучающихся.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«Музыка».</w:t>
      </w:r>
      <w:r>
        <w:t xml:space="preserve"> 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</w:t>
      </w:r>
      <w:proofErr w:type="gramStart"/>
      <w:r>
        <w:t>о</w:t>
      </w:r>
      <w:r>
        <w:t>-</w:t>
      </w:r>
      <w:proofErr w:type="gramEnd"/>
      <w:r>
        <w:t xml:space="preserve"> 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 театрализованных представлений.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Личностные результаты освоения программы должны отражать:  </w:t>
      </w:r>
    </w:p>
    <w:p w:rsidR="00EB5E20" w:rsidRDefault="00110A13">
      <w:pPr>
        <w:pStyle w:val="afd"/>
        <w:ind w:firstLine="708"/>
        <w:contextualSpacing/>
        <w:jc w:val="both"/>
      </w:pPr>
      <w:r>
        <w:t>- формир</w:t>
      </w:r>
      <w:r>
        <w:t xml:space="preserve">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 </w:t>
      </w:r>
    </w:p>
    <w:p w:rsidR="00EB5E20" w:rsidRDefault="00110A13">
      <w:pPr>
        <w:pStyle w:val="afd"/>
        <w:numPr>
          <w:ilvl w:val="0"/>
          <w:numId w:val="127"/>
        </w:numPr>
        <w:ind w:left="360" w:firstLine="0"/>
        <w:contextualSpacing/>
        <w:jc w:val="both"/>
      </w:pPr>
      <w:r>
        <w:t>формирование ц</w:t>
      </w:r>
      <w:r>
        <w:t xml:space="preserve">елостного, социально ориентированного взгляда на мир в его органичном единстве и разнообразии культур;  </w:t>
      </w:r>
    </w:p>
    <w:p w:rsidR="00EB5E20" w:rsidRDefault="00110A13">
      <w:pPr>
        <w:pStyle w:val="afd"/>
        <w:numPr>
          <w:ilvl w:val="0"/>
          <w:numId w:val="127"/>
        </w:numPr>
        <w:ind w:left="360" w:firstLine="0"/>
        <w:contextualSpacing/>
        <w:jc w:val="both"/>
      </w:pPr>
      <w:r>
        <w:t xml:space="preserve">формирование уважительного отношения к культуре других народов;  - формирование эстетических потребностей, ценностей и чувств;  </w:t>
      </w:r>
    </w:p>
    <w:p w:rsidR="00EB5E20" w:rsidRDefault="00110A13">
      <w:pPr>
        <w:pStyle w:val="afd"/>
        <w:numPr>
          <w:ilvl w:val="0"/>
          <w:numId w:val="127"/>
        </w:numPr>
        <w:ind w:left="360" w:firstLine="0"/>
        <w:contextualSpacing/>
        <w:jc w:val="both"/>
      </w:pPr>
      <w:r>
        <w:t>формирование творческо</w:t>
      </w:r>
      <w:r>
        <w:t xml:space="preserve">й активности и познавательного интереса при решении учебных задач и собственной музыкально-прикладной деятельности;  </w:t>
      </w:r>
    </w:p>
    <w:p w:rsidR="00EB5E20" w:rsidRDefault="00110A13">
      <w:pPr>
        <w:pStyle w:val="afd"/>
        <w:numPr>
          <w:ilvl w:val="0"/>
          <w:numId w:val="127"/>
        </w:numPr>
        <w:ind w:left="360" w:firstLine="0"/>
        <w:contextualSpacing/>
        <w:jc w:val="both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 </w:t>
      </w:r>
    </w:p>
    <w:p w:rsidR="00EB5E20" w:rsidRDefault="00110A13">
      <w:pPr>
        <w:pStyle w:val="afd"/>
        <w:numPr>
          <w:ilvl w:val="0"/>
          <w:numId w:val="127"/>
        </w:numPr>
        <w:ind w:left="360" w:firstLine="0"/>
        <w:contextualSpacing/>
        <w:jc w:val="both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ситуациях;  </w:t>
      </w:r>
    </w:p>
    <w:p w:rsidR="00EB5E20" w:rsidRDefault="00110A13">
      <w:pPr>
        <w:pStyle w:val="afd"/>
        <w:numPr>
          <w:ilvl w:val="0"/>
          <w:numId w:val="127"/>
        </w:numPr>
        <w:ind w:left="360" w:firstLine="0"/>
        <w:contextualSpacing/>
        <w:jc w:val="both"/>
      </w:pPr>
      <w:r>
        <w:t xml:space="preserve">формирование установки на наличие мотивации к бережному отношению к культурным и духовным ценностям.  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</w:t>
      </w:r>
      <w:r>
        <w:t>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>
        <w:t xml:space="preserve"> В процессе приобретения собственного опыта музыкально-творческой деятельности обучающиеся н</w:t>
      </w:r>
      <w:r>
        <w:t>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</w:t>
      </w:r>
      <w:r>
        <w:t xml:space="preserve">ии театрализованных и музыкальнопластических композиций, исполнении вокально-хоровых и инструментальных произведений, в импровизации. 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Школьники научатся размышлять о музыке, эмоционально выражать свое отношение к искусству; </w:t>
      </w:r>
    </w:p>
    <w:p w:rsidR="00EB5E20" w:rsidRDefault="00110A13">
      <w:pPr>
        <w:pStyle w:val="afd"/>
        <w:ind w:firstLine="708"/>
        <w:contextualSpacing/>
        <w:jc w:val="both"/>
      </w:pPr>
      <w:r>
        <w:t>проявлять эстетические и худ</w:t>
      </w:r>
      <w:r>
        <w:t xml:space="preserve">ожественные предпочтения, интерес к музыкальному искусству и музыкальной деятельности;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формировать позитивную самооценку, самоуважение, </w:t>
      </w:r>
      <w:proofErr w:type="gramStart"/>
      <w:r>
        <w:t>основанные</w:t>
      </w:r>
      <w:proofErr w:type="gramEnd"/>
      <w:r>
        <w:t xml:space="preserve"> на реализованном творческом потенциале, развитии художественного вкуса, осуществлении собственных музыкально-исполнительских замыслов.   </w:t>
      </w:r>
    </w:p>
    <w:p w:rsidR="00EB5E20" w:rsidRDefault="00110A13">
      <w:pPr>
        <w:pStyle w:val="afd"/>
        <w:ind w:firstLine="708"/>
        <w:contextualSpacing/>
        <w:jc w:val="both"/>
      </w:pPr>
      <w:r>
        <w:t>У обучающихся проявится способность вставать на позицию др</w:t>
      </w:r>
      <w:r>
        <w:t xml:space="preserve">угого человека, вести диалог, участвовать в обсуждении значимых для человека явлений жизни и искусства, </w:t>
      </w:r>
      <w:r>
        <w:lastRenderedPageBreak/>
        <w:t xml:space="preserve">продуктивно сотрудничать со сверстниками и взрослыми в процессе музыкально-творческой деятельности. </w:t>
      </w:r>
    </w:p>
    <w:p w:rsidR="00EB5E20" w:rsidRDefault="00110A13">
      <w:pPr>
        <w:pStyle w:val="afd"/>
        <w:ind w:firstLine="708"/>
        <w:contextualSpacing/>
        <w:jc w:val="both"/>
      </w:pPr>
      <w:r>
        <w:t>Реализация программы  обеспечивает овладение социал</w:t>
      </w:r>
      <w:r>
        <w:t>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</w:t>
      </w:r>
      <w:r>
        <w:t xml:space="preserve">ь, в том числе, на основе </w:t>
      </w:r>
      <w:proofErr w:type="gramStart"/>
      <w:r>
        <w:t>домашнего</w:t>
      </w:r>
      <w:proofErr w:type="gramEnd"/>
      <w:r>
        <w:t xml:space="preserve"> музицирования, совместной музыкальной деятельности с друзьями, родителями. 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Метапредметные результаты освоения программы должны отражать:  </w:t>
      </w:r>
    </w:p>
    <w:p w:rsidR="00EB5E20" w:rsidRDefault="00110A13">
      <w:pPr>
        <w:pStyle w:val="afd"/>
        <w:numPr>
          <w:ilvl w:val="0"/>
          <w:numId w:val="128"/>
        </w:numPr>
        <w:ind w:left="360" w:firstLine="0"/>
        <w:contextualSpacing/>
        <w:jc w:val="both"/>
      </w:pPr>
      <w:r>
        <w:t>овладение способностью принимать и сохранять цели и задачи учебной деятельност</w:t>
      </w:r>
      <w:r>
        <w:t xml:space="preserve">и, поиска средств ее осуществления в процессе освоения музыкальной культуры;  - освоение способов решения проблем творческого и поискового характера в учебной, музыкально-исполнительской и творческой деятельности;  </w:t>
      </w:r>
    </w:p>
    <w:p w:rsidR="00EB5E20" w:rsidRDefault="00110A13">
      <w:pPr>
        <w:pStyle w:val="afd"/>
        <w:numPr>
          <w:ilvl w:val="0"/>
          <w:numId w:val="128"/>
        </w:numPr>
        <w:ind w:left="360" w:firstLine="0"/>
        <w:contextualSpacing/>
        <w:jc w:val="both"/>
      </w:pPr>
      <w:r>
        <w:t>формирование умения планировать, контрол</w:t>
      </w:r>
      <w:r>
        <w:t>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 в различных видах музыкальной деятельности;  - освоение начальных форм познавательной и личн</w:t>
      </w:r>
      <w:r>
        <w:t xml:space="preserve">остной рефлексии в процессе освоения музыкальной культуры в различных видах деятельности;  </w:t>
      </w:r>
    </w:p>
    <w:p w:rsidR="00EB5E20" w:rsidRDefault="00110A13">
      <w:pPr>
        <w:pStyle w:val="afd"/>
        <w:numPr>
          <w:ilvl w:val="0"/>
          <w:numId w:val="128"/>
        </w:numPr>
        <w:ind w:left="360" w:firstLine="0"/>
        <w:contextualSpacing/>
        <w:jc w:val="both"/>
      </w:pPr>
      <w:r>
        <w:t>использование знаково-символических сре</w:t>
      </w:r>
      <w:proofErr w:type="gramStart"/>
      <w:r>
        <w:t>дств пр</w:t>
      </w:r>
      <w:proofErr w:type="gramEnd"/>
      <w:r>
        <w:t xml:space="preserve">едставления информации в процессе освоения средств музыкальной выразительности, основ музыкальной грамоты;  </w:t>
      </w:r>
    </w:p>
    <w:p w:rsidR="00EB5E20" w:rsidRDefault="00110A13">
      <w:pPr>
        <w:pStyle w:val="afd"/>
        <w:numPr>
          <w:ilvl w:val="0"/>
          <w:numId w:val="128"/>
        </w:numPr>
        <w:ind w:left="360" w:firstLine="0"/>
        <w:contextualSpacing/>
        <w:jc w:val="both"/>
      </w:pPr>
      <w:r>
        <w:t>использов</w:t>
      </w:r>
      <w:r>
        <w:t xml:space="preserve">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</w:t>
      </w:r>
      <w:r>
        <w:t>и технологиями учебного предмета; в том числе и анализировать звуки, готовить свое выступление и выступать с аудио-, виде</w:t>
      </w:r>
      <w:proofErr w:type="gramStart"/>
      <w:r>
        <w:t>о-</w:t>
      </w:r>
      <w:proofErr w:type="gramEnd"/>
      <w:r>
        <w:t xml:space="preserve"> и графическим сопровождением;   </w:t>
      </w:r>
    </w:p>
    <w:p w:rsidR="00EB5E20" w:rsidRDefault="00110A13">
      <w:pPr>
        <w:pStyle w:val="afd"/>
        <w:numPr>
          <w:ilvl w:val="0"/>
          <w:numId w:val="128"/>
        </w:numPr>
        <w:ind w:left="360" w:firstLine="0"/>
        <w:contextualSpacing/>
        <w:jc w:val="both"/>
      </w:pPr>
      <w:r>
        <w:t>умение оценивать произведения разных видов искусства, овладев логическими действиями сравнения, ана</w:t>
      </w:r>
      <w:r>
        <w:t xml:space="preserve">лиза, синтеза, обобщения, установления аналогий в процессе интонационно-образного, жанрового и стилевого анализа музыкальных произведений и других видов музыкально-творческой деятельности;  </w:t>
      </w:r>
    </w:p>
    <w:p w:rsidR="00EB5E20" w:rsidRDefault="00110A13">
      <w:pPr>
        <w:pStyle w:val="afd"/>
        <w:numPr>
          <w:ilvl w:val="0"/>
          <w:numId w:val="128"/>
        </w:numPr>
        <w:ind w:left="360" w:firstLine="0"/>
        <w:contextualSpacing/>
        <w:jc w:val="both"/>
      </w:pPr>
      <w:r>
        <w:t>готовность к учебному сотрудничеству (общение, взаимодействие) со</w:t>
      </w:r>
      <w:r>
        <w:t xml:space="preserve"> сверстниками при решении различных музыкально-творческих задач;  - овладение базовыми предметными и межпредметными понятиями в процессе освоения учебного предмета «Музыка»;  </w:t>
      </w:r>
    </w:p>
    <w:p w:rsidR="00EB5E20" w:rsidRDefault="00110A13">
      <w:pPr>
        <w:pStyle w:val="afd"/>
        <w:ind w:firstLine="708"/>
        <w:contextualSpacing/>
        <w:jc w:val="both"/>
      </w:pPr>
      <w:r>
        <w:t>В результате реализации программы обучающиеся смогут освоить универсальные учебн</w:t>
      </w:r>
      <w:r>
        <w:t xml:space="preserve">ые действия, обеспечивающие овладение ключевыми компетенциями, реализовать собственный творческий потенциал, применяя музыкальные знания и представления о музыкальном искусстве в познавательной и практической деятельности.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«Технология»</w:t>
      </w:r>
      <w:r>
        <w:t xml:space="preserve">. </w:t>
      </w:r>
      <w:proofErr w:type="gramStart"/>
      <w:r>
        <w:t>Специфика этого пр</w:t>
      </w:r>
      <w:r>
        <w:t xml:space="preserve">едмета и его значимость для формирования универсальных учебных действий обусловлены:  </w:t>
      </w:r>
      <w:proofErr w:type="gramEnd"/>
    </w:p>
    <w:p w:rsidR="00EB5E20" w:rsidRDefault="00110A13">
      <w:pPr>
        <w:pStyle w:val="afd"/>
        <w:numPr>
          <w:ilvl w:val="0"/>
          <w:numId w:val="129"/>
        </w:numPr>
        <w:ind w:left="360" w:firstLine="0"/>
        <w:contextualSpacing/>
        <w:jc w:val="both"/>
      </w:pPr>
      <w:r>
        <w:t xml:space="preserve">ключевой ролью предметно-преобразовательной деятельности как основы формирования системы универсальных учебных действий;  </w:t>
      </w:r>
    </w:p>
    <w:p w:rsidR="00EB5E20" w:rsidRDefault="00110A13">
      <w:pPr>
        <w:pStyle w:val="afd"/>
        <w:numPr>
          <w:ilvl w:val="0"/>
          <w:numId w:val="129"/>
        </w:numPr>
        <w:ind w:left="360" w:firstLine="0"/>
        <w:contextualSpacing/>
        <w:jc w:val="both"/>
      </w:pPr>
      <w:r>
        <w:t>значением универсальных учебных действий модел</w:t>
      </w:r>
      <w:r>
        <w:t xml:space="preserve">ирования и планирования, которые являются непосредственным предметом усвоения в ходе выполнения различных заданий по курсу (так, в ходе решения </w:t>
      </w:r>
      <w:proofErr w:type="gramStart"/>
      <w:r>
        <w:t>задач</w:t>
      </w:r>
      <w:proofErr w:type="gramEnd"/>
      <w:r>
        <w:t xml:space="preserve"> на конструирование обучающиеся учатся использовать схемы, карты и модели, задающие полную ориентировочную </w:t>
      </w:r>
      <w:r>
        <w:t xml:space="preserve">основу выполнения предложенных заданий и позволяющие выделять необходимую систему ориентиров);  </w:t>
      </w:r>
    </w:p>
    <w:p w:rsidR="00EB5E20" w:rsidRDefault="00110A13">
      <w:pPr>
        <w:pStyle w:val="afd"/>
        <w:numPr>
          <w:ilvl w:val="0"/>
          <w:numId w:val="129"/>
        </w:numPr>
        <w:ind w:left="360" w:firstLine="0"/>
        <w:contextualSpacing/>
        <w:jc w:val="both"/>
      </w:pPr>
      <w:r>
        <w:t>специальной организацией процесса планомерно-поэтапной отработки предметно-преобразовательной деятельности обучающихся в генезисе и развитии психологических но</w:t>
      </w:r>
      <w:r>
        <w:t xml:space="preserve">вообразований младшего школьного возраста — умении осуществлять анализ, действовать во внутреннем умственном плане; рефлексией как осознанием содержания и </w:t>
      </w:r>
      <w:r>
        <w:lastRenderedPageBreak/>
        <w:t>оснований выполняемой деятельности;  – широким использованием форм группового сотрудничества и проект</w:t>
      </w:r>
      <w:r>
        <w:t xml:space="preserve">ных форм работы для реализации учебных целей курса;  </w:t>
      </w:r>
    </w:p>
    <w:p w:rsidR="00EB5E20" w:rsidRDefault="00110A13">
      <w:pPr>
        <w:pStyle w:val="afd"/>
        <w:numPr>
          <w:ilvl w:val="0"/>
          <w:numId w:val="129"/>
        </w:numPr>
        <w:ind w:left="360" w:firstLine="0"/>
        <w:contextualSpacing/>
        <w:jc w:val="both"/>
      </w:pPr>
      <w:r>
        <w:t xml:space="preserve">формированием первоначальных элементов </w:t>
      </w:r>
      <w:proofErr w:type="gramStart"/>
      <w:r>
        <w:t>ИКТ-компетентности</w:t>
      </w:r>
      <w:proofErr w:type="gramEnd"/>
      <w:r>
        <w:t xml:space="preserve"> обучающихся.  Изучение технологии обеспечивает реализацию следующих целей: </w:t>
      </w:r>
    </w:p>
    <w:p w:rsidR="00EB5E20" w:rsidRDefault="00110A13">
      <w:pPr>
        <w:pStyle w:val="afd"/>
        <w:numPr>
          <w:ilvl w:val="0"/>
          <w:numId w:val="129"/>
        </w:numPr>
        <w:ind w:left="360" w:firstLine="0"/>
        <w:contextualSpacing/>
        <w:jc w:val="both"/>
      </w:pPr>
      <w:r>
        <w:t xml:space="preserve"> формирование картины мира материальной и духовной культуры как прод</w:t>
      </w:r>
      <w:r>
        <w:t xml:space="preserve">укта творческой предметно-преобразующей деятельности человека;  </w:t>
      </w:r>
    </w:p>
    <w:p w:rsidR="00EB5E20" w:rsidRDefault="00110A13">
      <w:pPr>
        <w:pStyle w:val="afd"/>
        <w:numPr>
          <w:ilvl w:val="0"/>
          <w:numId w:val="129"/>
        </w:numPr>
        <w:ind w:left="360" w:firstLine="0"/>
        <w:contextualSpacing/>
        <w:jc w:val="both"/>
      </w:pPr>
      <w:r>
        <w:t>развитие знаково-символического и пространственного мышления, творческого и репродуктивного воображения на основе развития способности обучающегося к моделированию и отображению объекта и про</w:t>
      </w:r>
      <w:r>
        <w:t xml:space="preserve">цесса его преобразования в форме моделей (рисунков, планов, схем, чертежей);  </w:t>
      </w:r>
    </w:p>
    <w:p w:rsidR="00EB5E20" w:rsidRDefault="00110A13">
      <w:pPr>
        <w:pStyle w:val="afd"/>
        <w:numPr>
          <w:ilvl w:val="0"/>
          <w:numId w:val="129"/>
        </w:numPr>
        <w:ind w:left="360" w:firstLine="0"/>
        <w:contextualSpacing/>
        <w:jc w:val="both"/>
      </w:pPr>
      <w:r>
        <w:t>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(предвосхищение будущего</w:t>
      </w:r>
      <w:r>
        <w:t xml:space="preserve"> результата при различных условиях выполнения действия); контроль, коррекция и оценка;  </w:t>
      </w:r>
    </w:p>
    <w:p w:rsidR="00EB5E20" w:rsidRDefault="00110A13">
      <w:pPr>
        <w:pStyle w:val="afd"/>
        <w:numPr>
          <w:ilvl w:val="0"/>
          <w:numId w:val="129"/>
        </w:numPr>
        <w:ind w:left="360" w:firstLine="0"/>
        <w:contextualSpacing/>
        <w:jc w:val="both"/>
      </w:pPr>
      <w:r>
        <w:t>формирование  внутреннего  плана  на  основе  поэтапной  отработки предметно-преобразующих действий;  – развитие планирующей и регулирующей функций речи;   развитие  к</w:t>
      </w:r>
      <w:r>
        <w:t xml:space="preserve">оммуникативной  компетентности  обучающихся  на  основе организации совместно-продуктивной деятельности; </w:t>
      </w:r>
    </w:p>
    <w:p w:rsidR="00EB5E20" w:rsidRDefault="00110A13">
      <w:pPr>
        <w:pStyle w:val="afd"/>
        <w:numPr>
          <w:ilvl w:val="0"/>
          <w:numId w:val="129"/>
        </w:numPr>
        <w:ind w:left="360" w:firstLine="0"/>
        <w:contextualSpacing/>
        <w:jc w:val="both"/>
      </w:pPr>
      <w:r>
        <w:t xml:space="preserve">развитие эстетических представлений и критериев на основе изобразительной и художественной конструктивной деятельности;  </w:t>
      </w:r>
    </w:p>
    <w:p w:rsidR="00EB5E20" w:rsidRDefault="00110A13">
      <w:pPr>
        <w:pStyle w:val="afd"/>
        <w:numPr>
          <w:ilvl w:val="0"/>
          <w:numId w:val="129"/>
        </w:numPr>
        <w:ind w:left="360" w:firstLine="0"/>
        <w:contextualSpacing/>
        <w:jc w:val="both"/>
      </w:pPr>
      <w:r>
        <w:t xml:space="preserve">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  </w:t>
      </w:r>
    </w:p>
    <w:p w:rsidR="00EB5E20" w:rsidRDefault="00110A13">
      <w:pPr>
        <w:pStyle w:val="afd"/>
        <w:numPr>
          <w:ilvl w:val="0"/>
          <w:numId w:val="129"/>
        </w:numPr>
        <w:ind w:left="360" w:firstLine="0"/>
        <w:contextualSpacing/>
        <w:jc w:val="both"/>
      </w:pPr>
      <w:r>
        <w:t xml:space="preserve">ознакомление обучающихся с миром профессий и их социальным значением, </w:t>
      </w:r>
      <w:r>
        <w:t xml:space="preserve">историей их возникновения и развития как первый уровень формирования готовности к предварительному профессиональному самоопределению;  </w:t>
      </w:r>
    </w:p>
    <w:p w:rsidR="00EB5E20" w:rsidRDefault="00110A13">
      <w:pPr>
        <w:pStyle w:val="afd"/>
        <w:numPr>
          <w:ilvl w:val="0"/>
          <w:numId w:val="129"/>
        </w:numPr>
        <w:ind w:left="360" w:firstLine="0"/>
        <w:contextualSpacing/>
        <w:jc w:val="both"/>
      </w:pPr>
      <w:r>
        <w:t xml:space="preserve">формирование </w:t>
      </w:r>
      <w:proofErr w:type="gramStart"/>
      <w:r>
        <w:t>ИКТ-компетентности</w:t>
      </w:r>
      <w:proofErr w:type="gramEnd"/>
      <w:r>
        <w:t xml:space="preserve"> обучающихся, включая ознакомление с правилами жизни людей в мире информации: избирательн</w:t>
      </w:r>
      <w:r>
        <w:t xml:space="preserve">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«Физическая культура».</w:t>
      </w:r>
      <w:r>
        <w:t xml:space="preserve"> Этот предмет обеспечивает формирование личностных универсальных действий:  </w:t>
      </w:r>
    </w:p>
    <w:p w:rsidR="00EB5E20" w:rsidRDefault="00110A13">
      <w:pPr>
        <w:pStyle w:val="afd"/>
        <w:numPr>
          <w:ilvl w:val="0"/>
          <w:numId w:val="130"/>
        </w:numPr>
        <w:ind w:left="360" w:firstLine="0"/>
        <w:contextualSpacing/>
        <w:jc w:val="both"/>
      </w:pPr>
      <w:r>
        <w:t>о</w:t>
      </w:r>
      <w:r>
        <w:t xml:space="preserve">снов общекультурной и российской гражданской идентичности как чувства гордости за достижения в мировом и отечественном спорте;  </w:t>
      </w:r>
    </w:p>
    <w:p w:rsidR="00EB5E20" w:rsidRDefault="00110A13">
      <w:pPr>
        <w:pStyle w:val="afd"/>
        <w:numPr>
          <w:ilvl w:val="0"/>
          <w:numId w:val="130"/>
        </w:numPr>
        <w:ind w:left="360" w:firstLine="0"/>
        <w:contextualSpacing/>
        <w:jc w:val="both"/>
      </w:pPr>
      <w:r>
        <w:t xml:space="preserve">освоение моральных норм помощи тем, кто в ней нуждается, готовности  принять на себя ответственность; </w:t>
      </w:r>
    </w:p>
    <w:p w:rsidR="00EB5E20" w:rsidRDefault="00110A13">
      <w:pPr>
        <w:pStyle w:val="afd"/>
        <w:numPr>
          <w:ilvl w:val="0"/>
          <w:numId w:val="130"/>
        </w:numPr>
        <w:ind w:left="360" w:firstLine="0"/>
        <w:contextualSpacing/>
        <w:jc w:val="both"/>
      </w:pPr>
      <w:r>
        <w:t>развитие мотивации дости</w:t>
      </w:r>
      <w:r>
        <w:t xml:space="preserve">жения и готовности к преодолению трудностей на основе конструктивных стратегий совладания и умения мобилизовать свои личностные и физические ресурсы, стрессоустойчивости;  </w:t>
      </w:r>
    </w:p>
    <w:p w:rsidR="00EB5E20" w:rsidRDefault="00110A13">
      <w:pPr>
        <w:pStyle w:val="afd"/>
        <w:numPr>
          <w:ilvl w:val="0"/>
          <w:numId w:val="130"/>
        </w:numPr>
        <w:ind w:left="360" w:firstLine="0"/>
        <w:contextualSpacing/>
        <w:jc w:val="both"/>
      </w:pPr>
      <w:r>
        <w:t>освоение правил здорового и безопасного образа жизни.  «Физическая культура» как уч</w:t>
      </w:r>
      <w:r>
        <w:t xml:space="preserve">ебный предмет способствует:  </w:t>
      </w:r>
    </w:p>
    <w:p w:rsidR="00EB5E20" w:rsidRDefault="00110A13">
      <w:pPr>
        <w:pStyle w:val="afd"/>
        <w:numPr>
          <w:ilvl w:val="0"/>
          <w:numId w:val="130"/>
        </w:numPr>
        <w:ind w:left="360" w:firstLine="0"/>
        <w:contextualSpacing/>
        <w:jc w:val="both"/>
      </w:pPr>
      <w:proofErr w:type="gramStart"/>
      <w:r>
        <w:t xml:space="preserve">в  области  регулятивных  действий  развитию  умений  планировать,  регулировать, контролировать и оценивать свои действия;  </w:t>
      </w:r>
      <w:proofErr w:type="gramEnd"/>
    </w:p>
    <w:p w:rsidR="00EB5E20" w:rsidRDefault="00110A13">
      <w:pPr>
        <w:pStyle w:val="afd"/>
        <w:numPr>
          <w:ilvl w:val="0"/>
          <w:numId w:val="130"/>
        </w:numPr>
        <w:spacing w:after="0"/>
        <w:ind w:left="360" w:firstLine="0"/>
        <w:contextualSpacing/>
        <w:jc w:val="both"/>
      </w:pPr>
      <w:r>
        <w:t>в области коммуникативных действий развитию взаимодействия, ориентации на партнера, сотрудничеству и</w:t>
      </w:r>
      <w:r>
        <w:t xml:space="preserve"> кооперации (в командных видах спорта — формированию умений планировать общую цель и пути ее достижения; договариваться в отношении целей и способов действия, распределения функций и ролей в совместной деятельности; конструктивно разрешать конфликты; осуще</w:t>
      </w:r>
      <w:r>
        <w:t xml:space="preserve">ствлять взаимный контроль; адекватно оценивать собственное поведение и поведение партнера и вносить необходимые коррективы в интересах достижения общего результата).     </w:t>
      </w:r>
    </w:p>
    <w:p w:rsidR="00EB5E20" w:rsidRDefault="00110A13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«Основы религиозных культур и светской этики»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 сфере личностных универсальных дейст</w:t>
      </w:r>
      <w:r>
        <w:rPr>
          <w:rFonts w:ascii="Times New Roman" w:hAnsi="Times New Roman"/>
          <w:sz w:val="24"/>
        </w:rPr>
        <w:t>вий изучение предмета обеспечивает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</w:p>
    <w:p w:rsidR="00EB5E20" w:rsidRDefault="00110A13">
      <w:pPr>
        <w:pStyle w:val="af1"/>
        <w:numPr>
          <w:ilvl w:val="0"/>
          <w:numId w:val="131"/>
        </w:numPr>
        <w:spacing w:line="0" w:lineRule="atLeast"/>
        <w:ind w:left="-3" w:hanging="73"/>
        <w:jc w:val="both"/>
        <w:rPr>
          <w:color w:val="231F20"/>
        </w:rPr>
      </w:pPr>
      <w:r>
        <w:rPr>
          <w:color w:val="231F20"/>
        </w:rPr>
        <w:t>осознание себя ответственным членом семьи, школы, общества и Российского государства (российская идентичность);</w:t>
      </w:r>
    </w:p>
    <w:p w:rsidR="00EB5E20" w:rsidRDefault="00110A13">
      <w:pPr>
        <w:pStyle w:val="af1"/>
        <w:numPr>
          <w:ilvl w:val="0"/>
          <w:numId w:val="131"/>
        </w:numPr>
        <w:spacing w:line="0" w:lineRule="atLeast"/>
        <w:ind w:left="-3" w:hanging="73"/>
        <w:jc w:val="both"/>
        <w:rPr>
          <w:color w:val="231F20"/>
        </w:rPr>
      </w:pPr>
      <w:r>
        <w:rPr>
          <w:color w:val="231F20"/>
        </w:rPr>
        <w:t>развитие чувства преданности и любви к Родине, её истории и культуре, её традициям и преданиям, а в дальней</w:t>
      </w:r>
      <w:r>
        <w:rPr>
          <w:color w:val="231F20"/>
        </w:rPr>
        <w:t>шем — осознание ответственности за сохранение культурно-исторического наследия России;</w:t>
      </w:r>
    </w:p>
    <w:p w:rsidR="00EB5E20" w:rsidRDefault="00110A13">
      <w:pPr>
        <w:pStyle w:val="af1"/>
        <w:numPr>
          <w:ilvl w:val="0"/>
          <w:numId w:val="131"/>
        </w:numPr>
        <w:spacing w:line="0" w:lineRule="atLeast"/>
        <w:ind w:left="-3" w:hanging="73"/>
        <w:jc w:val="both"/>
        <w:rPr>
          <w:color w:val="231F20"/>
        </w:rPr>
      </w:pPr>
      <w:r>
        <w:rPr>
          <w:color w:val="231F20"/>
        </w:rPr>
        <w:t>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EB5E20" w:rsidRDefault="00110A13">
      <w:pPr>
        <w:pStyle w:val="af1"/>
        <w:numPr>
          <w:ilvl w:val="0"/>
          <w:numId w:val="131"/>
        </w:numPr>
        <w:spacing w:line="0" w:lineRule="atLeast"/>
        <w:ind w:left="-3" w:hanging="73"/>
        <w:jc w:val="both"/>
        <w:rPr>
          <w:color w:val="231F20"/>
        </w:rPr>
      </w:pPr>
      <w:r>
        <w:rPr>
          <w:color w:val="231F20"/>
        </w:rPr>
        <w:t>умение</w:t>
      </w:r>
      <w:r>
        <w:rPr>
          <w:color w:val="231F20"/>
        </w:rPr>
        <w:t xml:space="preserve"> следить за своими словами и делами; способность контролировать собственную деятельность на основе выбора добра и пользы;</w:t>
      </w:r>
    </w:p>
    <w:p w:rsidR="00EB5E20" w:rsidRDefault="00110A13">
      <w:pPr>
        <w:pStyle w:val="af1"/>
        <w:numPr>
          <w:ilvl w:val="0"/>
          <w:numId w:val="131"/>
        </w:numPr>
        <w:spacing w:line="0" w:lineRule="atLeast"/>
        <w:ind w:left="-3" w:hanging="73"/>
        <w:jc w:val="both"/>
        <w:rPr>
          <w:color w:val="231F20"/>
        </w:rPr>
      </w:pPr>
      <w:r>
        <w:rPr>
          <w:color w:val="231F20"/>
        </w:rPr>
        <w:t xml:space="preserve">как результат преданности и уважения к традициям своего народа — уважительное отношение к людям других верований, другой национальной </w:t>
      </w:r>
      <w:r>
        <w:rPr>
          <w:color w:val="231F20"/>
        </w:rPr>
        <w:t>культуры, умение взаимодействовать с людьми других верований и убеждений.</w:t>
      </w:r>
    </w:p>
    <w:p w:rsidR="00EB5E20" w:rsidRDefault="00110A13">
      <w:pPr>
        <w:spacing w:after="0" w:line="0" w:lineRule="atLeast"/>
        <w:jc w:val="both"/>
        <w:rPr>
          <w:rFonts w:ascii="Times New Roman" w:hAnsi="Times New Roman"/>
          <w:b/>
          <w:color w:val="231F20"/>
          <w:sz w:val="24"/>
        </w:rPr>
      </w:pPr>
      <w:r>
        <w:rPr>
          <w:rFonts w:ascii="Times New Roman" w:hAnsi="Times New Roman"/>
          <w:color w:val="231F20"/>
          <w:sz w:val="24"/>
        </w:rPr>
        <w:tab/>
        <w:t>В области метапредметных универсальных учебных действий предмет ОРСКЭ способствует</w:t>
      </w:r>
      <w:r>
        <w:rPr>
          <w:rFonts w:ascii="Times New Roman" w:hAnsi="Times New Roman"/>
          <w:b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 xml:space="preserve">развитию познавательной деятельности младшего школьника в гуманитарной сфере, любви к родному </w:t>
      </w:r>
      <w:r>
        <w:rPr>
          <w:rFonts w:ascii="Times New Roman" w:hAnsi="Times New Roman"/>
          <w:color w:val="231F20"/>
          <w:sz w:val="24"/>
        </w:rPr>
        <w:t>языку, родной истории, литературе и культуре, умению сравнивать и анализировать документальные и литературные источники,</w:t>
      </w:r>
      <w:r>
        <w:rPr>
          <w:rFonts w:ascii="Times New Roman" w:hAnsi="Times New Roman"/>
          <w:b/>
          <w:color w:val="231F2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умению описывать памятные события родного края, школы, семьи.</w:t>
      </w:r>
    </w:p>
    <w:p w:rsidR="00EB5E20" w:rsidRDefault="00110A13">
      <w:pPr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области регулятивных действий способствует развитию умений самостоятел</w:t>
      </w:r>
      <w:r>
        <w:rPr>
          <w:rFonts w:ascii="Times New Roman" w:hAnsi="Times New Roman"/>
          <w:sz w:val="24"/>
        </w:rPr>
        <w:t>ьно формулировать цели урока после предварительного обсуждения, совместно с учителем обнаруживать и формулировать учебную задачу (проблему)</w:t>
      </w:r>
      <w:proofErr w:type="gramStart"/>
      <w:r>
        <w:rPr>
          <w:rFonts w:ascii="Times New Roman" w:hAnsi="Times New Roman"/>
          <w:sz w:val="24"/>
        </w:rPr>
        <w:t>,с</w:t>
      </w:r>
      <w:proofErr w:type="gramEnd"/>
      <w:r>
        <w:rPr>
          <w:rFonts w:ascii="Times New Roman" w:hAnsi="Times New Roman"/>
          <w:sz w:val="24"/>
        </w:rPr>
        <w:t>овместно с учителем составлять план решения задачи,</w:t>
      </w:r>
    </w:p>
    <w:p w:rsidR="00EB5E20" w:rsidRDefault="00110A13">
      <w:pPr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по плану, сверять свои действия с цель, в диалоге с уч</w:t>
      </w:r>
      <w:r>
        <w:rPr>
          <w:rFonts w:ascii="Times New Roman" w:hAnsi="Times New Roman"/>
          <w:sz w:val="24"/>
        </w:rPr>
        <w:t>ителем вырабатывать критерии оценки и оценивать свою работу и работу других обучающихся.</w:t>
      </w:r>
    </w:p>
    <w:p w:rsidR="00EB5E20" w:rsidRDefault="00110A13">
      <w:pPr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области познавательных учебных действий ориентироваться в своей системе знаний: самостоятельно предполагать, какая информация понадобится для решения учебной задачи</w:t>
      </w:r>
      <w:r>
        <w:rPr>
          <w:rFonts w:ascii="Times New Roman" w:hAnsi="Times New Roman"/>
          <w:sz w:val="24"/>
        </w:rPr>
        <w:t xml:space="preserve"> в один шаг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материалов, добывать новые знания: извлекать информацию, представленную в разных формах (текст, табли</w:t>
      </w:r>
      <w:r>
        <w:rPr>
          <w:rFonts w:ascii="Times New Roman" w:hAnsi="Times New Roman"/>
          <w:sz w:val="24"/>
        </w:rPr>
        <w:t>ца, схема, рисунок и др.)</w:t>
      </w:r>
      <w:proofErr w:type="gramStart"/>
      <w:r>
        <w:rPr>
          <w:rFonts w:ascii="Times New Roman" w:hAnsi="Times New Roman"/>
          <w:sz w:val="24"/>
        </w:rPr>
        <w:t>,п</w:t>
      </w:r>
      <w:proofErr w:type="gramEnd"/>
      <w:r>
        <w:rPr>
          <w:rFonts w:ascii="Times New Roman" w:hAnsi="Times New Roman"/>
          <w:sz w:val="24"/>
        </w:rPr>
        <w:t>ерерабатывать полученную информацию: сравнивать и группировать факты и явления; определять причины явлений и событий, перерабатывать полученную информацию: делать выводы на основе обобщения знаний, преобразовывать информацию из о</w:t>
      </w:r>
      <w:r>
        <w:rPr>
          <w:rFonts w:ascii="Times New Roman" w:hAnsi="Times New Roman"/>
          <w:sz w:val="24"/>
        </w:rPr>
        <w:t>дной формы в другую: представлять информацию в виде текста, таблицы, схемы, сообщений, презентаций.</w:t>
      </w:r>
    </w:p>
    <w:p w:rsidR="00EB5E20" w:rsidRDefault="00110A13">
      <w:pPr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области коммуникативных действий доносить свою позицию до других людей, оформлять свои мысли в устной и письменной речи с учётом своих учебных и жизненны</w:t>
      </w:r>
      <w:r>
        <w:rPr>
          <w:rFonts w:ascii="Times New Roman" w:hAnsi="Times New Roman"/>
          <w:sz w:val="24"/>
        </w:rPr>
        <w:t>х речевых ситуаций, доносить свою позицию до других людей, высказывать свою точку зрения и обосновывать её, приводя аргументы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>слушать других людей, рассматривать их точки зрения, относиться к ним с уважением, быть готовым изменить свою точку зрения,</w:t>
      </w:r>
    </w:p>
    <w:p w:rsidR="00EB5E20" w:rsidRDefault="00110A13">
      <w:pPr>
        <w:spacing w:after="0" w:line="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</w:t>
      </w:r>
      <w:r>
        <w:rPr>
          <w:rFonts w:ascii="Times New Roman" w:hAnsi="Times New Roman"/>
          <w:sz w:val="24"/>
        </w:rPr>
        <w:t>ариваться с людьми: сотрудничать в совместном решении задачи, выполняя разные роли в группе.</w:t>
      </w:r>
    </w:p>
    <w:p w:rsidR="00EB5E20" w:rsidRDefault="00110A13">
      <w:pPr>
        <w:pStyle w:val="afd"/>
        <w:ind w:left="360"/>
        <w:contextualSpacing/>
        <w:jc w:val="center"/>
        <w:rPr>
          <w:b/>
        </w:rPr>
      </w:pPr>
      <w:r>
        <w:rPr>
          <w:b/>
        </w:rPr>
        <w:t xml:space="preserve">Приоритеты предметного содержания в формировании УУД в школе  </w:t>
      </w:r>
    </w:p>
    <w:tbl>
      <w:tblPr>
        <w:tblStyle w:val="afff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70"/>
        <w:gridCol w:w="1928"/>
        <w:gridCol w:w="1928"/>
        <w:gridCol w:w="1928"/>
      </w:tblGrid>
      <w:tr w:rsidR="00EB5E20">
        <w:tc>
          <w:tcPr>
            <w:tcW w:w="1985" w:type="dxa"/>
          </w:tcPr>
          <w:p w:rsidR="00EB5E20" w:rsidRDefault="00110A13">
            <w:pPr>
              <w:pStyle w:val="afd"/>
              <w:contextualSpacing/>
              <w:jc w:val="center"/>
            </w:pPr>
            <w:r>
              <w:t xml:space="preserve">Смысловые акценты УУД  </w:t>
            </w:r>
          </w:p>
        </w:tc>
        <w:tc>
          <w:tcPr>
            <w:tcW w:w="1870" w:type="dxa"/>
          </w:tcPr>
          <w:p w:rsidR="00EB5E20" w:rsidRDefault="00110A13">
            <w:pPr>
              <w:pStyle w:val="afd"/>
              <w:contextualSpacing/>
              <w:jc w:val="center"/>
            </w:pPr>
            <w:r>
              <w:t xml:space="preserve">Русский язык  </w:t>
            </w:r>
          </w:p>
        </w:tc>
        <w:tc>
          <w:tcPr>
            <w:tcW w:w="1928" w:type="dxa"/>
          </w:tcPr>
          <w:p w:rsidR="00EB5E20" w:rsidRDefault="00110A13">
            <w:pPr>
              <w:pStyle w:val="afd"/>
              <w:contextualSpacing/>
              <w:jc w:val="center"/>
            </w:pPr>
            <w:r>
              <w:t>Литературное чтение</w:t>
            </w:r>
          </w:p>
        </w:tc>
        <w:tc>
          <w:tcPr>
            <w:tcW w:w="1928" w:type="dxa"/>
          </w:tcPr>
          <w:p w:rsidR="00EB5E20" w:rsidRDefault="00110A13">
            <w:pPr>
              <w:pStyle w:val="afd"/>
              <w:contextualSpacing/>
              <w:jc w:val="center"/>
            </w:pPr>
            <w:r>
              <w:t>Математика</w:t>
            </w:r>
          </w:p>
        </w:tc>
        <w:tc>
          <w:tcPr>
            <w:tcW w:w="1928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Окружающий мир</w:t>
            </w:r>
          </w:p>
        </w:tc>
      </w:tr>
      <w:tr w:rsidR="00EB5E20">
        <w:tc>
          <w:tcPr>
            <w:tcW w:w="1985" w:type="dxa"/>
          </w:tcPr>
          <w:p w:rsidR="00EB5E20" w:rsidRDefault="00110A13">
            <w:pPr>
              <w:pStyle w:val="afd"/>
              <w:contextualSpacing/>
            </w:pPr>
            <w:r>
              <w:t>Личностные</w:t>
            </w:r>
          </w:p>
        </w:tc>
        <w:tc>
          <w:tcPr>
            <w:tcW w:w="1870" w:type="dxa"/>
          </w:tcPr>
          <w:p w:rsidR="00EB5E20" w:rsidRDefault="00110A13">
            <w:pPr>
              <w:pStyle w:val="afd"/>
              <w:contextualSpacing/>
            </w:pPr>
            <w:r>
              <w:t>жиз</w:t>
            </w:r>
            <w:r>
              <w:t>ненное сам</w:t>
            </w:r>
            <w:proofErr w:type="gramStart"/>
            <w:r>
              <w:t>о-</w:t>
            </w:r>
            <w:proofErr w:type="gramEnd"/>
            <w:r>
              <w:t xml:space="preserve"> определение  </w:t>
            </w:r>
          </w:p>
          <w:p w:rsidR="00EB5E20" w:rsidRDefault="00EB5E20">
            <w:pPr>
              <w:pStyle w:val="afd"/>
              <w:contextualSpacing/>
              <w:jc w:val="center"/>
            </w:pPr>
          </w:p>
        </w:tc>
        <w:tc>
          <w:tcPr>
            <w:tcW w:w="1928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нравственноэтическая ориентация  </w:t>
            </w:r>
          </w:p>
          <w:p w:rsidR="00EB5E20" w:rsidRDefault="00EB5E20">
            <w:pPr>
              <w:pStyle w:val="afd"/>
              <w:contextualSpacing/>
              <w:jc w:val="center"/>
            </w:pPr>
          </w:p>
        </w:tc>
        <w:tc>
          <w:tcPr>
            <w:tcW w:w="1928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смыслообразова ние  </w:t>
            </w:r>
          </w:p>
          <w:p w:rsidR="00EB5E20" w:rsidRDefault="00EB5E20">
            <w:pPr>
              <w:pStyle w:val="afd"/>
              <w:contextualSpacing/>
              <w:jc w:val="center"/>
            </w:pPr>
          </w:p>
        </w:tc>
        <w:tc>
          <w:tcPr>
            <w:tcW w:w="1928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Нравственноэтическая ориентация  </w:t>
            </w:r>
          </w:p>
          <w:p w:rsidR="00EB5E20" w:rsidRDefault="00EB5E20">
            <w:pPr>
              <w:pStyle w:val="afd"/>
              <w:contextualSpacing/>
              <w:jc w:val="center"/>
            </w:pPr>
          </w:p>
        </w:tc>
      </w:tr>
      <w:tr w:rsidR="00EB5E20">
        <w:tc>
          <w:tcPr>
            <w:tcW w:w="1985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Регулятивные  </w:t>
            </w:r>
          </w:p>
          <w:p w:rsidR="00EB5E20" w:rsidRDefault="00EB5E20">
            <w:pPr>
              <w:pStyle w:val="afd"/>
              <w:contextualSpacing/>
            </w:pPr>
          </w:p>
        </w:tc>
        <w:tc>
          <w:tcPr>
            <w:tcW w:w="7654" w:type="dxa"/>
            <w:gridSpan w:val="4"/>
          </w:tcPr>
          <w:p w:rsidR="00EB5E20" w:rsidRDefault="00110A13">
            <w:pPr>
              <w:pStyle w:val="afd"/>
              <w:contextualSpacing/>
              <w:jc w:val="both"/>
            </w:pPr>
            <w:proofErr w:type="gramStart"/>
            <w:r>
              <w:lastRenderedPageBreak/>
              <w:t xml:space="preserve">целеполагание, планирование, прогнозирование, контроль, коррекция, </w:t>
            </w:r>
            <w:r>
              <w:lastRenderedPageBreak/>
              <w:t xml:space="preserve">оценка, алгоритмизация действий (математика, русский язык, окружающий мир, технология, физическая культура и др.)  </w:t>
            </w:r>
            <w:proofErr w:type="gramEnd"/>
          </w:p>
        </w:tc>
      </w:tr>
      <w:tr w:rsidR="00EB5E20">
        <w:tc>
          <w:tcPr>
            <w:tcW w:w="1985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lastRenderedPageBreak/>
              <w:t>Познавательные общеучебные</w:t>
            </w:r>
          </w:p>
        </w:tc>
        <w:tc>
          <w:tcPr>
            <w:tcW w:w="1870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моделирование (перевод устной речи в </w:t>
            </w:r>
            <w:proofErr w:type="gramStart"/>
            <w:r>
              <w:t>письменн</w:t>
            </w:r>
            <w:r>
              <w:t>ую</w:t>
            </w:r>
            <w:proofErr w:type="gramEnd"/>
            <w:r>
              <w:t xml:space="preserve">)  </w:t>
            </w:r>
          </w:p>
          <w:p w:rsidR="00EB5E20" w:rsidRDefault="00EB5E20">
            <w:pPr>
              <w:pStyle w:val="afd"/>
              <w:contextualSpacing/>
              <w:jc w:val="center"/>
            </w:pPr>
          </w:p>
        </w:tc>
        <w:tc>
          <w:tcPr>
            <w:tcW w:w="1928" w:type="dxa"/>
          </w:tcPr>
          <w:p w:rsidR="00EB5E20" w:rsidRDefault="00110A13">
            <w:pPr>
              <w:pStyle w:val="afd"/>
              <w:contextualSpacing/>
            </w:pPr>
            <w:r>
              <w:t xml:space="preserve">смысловое чтение, произвольные и осознанные устные и письменные высказывания  </w:t>
            </w:r>
          </w:p>
        </w:tc>
        <w:tc>
          <w:tcPr>
            <w:tcW w:w="1928" w:type="dxa"/>
          </w:tcPr>
          <w:p w:rsidR="00EB5E20" w:rsidRDefault="00110A13">
            <w:pPr>
              <w:pStyle w:val="afd"/>
              <w:contextualSpacing/>
            </w:pPr>
            <w:r>
              <w:t xml:space="preserve">моделирование, выбор наиболее эффективных способов решения задач  </w:t>
            </w:r>
          </w:p>
        </w:tc>
        <w:tc>
          <w:tcPr>
            <w:tcW w:w="1928" w:type="dxa"/>
          </w:tcPr>
          <w:p w:rsidR="00EB5E20" w:rsidRDefault="00110A13">
            <w:pPr>
              <w:pStyle w:val="afd"/>
              <w:contextualSpacing/>
            </w:pPr>
            <w:r>
              <w:t xml:space="preserve">широкий спектр источников информации  </w:t>
            </w:r>
          </w:p>
          <w:p w:rsidR="00EB5E20" w:rsidRDefault="00EB5E20">
            <w:pPr>
              <w:pStyle w:val="afd"/>
              <w:contextualSpacing/>
            </w:pPr>
          </w:p>
        </w:tc>
      </w:tr>
      <w:tr w:rsidR="00EB5E20">
        <w:tc>
          <w:tcPr>
            <w:tcW w:w="1985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Познавательные логические</w:t>
            </w:r>
          </w:p>
        </w:tc>
        <w:tc>
          <w:tcPr>
            <w:tcW w:w="3798" w:type="dxa"/>
            <w:gridSpan w:val="2"/>
          </w:tcPr>
          <w:p w:rsidR="00EB5E20" w:rsidRDefault="00110A13">
            <w:pPr>
              <w:pStyle w:val="afd"/>
              <w:contextualSpacing/>
            </w:pPr>
            <w:r>
              <w:t xml:space="preserve">формулирование личных, языковых, нравственных проблем; самостоятельное создание способов решения проблем поискового  и творческого характера  </w:t>
            </w:r>
          </w:p>
        </w:tc>
        <w:tc>
          <w:tcPr>
            <w:tcW w:w="3856" w:type="dxa"/>
            <w:gridSpan w:val="2"/>
          </w:tcPr>
          <w:p w:rsidR="00EB5E20" w:rsidRDefault="00110A13">
            <w:pPr>
              <w:pStyle w:val="afd"/>
              <w:contextualSpacing/>
            </w:pPr>
            <w:proofErr w:type="gramStart"/>
            <w:r>
              <w:t>анализ, синтез, сравнение, группировка, причинно-следственные связи, логические рассуждения,  доказательства, пра</w:t>
            </w:r>
            <w:r>
              <w:t xml:space="preserve">ктические действия  </w:t>
            </w:r>
            <w:proofErr w:type="gramEnd"/>
          </w:p>
          <w:p w:rsidR="00EB5E20" w:rsidRDefault="00EB5E20">
            <w:pPr>
              <w:pStyle w:val="afd"/>
              <w:contextualSpacing/>
            </w:pPr>
          </w:p>
        </w:tc>
      </w:tr>
      <w:tr w:rsidR="00EB5E20">
        <w:tc>
          <w:tcPr>
            <w:tcW w:w="1985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Коммуникативные  </w:t>
            </w:r>
          </w:p>
          <w:p w:rsidR="00EB5E20" w:rsidRDefault="00EB5E20">
            <w:pPr>
              <w:pStyle w:val="afd"/>
              <w:contextualSpacing/>
              <w:jc w:val="both"/>
            </w:pPr>
          </w:p>
        </w:tc>
        <w:tc>
          <w:tcPr>
            <w:tcW w:w="7654" w:type="dxa"/>
            <w:gridSpan w:val="4"/>
          </w:tcPr>
          <w:p w:rsidR="00EB5E20" w:rsidRDefault="00110A13">
            <w:pPr>
              <w:pStyle w:val="afd"/>
              <w:contextualSpacing/>
            </w:pPr>
            <w:r>
              <w:t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</w:t>
            </w:r>
          </w:p>
        </w:tc>
      </w:tr>
    </w:tbl>
    <w:p w:rsidR="00EB5E20" w:rsidRDefault="00110A13">
      <w:pPr>
        <w:pStyle w:val="afd"/>
        <w:jc w:val="center"/>
        <w:outlineLvl w:val="0"/>
        <w:rPr>
          <w:b/>
        </w:rPr>
      </w:pPr>
      <w:r>
        <w:rPr>
          <w:b/>
        </w:rPr>
        <w:t xml:space="preserve">2.1.4.Особенности, основные направления и </w:t>
      </w:r>
      <w:r>
        <w:rPr>
          <w:b/>
        </w:rPr>
        <w:t>планируемые результаты учебн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исследовательской и проектной деятельности обучающихся в рамках урочной и внеурочной деятельности.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proofErr w:type="gramStart"/>
      <w:r>
        <w:t>Учебно-исследовательская</w:t>
      </w:r>
      <w:proofErr w:type="gramEnd"/>
      <w:r>
        <w:t xml:space="preserve"> и проектная деятельности обучающихся направлена на развитие метапредметных умений.  </w:t>
      </w:r>
      <w:r>
        <w:tab/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Включение учебн</w:t>
      </w:r>
      <w:r>
        <w:t>о-исследовательской и проектной деятельности в процесс обучения является важным инструментом развития познавательной сферы, приобретения социального опыта, возможностей саморазвития, повышение интереса к предмету изучения и процессу умственного труда, полу</w:t>
      </w:r>
      <w:r>
        <w:t xml:space="preserve">чения и самостоятельного открытия новых знаний у младшего школьника. </w:t>
      </w:r>
      <w:r>
        <w:tab/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Главная особенность развития учебно-исследовательской и проектной деятельности – возможность активизировать учебную работу детей, придав ей исследовательский, творческий характер и таки</w:t>
      </w:r>
      <w:r>
        <w:t xml:space="preserve">м образом передать учащимся инициативу в своей познавательной деятельности. Учебно-исследовательская деятельность предполагает поиск новых знаний и направлена на развитие у ученика умений и навыков научного поиска. Проектная деятельность в большей степени </w:t>
      </w:r>
      <w:r>
        <w:t xml:space="preserve">связана с развитием умений и навыков планирования, моделирования и решения практических задач.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 В ходе освоения учебно-исследовательской и проектной деятельности учащийся начальной школы получает знания не в готовом виде, а добывает их сам и осознает при</w:t>
      </w:r>
      <w:r>
        <w:t xml:space="preserve"> этом содержание и формы учебной деятельности. Обучающийся выступает в роли субъекта образовательной деятельности, поскольку получает возможность быть самостоятельным, активным творцом, который планирует свою деятельность, ставит задачи, ищет средства для </w:t>
      </w:r>
      <w:r>
        <w:t xml:space="preserve">решения поставленных задач.  </w:t>
      </w:r>
      <w:r>
        <w:tab/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Основными задачами в процессе учебно-исследовательского и проектного обучения является развитие у ученика определенного базиса знаний и развития умений: наблюдать, измерять, сравнивать, моделировать, генерировать гипотезы, эк</w:t>
      </w:r>
      <w:r>
        <w:t xml:space="preserve">спериментировать, устанавливать причинно-следственные связи.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деятельности. 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Развитие умений младших школьников проводится с учетом использования вербальных, знаково-символических, наглядных средств и приспособлений для создания моделей изучаемых объектов и процессов, схем, алгоритмов и эвристических средств </w:t>
      </w:r>
      <w:r>
        <w:lastRenderedPageBreak/>
        <w:t>решения учебных и практ</w:t>
      </w:r>
      <w:r>
        <w:t xml:space="preserve">ических задач, а также особенностей математического, технического моделирования, в том числе возможностей компьютера.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Исследовательская и проектная деятельность может проходить как в индивидуальной, так и в групповой форме, что помогает учителю простроит</w:t>
      </w:r>
      <w:r>
        <w:t xml:space="preserve">ь индивидуальный подход к развитию ребенка. Границы исследовательского и проектного обучения младших школьников определяются целевыми установками, на которые ориентирован учитель, а также локальными задачами, стоящими на конкретном уроке. 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В рамках внеур</w:t>
      </w:r>
      <w:r>
        <w:t xml:space="preserve">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способностей, потребностей и интересов обучающихся с различным уровнем развития.   Для расширения диапазона применимости </w:t>
      </w:r>
      <w:r>
        <w:t>исследовательского и проектного обучения следует дифференцировать задания по степени трудности: путем постепенного усложнения непосредственно самих заданий и/или увеличением степени самостоятельности ребенка, регулируемой мерой непосредственного руководств</w:t>
      </w:r>
      <w:r>
        <w:t xml:space="preserve">а учителя процессом научнопрактического обучения.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В качестве основных результатов учебно-исследовательской и проектной деятельности младших школьников рассматриваются такие метапредметные результаты, как сформированные умения: наблюдать, измерять, сравни</w:t>
      </w:r>
      <w:r>
        <w:t>вать, моделировать, выдвигать гипотезы, экспериментировать, определять понятия, устанавливать причинно-следственные связи и работать с источниками информации. Они обеспечивают получение необходимой знаниевой и процессуальной основы для проведения исследова</w:t>
      </w:r>
      <w:r>
        <w:t xml:space="preserve">ний и реализации проектов при изучении учебных предметов.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proofErr w:type="gramStart"/>
      <w:r>
        <w:t>В качестве результата следует также включить готовность слушать и слышать собеседника, умение в корректной форме формулировать и оценивать познавательные вопросы; проявлять самостоятельность в обуч</w:t>
      </w:r>
      <w:r>
        <w:t>ении, инициативу в использовании своих мыслительных способностей; критически и творчески работать в сотрудничестве с другими людьми; смело и твердо защищать свои убеждения; оценивать и понимать собственные сильные и слабые стороны;</w:t>
      </w:r>
      <w:proofErr w:type="gramEnd"/>
      <w:r>
        <w:t xml:space="preserve"> отвечать за свои действи</w:t>
      </w:r>
      <w:r>
        <w:t xml:space="preserve">я и их последствия.    </w:t>
      </w:r>
    </w:p>
    <w:p w:rsidR="00EB5E20" w:rsidRDefault="00110A13">
      <w:pPr>
        <w:pStyle w:val="afd"/>
        <w:ind w:firstLine="708"/>
        <w:contextualSpacing/>
        <w:jc w:val="both"/>
      </w:pPr>
      <w:r>
        <w:t>Проектная деятельность способствует формированию коммуникации, умениям проектирования, моделирования, умениям управлять и организовывать свою деятельность и деятельность в парах (группах). Также обеспечивается естественная мотивация</w:t>
      </w:r>
      <w:r>
        <w:t xml:space="preserve"> при изучении разделов (отдельных тем), ребенок способен сам формулировать цели и прогнозировать планируемый результат.  </w:t>
      </w:r>
    </w:p>
    <w:p w:rsidR="00EB5E20" w:rsidRDefault="00110A13">
      <w:pPr>
        <w:pStyle w:val="afd"/>
        <w:ind w:firstLine="708"/>
        <w:contextualSpacing/>
        <w:jc w:val="both"/>
      </w:pPr>
      <w:r>
        <w:t>Пример оценочного листа при работе над проектом.</w:t>
      </w:r>
    </w:p>
    <w:p w:rsidR="00EB5E20" w:rsidRDefault="00EB5E20">
      <w:pPr>
        <w:pStyle w:val="afd"/>
        <w:ind w:firstLine="708"/>
        <w:contextualSpacing/>
        <w:jc w:val="both"/>
      </w:pPr>
    </w:p>
    <w:tbl>
      <w:tblPr>
        <w:tblStyle w:val="afff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364"/>
      </w:tblGrid>
      <w:tr w:rsidR="00EB5E20">
        <w:tc>
          <w:tcPr>
            <w:tcW w:w="8364" w:type="dxa"/>
          </w:tcPr>
          <w:p w:rsidR="00EB5E20" w:rsidRDefault="00110A13">
            <w:pPr>
              <w:pStyle w:val="afd"/>
              <w:jc w:val="center"/>
              <w:outlineLvl w:val="0"/>
              <w:rPr>
                <w:rFonts w:ascii="TimesNewRomanPS-BoldItalicMT" w:hAnsi="TimesNewRomanPS-BoldItalicMT"/>
                <w:b/>
                <w:i/>
                <w:sz w:val="22"/>
              </w:rPr>
            </w:pPr>
            <w:r>
              <w:rPr>
                <w:rFonts w:ascii="TimesNewRomanPS-BoldItalicMT" w:hAnsi="TimesNewRomanPS-BoldItalicMT"/>
                <w:b/>
                <w:i/>
                <w:sz w:val="22"/>
              </w:rPr>
              <w:t>Работа над проектом</w:t>
            </w:r>
          </w:p>
          <w:p w:rsidR="00EB5E20" w:rsidRDefault="00110A13">
            <w:pPr>
              <w:pStyle w:val="afd"/>
              <w:spacing w:line="360" w:lineRule="auto"/>
              <w:jc w:val="both"/>
              <w:outlineLvl w:val="0"/>
              <w:rPr>
                <w:b/>
                <w:sz w:val="28"/>
              </w:rPr>
            </w:pPr>
            <w:r>
              <w:rPr>
                <w:rFonts w:ascii="TimesNewRomanPS-ItalicMT" w:hAnsi="TimesNewRomanPS-ItalicMT"/>
                <w:i/>
                <w:sz w:val="22"/>
              </w:rPr>
              <w:t>Наша общая тема:________________________________________________</w:t>
            </w:r>
            <w:r>
              <w:rPr>
                <w:rFonts w:ascii="TimesNewRomanPS-ItalicMT" w:hAnsi="TimesNewRomanPS-ItalicMT"/>
                <w:i/>
                <w:sz w:val="22"/>
              </w:rPr>
              <w:t>________</w:t>
            </w:r>
            <w:r>
              <w:rPr>
                <w:rFonts w:ascii="TimesNewRomanPS-ItalicMT" w:hAnsi="TimesNewRomanPS-ItalicMT"/>
                <w:sz w:val="22"/>
              </w:rPr>
              <w:br/>
            </w:r>
            <w:r>
              <w:rPr>
                <w:rFonts w:ascii="TimesNewRomanPSMT" w:hAnsi="TimesNewRomanPSMT"/>
                <w:sz w:val="22"/>
              </w:rPr>
              <w:t>Что мне интересно об этом узнать, что я узнаю:________________________________</w:t>
            </w:r>
            <w:r>
              <w:rPr>
                <w:rFonts w:ascii="TimesNewRomanPSMT" w:hAnsi="TimesNewRomanPSMT"/>
                <w:sz w:val="22"/>
              </w:rPr>
              <w:br/>
              <w:t>Я могу прочитать об этом в книгах: _________________________________________</w:t>
            </w:r>
            <w:r>
              <w:rPr>
                <w:rFonts w:ascii="TimesNewRomanPSMT" w:hAnsi="TimesNewRomanPSMT"/>
                <w:sz w:val="22"/>
              </w:rPr>
              <w:br/>
              <w:t>Мне могут рассказать об этом (кто):__________________________________________</w:t>
            </w:r>
            <w:r>
              <w:rPr>
                <w:rFonts w:ascii="TimesNewRomanPSMT" w:hAnsi="TimesNewRomanPSMT"/>
                <w:sz w:val="22"/>
              </w:rPr>
              <w:br/>
              <w:t xml:space="preserve">Чтобы больше </w:t>
            </w:r>
            <w:r>
              <w:rPr>
                <w:rFonts w:ascii="TimesNewRomanPSMT" w:hAnsi="TimesNewRomanPSMT"/>
                <w:sz w:val="22"/>
              </w:rPr>
              <w:t>узнать, я могу пойти:__________________________________________</w:t>
            </w:r>
            <w:r>
              <w:rPr>
                <w:rFonts w:ascii="TimesNewRomanPSMT" w:hAnsi="TimesNewRomanPSMT"/>
                <w:sz w:val="22"/>
              </w:rPr>
              <w:br/>
              <w:t>Ещё я могу узнать об этом (где):_____________________________________________</w:t>
            </w:r>
            <w:r>
              <w:rPr>
                <w:rFonts w:ascii="TimesNewRomanPSMT" w:hAnsi="TimesNewRomanPSMT"/>
                <w:sz w:val="22"/>
              </w:rPr>
              <w:br/>
              <w:t>Главное: теперь я знаю, что________________________________________________</w:t>
            </w:r>
            <w:r>
              <w:rPr>
                <w:rFonts w:ascii="TimesNewRomanPSMT" w:hAnsi="TimesNewRomanPSMT"/>
                <w:sz w:val="22"/>
              </w:rPr>
              <w:br/>
              <w:t>Проект:_______________________________</w:t>
            </w:r>
            <w:r>
              <w:rPr>
                <w:rFonts w:ascii="TimesNewRomanPSMT" w:hAnsi="TimesNewRomanPSMT"/>
                <w:sz w:val="22"/>
              </w:rPr>
              <w:t>____________________________________</w:t>
            </w:r>
            <w:r>
              <w:rPr>
                <w:rFonts w:ascii="TimesNewRomanPSMT" w:hAnsi="TimesNewRomanPSMT"/>
                <w:sz w:val="22"/>
              </w:rPr>
              <w:br/>
              <w:t>Что я буду делать:_________________________________________________________</w:t>
            </w:r>
            <w:r>
              <w:rPr>
                <w:rFonts w:ascii="TimesNewRomanPSMT" w:hAnsi="TimesNewRomanPSMT"/>
                <w:sz w:val="22"/>
              </w:rPr>
              <w:br/>
              <w:t>Порядок моих действий (план): _____________________________________________</w:t>
            </w:r>
            <w:r>
              <w:rPr>
                <w:rFonts w:ascii="TimesNewRomanPSMT" w:hAnsi="TimesNewRomanPSMT"/>
                <w:sz w:val="22"/>
              </w:rPr>
              <w:br/>
              <w:t>___________________________________________________________________</w:t>
            </w:r>
            <w:r>
              <w:rPr>
                <w:rFonts w:ascii="TimesNewRomanPSMT" w:hAnsi="TimesNewRomanPSMT"/>
                <w:sz w:val="22"/>
              </w:rPr>
              <w:t>_______</w:t>
            </w:r>
            <w:r>
              <w:rPr>
                <w:rFonts w:ascii="TimesNewRomanPSMT" w:hAnsi="TimesNewRomanPSMT"/>
                <w:sz w:val="22"/>
              </w:rPr>
              <w:br/>
            </w:r>
            <w:r>
              <w:rPr>
                <w:rFonts w:ascii="TimesNewRomanPSMT" w:hAnsi="TimesNewRomanPSMT"/>
                <w:sz w:val="22"/>
              </w:rPr>
              <w:lastRenderedPageBreak/>
              <w:t>__________________________________________________________________________</w:t>
            </w:r>
            <w:r>
              <w:rPr>
                <w:rFonts w:ascii="TimesNewRomanPSMT" w:hAnsi="TimesNewRomanPSMT"/>
                <w:sz w:val="22"/>
              </w:rPr>
              <w:br/>
              <w:t>Вместе со мной этот проект будут делать: ____________________________________</w:t>
            </w:r>
            <w:r>
              <w:rPr>
                <w:rFonts w:ascii="TimesNewRomanPSMT" w:hAnsi="TimesNewRomanPSMT"/>
                <w:sz w:val="22"/>
              </w:rPr>
              <w:br/>
              <w:t>Будут нужны такие материалы: _____________________________________________</w:t>
            </w:r>
            <w:r>
              <w:rPr>
                <w:rFonts w:ascii="TimesNewRomanPSMT" w:hAnsi="TimesNewRomanPSMT"/>
                <w:sz w:val="22"/>
              </w:rPr>
              <w:br/>
              <w:t>Будут нужны такие ин</w:t>
            </w:r>
            <w:r>
              <w:rPr>
                <w:rFonts w:ascii="TimesNewRomanPSMT" w:hAnsi="TimesNewRomanPSMT"/>
                <w:sz w:val="22"/>
              </w:rPr>
              <w:t>струменты: ___________________________________________</w:t>
            </w:r>
          </w:p>
        </w:tc>
      </w:tr>
    </w:tbl>
    <w:p w:rsidR="00EB5E20" w:rsidRDefault="00110A13">
      <w:pPr>
        <w:pStyle w:val="afd"/>
        <w:ind w:firstLine="708"/>
        <w:contextualSpacing/>
        <w:jc w:val="center"/>
        <w:outlineLvl w:val="0"/>
        <w:rPr>
          <w:b/>
        </w:rPr>
      </w:pPr>
      <w:r>
        <w:rPr>
          <w:b/>
        </w:rPr>
        <w:lastRenderedPageBreak/>
        <w:t xml:space="preserve">2.1.5. Условия, обеспечивающие развитие универсальных учебных действий </w:t>
      </w:r>
      <w:proofErr w:type="gramStart"/>
      <w:r>
        <w:rPr>
          <w:b/>
        </w:rPr>
        <w:t>у</w:t>
      </w:r>
      <w:proofErr w:type="gramEnd"/>
      <w:r>
        <w:rPr>
          <w:b/>
        </w:rPr>
        <w:t xml:space="preserve"> обучающихся.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proofErr w:type="gramStart"/>
      <w:r>
        <w:t xml:space="preserve">Указанное содержание учебных предметов, преподаваемых в рамках начального образования,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деятельности:  - использовании  </w:t>
      </w:r>
      <w:r>
        <w:t xml:space="preserve">учебников в бумажной и/или электронной форме не только в качестве носителя информации, «готовых» знаний, подлежащих усвоению, но и  как носителя способов «открытия» новых знаний, их практического освоения, обобщения и систематизации, включения обучающимся </w:t>
      </w:r>
      <w:r>
        <w:t>в свою</w:t>
      </w:r>
      <w:proofErr w:type="gramEnd"/>
      <w:r>
        <w:t xml:space="preserve"> картину мира;  - </w:t>
      </w:r>
      <w:proofErr w:type="gramStart"/>
      <w:r>
        <w:t>соблюдении</w:t>
      </w:r>
      <w:proofErr w:type="gramEnd"/>
      <w:r>
        <w:t xml:space="preserve"> технологии проектирования и проведения урока (учебного занятия) в соответствии с требованиями системно-деятельностного подхода: будучи формой учебной деятельности, урок должен отражать ее основные этапы – постановку задач</w:t>
      </w:r>
      <w:r>
        <w:t>и, поиск решения, вывод (моделирование), конкретизацию и применение новых знаний (способов действий), контроль и оценку результата;  - осуществлении целесообразного выбора организационно-деятельностных форм работы обучающихся на уроке (учебном занятии) – и</w:t>
      </w:r>
      <w:r>
        <w:t>ндивидуальной, групповой (парной) работы, общеклассной дискуссии; организации системы мероприятий для формирования контрольн</w:t>
      </w:r>
      <w:proofErr w:type="gramStart"/>
      <w:r>
        <w:t>о-</w:t>
      </w:r>
      <w:proofErr w:type="gramEnd"/>
      <w:r>
        <w:t xml:space="preserve"> оценочной деятельности обучающихся с целью  развития их учебной самостоятельности;  </w:t>
      </w:r>
      <w:r>
        <w:rPr>
          <w:i/>
        </w:rPr>
        <w:t>эффективного использования средств ИКТ</w:t>
      </w:r>
      <w:r>
        <w:t xml:space="preserve">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Учи</w:t>
      </w:r>
      <w:r>
        <w:t xml:space="preserve">тывая определенную специфику </w:t>
      </w:r>
      <w:proofErr w:type="gramStart"/>
      <w:r>
        <w:t>использования</w:t>
      </w:r>
      <w:proofErr w:type="gramEnd"/>
      <w:r>
        <w:t xml:space="preserve"> ИКТ как инструмента формирования универсальных учебных действий в начальном образовании и объективную новизну этого направления для педагогов, остановимся на этой составляющей программы более подробно.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В условия</w:t>
      </w:r>
      <w:r>
        <w:t>х интенсификации процессов информатизации общества и образования при формировании универсальных учебных действий наряду с предметными  методиками целесообразно широкое использование цифровых инструментов и возможностей современной информационно-образовател</w:t>
      </w:r>
      <w:r>
        <w:t xml:space="preserve">ьной среды. Ориентировка младших школьников в ИКТ и формирование способности их грамотно применять (ИКТ-компетентность) являются одними из важных средств формирования универсальных учебных действий обучающихся в рамках начального общего образования.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 ИКТ</w:t>
      </w:r>
      <w:r>
        <w:t xml:space="preserve"> также могут (и должны) широко применяться при оценке сформированности универсальных учебных действий. Для их формирования исключительную важность имеет </w:t>
      </w:r>
    </w:p>
    <w:p w:rsidR="00EB5E20" w:rsidRDefault="00110A13">
      <w:pPr>
        <w:pStyle w:val="afd"/>
        <w:contextualSpacing/>
        <w:jc w:val="both"/>
        <w:outlineLvl w:val="0"/>
      </w:pPr>
      <w:r>
        <w:t xml:space="preserve">использование информационно-образовательной среды, в которой планируют и фиксируют свою деятельность, </w:t>
      </w:r>
      <w:r>
        <w:t xml:space="preserve">ее результаты учителя и обучающиеся.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Целенаправленная работа по формированию </w:t>
      </w:r>
      <w:proofErr w:type="gramStart"/>
      <w:r>
        <w:t>ИКТ-компетентности</w:t>
      </w:r>
      <w:proofErr w:type="gramEnd"/>
      <w:r>
        <w:t xml:space="preserve"> может включать следующие этапы (разделы).</w:t>
      </w:r>
    </w:p>
    <w:p w:rsidR="00EB5E20" w:rsidRDefault="00110A13">
      <w:pPr>
        <w:pStyle w:val="afd"/>
        <w:ind w:firstLine="708"/>
        <w:contextualSpacing/>
        <w:jc w:val="both"/>
      </w:pPr>
      <w:r>
        <w:t>Знакомство со средствами ИКТ. Использование эргономичных и безопасных для здоровья приёмов работы со средствами ИКТ.</w:t>
      </w:r>
      <w:r>
        <w:t xml:space="preserve"> Выполнение компенсирующих упражнений. Организация системы файлов и папок, запоминание изменений в файле, именование файлов и папок. Распечатка файла.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Запись, фиксация информации. Ввод информации в компьютер с фото- и видеокамеры. Сканирование изображений </w:t>
      </w:r>
      <w:r>
        <w:t>и текстов. Запись (сохранение) вводимой информации. Распознавание текста, введённого как изображение. Учёт ограничений в объёме записываемой информации, использование сменных носителей (флеш-карт).</w:t>
      </w:r>
    </w:p>
    <w:p w:rsidR="00EB5E20" w:rsidRDefault="00110A13">
      <w:pPr>
        <w:pStyle w:val="afd"/>
        <w:ind w:firstLine="708"/>
        <w:contextualSpacing/>
        <w:jc w:val="both"/>
      </w:pPr>
      <w:r>
        <w:t>Создание текстов с помощью компьютера. Составление текста.</w:t>
      </w:r>
      <w:r>
        <w:t xml:space="preserve"> Клавиатурное письмо. Основные правила и инструменты создания и оформления текста. Работа в простом </w:t>
      </w:r>
      <w:r>
        <w:lastRenderedPageBreak/>
        <w:t>текстовом редакторе. Полуавтоматический орфографический контроль. Набор текста на родном и иностранном языках, экранный перевод отдельных слов.</w:t>
      </w:r>
    </w:p>
    <w:p w:rsidR="00EB5E20" w:rsidRDefault="00110A13">
      <w:pPr>
        <w:pStyle w:val="afd"/>
        <w:contextualSpacing/>
        <w:jc w:val="both"/>
      </w:pPr>
      <w:r>
        <w:t>Создание гра</w:t>
      </w:r>
      <w:r>
        <w:t>фических сообщений. Рисование на графическом планшете. Создание планов территории. Создание диаграмм и деревьев.</w:t>
      </w:r>
    </w:p>
    <w:p w:rsidR="00EB5E20" w:rsidRDefault="00110A13">
      <w:pPr>
        <w:pStyle w:val="afd"/>
        <w:contextualSpacing/>
        <w:jc w:val="both"/>
      </w:pPr>
      <w:r>
        <w:t>Редактирование сообщений. Редактирование текста фотоизображений и их цепочек (слайд-шоу), видео- и аудиозаписей.</w:t>
      </w:r>
    </w:p>
    <w:p w:rsidR="00EB5E20" w:rsidRDefault="00110A13">
      <w:pPr>
        <w:pStyle w:val="afd"/>
        <w:ind w:firstLine="708"/>
        <w:contextualSpacing/>
        <w:jc w:val="both"/>
      </w:pPr>
      <w:r>
        <w:t>Создание новых сообщений путём</w:t>
      </w:r>
      <w:r>
        <w:t xml:space="preserve"> комбинирования имеющихся. Создание сообщения в виде цепочки экранов. Добавление на экран изображения, звука, текста. Презентация как письменное и устное сообщение. Использование ссылок из текста для организации информации. Пометка фрагмента изображения сс</w:t>
      </w:r>
      <w:r>
        <w:t>ылкой. Добавление объектов и ссылок в географические карты и «ленты времени». Составление нового изображения из готовых фрагментов (аппликация).</w:t>
      </w:r>
    </w:p>
    <w:p w:rsidR="00EB5E20" w:rsidRDefault="00110A13">
      <w:pPr>
        <w:pStyle w:val="afd"/>
        <w:ind w:firstLine="708"/>
        <w:contextualSpacing/>
        <w:jc w:val="both"/>
      </w:pPr>
      <w:r>
        <w:t>Создание структурированных сообщений. Создание письменного сообщения. Подготовка устного сообщения c аудиовизуа</w:t>
      </w:r>
      <w:r>
        <w:t>льной поддержкой, написание пояснений и тезисов.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Представление и обработка данных. Сбор числовых и аудиовизуальных данных в </w:t>
      </w:r>
      <w:proofErr w:type="gramStart"/>
      <w:r>
        <w:t>естественно-научных</w:t>
      </w:r>
      <w:proofErr w:type="gramEnd"/>
      <w:r>
        <w:t xml:space="preserve"> наблюдениях и экспериментах с использованием фото- или видеокамеры, цифровых датчиков. Графическое представление</w:t>
      </w:r>
      <w:r>
        <w:t xml:space="preserve"> числовых данных: в виде графиков и диаграмм.</w:t>
      </w:r>
    </w:p>
    <w:p w:rsidR="00EB5E20" w:rsidRDefault="00110A13">
      <w:pPr>
        <w:pStyle w:val="afd"/>
        <w:ind w:firstLine="708"/>
        <w:contextualSpacing/>
        <w:jc w:val="both"/>
      </w:pPr>
      <w:r>
        <w:t>Поиск информации. Поиск информации в соответствующих возрасту цифровых источниках. Поиск информации в Интернете, формулирование запроса, интерпретация результатов поиска. Сохранение найденного объекта. Составле</w:t>
      </w:r>
      <w:r>
        <w:t>ние списка используемых информационных источников. Использование ссылок для указания использованных информационных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</w:t>
      </w:r>
      <w:r>
        <w:t>. Заполнение баз данных небольшого объёма.</w:t>
      </w:r>
    </w:p>
    <w:p w:rsidR="00EB5E20" w:rsidRDefault="00110A13">
      <w:pPr>
        <w:pStyle w:val="afd"/>
        <w:ind w:firstLine="708"/>
        <w:contextualSpacing/>
        <w:jc w:val="both"/>
      </w:pPr>
      <w:r>
        <w:t>Коммуникация, проектирование, моделирование, управление и организация деятельности. Передача сообщения, участие в диалоге с использованием средств ИКТ — электронной почты, чата, форума, аудио- и видеоконференции и</w:t>
      </w:r>
      <w:r>
        <w:t xml:space="preserve"> пр. Выступление перед небольшой аудиторией с устным сообщением с </w:t>
      </w:r>
      <w:proofErr w:type="gramStart"/>
      <w:r>
        <w:t>ИКТ-поддержкой</w:t>
      </w:r>
      <w:proofErr w:type="gramEnd"/>
      <w:r>
        <w:t>. Размещение письменного сообщения в информационной образовательной среде. Коллективная коммуникативная деятельность в информационной образовательной среде. Непосредственная: ф</w:t>
      </w:r>
      <w:r>
        <w:t xml:space="preserve">иксация хода и результатов обсуждения на экране и в файлах. Ведение дневников, социальное взаимодействие. Планирование и проведение исследований объектов и процессов внешнего мира с использованием средств ИКТ. Проектирование объектов и процессов реального </w:t>
      </w:r>
      <w:r>
        <w:t>мира, своей собственной деятельности и деятельности группы. Моделирование объектов и процессов реального мира и управления ими с использованием виртуальных лабораторий и механизмов, собранных из конструктора.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Основное содержание работы по формированию </w:t>
      </w:r>
      <w:proofErr w:type="gramStart"/>
      <w:r>
        <w:t>ИКТ-</w:t>
      </w:r>
      <w:r>
        <w:t>компетентности</w:t>
      </w:r>
      <w:proofErr w:type="gramEnd"/>
      <w:r>
        <w:t xml:space="preserve"> обучающихся реализуется средствами различных учебных предметов. Важно, чтобы формирование того или иного элемента или компонента </w:t>
      </w:r>
      <w:proofErr w:type="gramStart"/>
      <w:r>
        <w:t>ИКТ-компетентности</w:t>
      </w:r>
      <w:proofErr w:type="gramEnd"/>
      <w:r>
        <w:t xml:space="preserve"> было непосредственно связано с его применением. Тем самым обеспечиваются:</w:t>
      </w:r>
    </w:p>
    <w:p w:rsidR="00EB5E20" w:rsidRDefault="00110A13">
      <w:pPr>
        <w:pStyle w:val="afd"/>
        <w:numPr>
          <w:ilvl w:val="0"/>
          <w:numId w:val="132"/>
        </w:numPr>
        <w:ind w:left="360" w:firstLine="0"/>
        <w:contextualSpacing/>
        <w:jc w:val="both"/>
      </w:pPr>
      <w:r>
        <w:t>естественная мотива</w:t>
      </w:r>
      <w:r>
        <w:t>ция, цель обучения;</w:t>
      </w:r>
    </w:p>
    <w:p w:rsidR="00EB5E20" w:rsidRDefault="00110A13">
      <w:pPr>
        <w:pStyle w:val="afd"/>
        <w:numPr>
          <w:ilvl w:val="0"/>
          <w:numId w:val="132"/>
        </w:numPr>
        <w:ind w:left="360" w:firstLine="0"/>
        <w:contextualSpacing/>
        <w:jc w:val="both"/>
      </w:pPr>
      <w:r>
        <w:t>встроенный контроль результатов освоения ИКТ;</w:t>
      </w:r>
    </w:p>
    <w:p w:rsidR="00EB5E20" w:rsidRDefault="00110A13">
      <w:pPr>
        <w:pStyle w:val="afd"/>
        <w:numPr>
          <w:ilvl w:val="0"/>
          <w:numId w:val="132"/>
        </w:numPr>
        <w:ind w:left="360" w:firstLine="0"/>
        <w:contextualSpacing/>
        <w:jc w:val="both"/>
      </w:pPr>
      <w:r>
        <w:t>повышение эффективности применения ИКТ в данном предмете;</w:t>
      </w:r>
    </w:p>
    <w:p w:rsidR="00EB5E20" w:rsidRDefault="00110A13">
      <w:pPr>
        <w:pStyle w:val="afd"/>
        <w:numPr>
          <w:ilvl w:val="0"/>
          <w:numId w:val="132"/>
        </w:numPr>
        <w:ind w:left="360" w:firstLine="0"/>
        <w:contextualSpacing/>
        <w:jc w:val="both"/>
      </w:pPr>
      <w:r>
        <w:t>формирование цифрового портфолио по предмету, что важно для оценивания результатов освоения данного предмета.</w:t>
      </w:r>
    </w:p>
    <w:p w:rsidR="00EB5E20" w:rsidRDefault="00110A13">
      <w:pPr>
        <w:pStyle w:val="afd"/>
        <w:ind w:firstLine="360"/>
        <w:contextualSpacing/>
        <w:jc w:val="both"/>
      </w:pPr>
      <w:r>
        <w:t xml:space="preserve">Распределение </w:t>
      </w:r>
      <w:r>
        <w:t>материала по различным предметам не является жёстким, начальное освоение тех или иных технологий и закрепление освоенного может происходить в ходе занятий по разным предметам. Предлагаемое в данной программе распределение направлено на достижение баланса м</w:t>
      </w:r>
      <w:r>
        <w:t>ежду временем освоения и временем использования соответствующих умений в различных предметах.</w:t>
      </w:r>
    </w:p>
    <w:p w:rsidR="00EB5E20" w:rsidRDefault="00110A13">
      <w:pPr>
        <w:pStyle w:val="afd"/>
        <w:ind w:firstLine="360"/>
        <w:contextualSpacing/>
        <w:jc w:val="both"/>
        <w:rPr>
          <w:i/>
        </w:rPr>
      </w:pPr>
      <w:bookmarkStart w:id="76" w:name="bookmark95"/>
      <w:r>
        <w:rPr>
          <w:i/>
        </w:rPr>
        <w:lastRenderedPageBreak/>
        <w:t>Вклад каждого предмета в формирование ИКТ-компетентности обучающихся</w:t>
      </w:r>
      <w:bookmarkEnd w:id="76"/>
      <w:proofErr w:type="gramStart"/>
      <w:r>
        <w:rPr>
          <w:i/>
        </w:rPr>
        <w:t>6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«Русский язык». Различные способы передачи информации (буква, пиктограмма, иероглиф, рисунок</w:t>
      </w:r>
      <w:r>
        <w:t>). Источники информации и способы её поиска: словари, энциклопедии, библиотеки, в том числе компьютерные. Овладение квалифицированным клавиатурным письмом. Знакомство с основными правилами оформления текста на компьютере, основными инструментами создания и</w:t>
      </w:r>
      <w:r>
        <w:t xml:space="preserve"> простыми видами редактирования текста. Использование полуавтоматического орфографического контроля.</w:t>
      </w:r>
    </w:p>
    <w:p w:rsidR="00EB5E20" w:rsidRDefault="00110A13">
      <w:pPr>
        <w:pStyle w:val="afd"/>
        <w:ind w:firstLine="708"/>
        <w:contextualSpacing/>
        <w:jc w:val="both"/>
      </w:pPr>
      <w:r>
        <w:t>«Литературное чтение». Работа с мультимедиасообщениями (включающими текст, иллюстрации, аудио- и видеофрагменты, ссылки). Анализ содержания, языковых особе</w:t>
      </w:r>
      <w:r>
        <w:t>нностей и структуры мультимедиасообщения; определение роли и места иллюстративного ряда в тексте.</w:t>
      </w:r>
    </w:p>
    <w:p w:rsidR="00EB5E20" w:rsidRDefault="00110A13">
      <w:pPr>
        <w:pStyle w:val="afd"/>
        <w:contextualSpacing/>
        <w:jc w:val="both"/>
      </w:pPr>
      <w:r>
        <w:t>Конструирование небольших сообщений, в том числе с добавлением иллюстраций, виде</w:t>
      </w:r>
      <w:proofErr w:type="gramStart"/>
      <w:r>
        <w:t>о-</w:t>
      </w:r>
      <w:proofErr w:type="gramEnd"/>
      <w:r>
        <w:t xml:space="preserve"> и аудиофрагментов. Создание информационных объектов как иллюстраций к прочи</w:t>
      </w:r>
      <w:r>
        <w:t>танным художественным текстам. Презентация (письменная и устная) с опорой на тезисы и иллюстративный ряд на компьютере. Поиск информации для проектной деятельности на материале художественной литературы, в том числе в контролируемом Интернете.</w:t>
      </w:r>
    </w:p>
    <w:p w:rsidR="00EB5E20" w:rsidRDefault="00110A13">
      <w:pPr>
        <w:pStyle w:val="afd"/>
        <w:ind w:firstLine="708"/>
        <w:contextualSpacing/>
        <w:jc w:val="both"/>
      </w:pPr>
      <w:r>
        <w:t>«Иностранный</w:t>
      </w:r>
      <w:r>
        <w:t xml:space="preserve"> язык». Подготовка плана и тезисов сообщения (в том числе гипермедиа); выступление с сообщением.</w:t>
      </w:r>
    </w:p>
    <w:p w:rsidR="00EB5E20" w:rsidRDefault="00110A13">
      <w:pPr>
        <w:pStyle w:val="afd"/>
        <w:ind w:firstLine="708"/>
        <w:contextualSpacing/>
        <w:jc w:val="both"/>
      </w:pPr>
      <w:r>
        <w:t>Создание небольшого текста на компьютере. Фиксация собственной устной речи на иностранном языке в цифровой форме для самокорректировки, устное выступление в со</w:t>
      </w:r>
      <w:r>
        <w:t>провождении ауди</w:t>
      </w:r>
      <w:proofErr w:type="gramStart"/>
      <w:r>
        <w:t>о-</w:t>
      </w:r>
      <w:proofErr w:type="gramEnd"/>
      <w:r>
        <w:t xml:space="preserve"> и видеоподдержки. Восприятие и понимание основной информации в небольших устных и письменных сообщениях, в том числе полученных компьютерными способами коммуникации. Использование компьютерного словаря, экранного перевода отдельных слов.</w:t>
      </w:r>
    </w:p>
    <w:p w:rsidR="00EB5E20" w:rsidRDefault="00110A13">
      <w:pPr>
        <w:pStyle w:val="afd"/>
        <w:ind w:firstLine="708"/>
        <w:contextualSpacing/>
        <w:jc w:val="both"/>
      </w:pPr>
      <w:r>
        <w:t>«Математика». 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 Представление, анализ и интерпретац</w:t>
      </w:r>
      <w:r>
        <w:t>ия данных в ходе работы с текстами, таблицами, диаграммами, несложными графами: извлечение необходимых данных, заполнение готовых форм (на бумаге и компьютере), объяснение, сравнение и обобщение информации. Выбор оснований для образования и выделения совок</w:t>
      </w:r>
      <w:r>
        <w:t>упностей. Представление причинно-следственных и временных связей с помощью цепочек. Работа с простыми геометрическими объектами в интерактивной среде компьютера: построение, изменение, измерение, сравнение геометрических объектов.</w:t>
      </w:r>
    </w:p>
    <w:p w:rsidR="00EB5E20" w:rsidRDefault="00110A13">
      <w:pPr>
        <w:pStyle w:val="afd"/>
        <w:ind w:firstLine="708"/>
        <w:contextualSpacing/>
        <w:jc w:val="both"/>
      </w:pPr>
      <w:r>
        <w:t>«Окружающий мир». Фиксаци</w:t>
      </w:r>
      <w:r>
        <w:t>я информации о внешнем мире и о самом себе с использованием инструментов ИКТ. Планирование и осуществление несложных наблюдений, сбор числовых данных, проведение опытов с помощью инструментов ИКТ. Поиск дополнительной информации для решения учебных и самос</w:t>
      </w:r>
      <w:r>
        <w:t>тоятельных познавательных задач, в том числе в контролируемом Интернете. Создание информационных объектов в качестве отчёта о проведённых исследованиях.</w:t>
      </w:r>
    </w:p>
    <w:p w:rsidR="00EB5E20" w:rsidRDefault="00110A13">
      <w:pPr>
        <w:pStyle w:val="afd"/>
        <w:ind w:firstLine="708"/>
        <w:contextualSpacing/>
        <w:jc w:val="both"/>
      </w:pPr>
      <w:r>
        <w:t>Использование компьютера при работе с картой (планом территории, «лентой времени»), добавление ссылок в</w:t>
      </w:r>
      <w:r>
        <w:t xml:space="preserve"> тексты и графические объекты.</w:t>
      </w:r>
    </w:p>
    <w:p w:rsidR="00EB5E20" w:rsidRDefault="00110A13">
      <w:pPr>
        <w:pStyle w:val="afd"/>
        <w:ind w:firstLine="708"/>
        <w:contextualSpacing/>
        <w:jc w:val="both"/>
      </w:pPr>
      <w:r>
        <w:t>«Технология». Первоначальное знакомство с компьютером и всеми инструментами ИКТ: назначение, правила безопасной работы. Первоначальный опыт работы с простыми информационными объектами: текстом, рисунком, аудио- и видеофрагмен</w:t>
      </w:r>
      <w:r>
        <w:t>тами; сохранение результатов своей работы. Овладение приёмами поиска и использования информации, работы с доступными электронными ресурсами.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рамках </w:t>
      </w:r>
      <w:proofErr w:type="gramStart"/>
      <w:r>
        <w:t>ИКТ-компетентности</w:t>
      </w:r>
      <w:proofErr w:type="gramEnd"/>
      <w:r>
        <w:t xml:space="preserve"> выделяется учебная ИКТ-компетентность - способность решать учебные задачи с использован</w:t>
      </w:r>
      <w:r>
        <w:t xml:space="preserve">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школьника. 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Решение задачи формирования ИКТ-компетентности должно проходить не только на занятиях по отдельным </w:t>
      </w:r>
      <w:r>
        <w:t xml:space="preserve">учебным предметам (где формируется </w:t>
      </w:r>
      <w:proofErr w:type="gramStart"/>
      <w:r>
        <w:t>предметная</w:t>
      </w:r>
      <w:proofErr w:type="gramEnd"/>
      <w:r>
        <w:t xml:space="preserve"> ИКТ-компетентность), но и в рамках метапредметной программы формирования универсальных учебных действий.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При освоении личностных действий на основе указанной программы </w:t>
      </w:r>
      <w:proofErr w:type="gramStart"/>
      <w:r>
        <w:t>у</w:t>
      </w:r>
      <w:proofErr w:type="gramEnd"/>
      <w:r>
        <w:t xml:space="preserve"> обучающихся формируются: </w:t>
      </w:r>
    </w:p>
    <w:p w:rsidR="00EB5E20" w:rsidRDefault="00110A13">
      <w:pPr>
        <w:pStyle w:val="afd"/>
        <w:numPr>
          <w:ilvl w:val="0"/>
          <w:numId w:val="133"/>
        </w:numPr>
        <w:ind w:left="360" w:firstLine="0"/>
        <w:contextualSpacing/>
        <w:jc w:val="both"/>
      </w:pPr>
      <w:r>
        <w:t xml:space="preserve">критическое </w:t>
      </w:r>
      <w:r>
        <w:t xml:space="preserve">отношение к информации и избирательность ее восприятия;  - уважение к информации о частной жизни и информационным результатам деятельности других людей; </w:t>
      </w:r>
    </w:p>
    <w:p w:rsidR="00EB5E20" w:rsidRDefault="00110A13">
      <w:pPr>
        <w:pStyle w:val="afd"/>
        <w:numPr>
          <w:ilvl w:val="0"/>
          <w:numId w:val="133"/>
        </w:numPr>
        <w:ind w:left="360" w:firstLine="0"/>
        <w:contextualSpacing/>
        <w:jc w:val="both"/>
      </w:pPr>
      <w:r>
        <w:t xml:space="preserve">основы правовой культуры в области использования информации.  При освоении регулятивных универсальных </w:t>
      </w:r>
      <w:r>
        <w:t xml:space="preserve">учебных действий обеспечиваются:  </w:t>
      </w:r>
    </w:p>
    <w:p w:rsidR="00EB5E20" w:rsidRDefault="00110A13">
      <w:pPr>
        <w:pStyle w:val="afd"/>
        <w:numPr>
          <w:ilvl w:val="0"/>
          <w:numId w:val="133"/>
        </w:numPr>
        <w:ind w:left="360" w:firstLine="0"/>
        <w:contextualSpacing/>
        <w:jc w:val="both"/>
      </w:pPr>
      <w:r>
        <w:t xml:space="preserve">оценка условий, алгоритмов и результатов действий, выполняемых в информационной среде;  - использование результатов действия, размещенных в информационной среде, для оценки и коррекции выполненного действия;  </w:t>
      </w:r>
    </w:p>
    <w:p w:rsidR="00EB5E20" w:rsidRDefault="00110A13">
      <w:pPr>
        <w:pStyle w:val="afd"/>
        <w:numPr>
          <w:ilvl w:val="0"/>
          <w:numId w:val="133"/>
        </w:numPr>
        <w:ind w:left="360" w:firstLine="0"/>
        <w:contextualSpacing/>
        <w:jc w:val="both"/>
      </w:pPr>
      <w:r>
        <w:t xml:space="preserve">создание </w:t>
      </w:r>
      <w:proofErr w:type="gramStart"/>
      <w:r>
        <w:t>ци</w:t>
      </w:r>
      <w:r>
        <w:t>фрового</w:t>
      </w:r>
      <w:proofErr w:type="gramEnd"/>
      <w:r>
        <w:t xml:space="preserve"> портфолио учебных достижений обучающегося.  При освоении познавательных универсальных учебных действий ИКТ играют ключевую роль в следующих универсальных учебных действиях:  </w:t>
      </w:r>
    </w:p>
    <w:p w:rsidR="00EB5E20" w:rsidRDefault="00110A13">
      <w:pPr>
        <w:pStyle w:val="afd"/>
        <w:numPr>
          <w:ilvl w:val="0"/>
          <w:numId w:val="133"/>
        </w:numPr>
        <w:ind w:left="360" w:firstLine="0"/>
        <w:contextualSpacing/>
        <w:jc w:val="both"/>
      </w:pPr>
      <w:r>
        <w:t xml:space="preserve">поиск информации;  </w:t>
      </w:r>
    </w:p>
    <w:p w:rsidR="00EB5E20" w:rsidRDefault="00110A13">
      <w:pPr>
        <w:pStyle w:val="afd"/>
        <w:numPr>
          <w:ilvl w:val="0"/>
          <w:numId w:val="133"/>
        </w:numPr>
        <w:ind w:left="360" w:firstLine="0"/>
        <w:contextualSpacing/>
        <w:jc w:val="both"/>
      </w:pPr>
      <w:r>
        <w:t>фиксация (запись) информации с помощью различных техн</w:t>
      </w:r>
      <w:r>
        <w:t xml:space="preserve">ических средств;  - структурирование информации, ее организация и представление в виде диаграмм, картосхем, линий времени и пр.;  </w:t>
      </w:r>
    </w:p>
    <w:p w:rsidR="00EB5E20" w:rsidRDefault="00110A13">
      <w:pPr>
        <w:pStyle w:val="afd"/>
        <w:numPr>
          <w:ilvl w:val="0"/>
          <w:numId w:val="133"/>
        </w:numPr>
        <w:ind w:left="360" w:firstLine="0"/>
        <w:contextualSpacing/>
        <w:jc w:val="both"/>
      </w:pPr>
      <w:r>
        <w:t xml:space="preserve">создание простых гипермедиа сообщений;  </w:t>
      </w:r>
    </w:p>
    <w:p w:rsidR="00EB5E20" w:rsidRDefault="00110A13">
      <w:pPr>
        <w:pStyle w:val="afd"/>
        <w:numPr>
          <w:ilvl w:val="0"/>
          <w:numId w:val="133"/>
        </w:numPr>
        <w:ind w:left="360" w:firstLine="0"/>
        <w:contextualSpacing/>
        <w:jc w:val="both"/>
      </w:pPr>
      <w:r>
        <w:t xml:space="preserve">- построение простейших моделей объектов и процессов.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ИКТ является важным инструме</w:t>
      </w:r>
      <w:r>
        <w:t xml:space="preserve">нтом для формирования коммуникативных универсальных учебных действий. Для этого используются:  </w:t>
      </w:r>
    </w:p>
    <w:p w:rsidR="00EB5E20" w:rsidRDefault="00110A13">
      <w:pPr>
        <w:pStyle w:val="afd"/>
        <w:numPr>
          <w:ilvl w:val="0"/>
          <w:numId w:val="134"/>
        </w:numPr>
        <w:ind w:left="1068" w:firstLine="0"/>
        <w:contextualSpacing/>
        <w:jc w:val="both"/>
      </w:pPr>
      <w:r>
        <w:t xml:space="preserve">обмен гипермедиа сообщениями; </w:t>
      </w:r>
    </w:p>
    <w:p w:rsidR="00EB5E20" w:rsidRDefault="00110A13">
      <w:pPr>
        <w:pStyle w:val="afd"/>
        <w:numPr>
          <w:ilvl w:val="0"/>
          <w:numId w:val="134"/>
        </w:numPr>
        <w:ind w:left="1068" w:firstLine="0"/>
        <w:contextualSpacing/>
        <w:jc w:val="both"/>
      </w:pPr>
      <w:r>
        <w:t xml:space="preserve">выступление с аудиовизуальной поддержкой;  </w:t>
      </w:r>
    </w:p>
    <w:p w:rsidR="00EB5E20" w:rsidRDefault="00110A13">
      <w:pPr>
        <w:pStyle w:val="afd"/>
        <w:numPr>
          <w:ilvl w:val="0"/>
          <w:numId w:val="134"/>
        </w:numPr>
        <w:ind w:left="1068" w:firstLine="0"/>
        <w:contextualSpacing/>
        <w:jc w:val="both"/>
      </w:pPr>
      <w:r>
        <w:t xml:space="preserve">фиксация хода коллективной/личной коммуникации;  - общение в цифровой среде (электронная почта, чат, видеоконференция, форум, блог).  </w:t>
      </w:r>
    </w:p>
    <w:p w:rsidR="00EB5E20" w:rsidRDefault="00110A13">
      <w:pPr>
        <w:pStyle w:val="afd"/>
        <w:ind w:firstLine="708"/>
        <w:contextualSpacing/>
        <w:jc w:val="both"/>
      </w:pPr>
      <w:r>
        <w:t>Формирование ИКТ-компетентности обучающихся происходит в рамках системн</w:t>
      </w:r>
      <w:proofErr w:type="gramStart"/>
      <w:r>
        <w:t>о-</w:t>
      </w:r>
      <w:proofErr w:type="gramEnd"/>
      <w:r>
        <w:t xml:space="preserve"> деятельностного подхода, на основе изучения все</w:t>
      </w:r>
      <w:r>
        <w:t xml:space="preserve">х без исключения предметов учебного плана. </w:t>
      </w:r>
      <w:proofErr w:type="gramStart"/>
      <w:r>
        <w:t>Включение задачи формирования ИКТ-компетентности в программу формирования универсальных учебных действий позволяет организации, осуществляющей образовательную деятельность, и учителю формировать соответствующие по</w:t>
      </w:r>
      <w:r>
        <w:t>зиции планируемых результатов, помогает с учетом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</w:t>
      </w:r>
      <w:proofErr w:type="gramEnd"/>
      <w:r>
        <w:t xml:space="preserve"> Освоение умений работать с информацией и исп</w:t>
      </w:r>
      <w:r>
        <w:t xml:space="preserve">ользовать инструменты ИКТ также может входить в содержание факультативных курсов, кружков, внеурочной деятельности школьников.    </w:t>
      </w:r>
    </w:p>
    <w:p w:rsidR="00EB5E20" w:rsidRDefault="00EB5E20">
      <w:pPr>
        <w:pStyle w:val="afd"/>
        <w:ind w:left="360"/>
        <w:contextualSpacing/>
        <w:jc w:val="both"/>
        <w:rPr>
          <w:b/>
        </w:rPr>
      </w:pP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r>
        <w:rPr>
          <w:b/>
        </w:rPr>
        <w:t xml:space="preserve">2.1.6. Обеспечение преемственности программы  формирования у обучающихся универсальных учебных действий при переходе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дошк</w:t>
      </w:r>
      <w:r>
        <w:rPr>
          <w:b/>
        </w:rPr>
        <w:t>ольного к начальному и от начального к основному общему образованию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Организация преемственности при переходе от дошкольного образования к начальному образованию, от начального образования к основному образованию в МОБУ СОШ №34 осуществляется следующим обра</w:t>
      </w:r>
      <w:r>
        <w:t xml:space="preserve">зом: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1. Проводится диагностика (физическая, психологическая, педагогическая) готовности </w:t>
      </w:r>
      <w:proofErr w:type="gramStart"/>
      <w:r>
        <w:t>обучающихся</w:t>
      </w:r>
      <w:proofErr w:type="gramEnd"/>
      <w:r>
        <w:t xml:space="preserve"> к обучению в начальной школе.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2. Организуется адаптационный период обучения, в который проводится работа по коррекции и развитию универсальных учебных ум</w:t>
      </w:r>
      <w:r>
        <w:t xml:space="preserve">ений первоклассников.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3. В дальнейшем проходит ежегодно стартовая диагностика, имеющая целью определить основные проблемы, характерные для большинства </w:t>
      </w:r>
      <w:proofErr w:type="gramStart"/>
      <w:r>
        <w:t>обучающихся</w:t>
      </w:r>
      <w:proofErr w:type="gramEnd"/>
      <w:r>
        <w:t xml:space="preserve">, и в </w:t>
      </w:r>
      <w:r>
        <w:lastRenderedPageBreak/>
        <w:t>соответствии с ними выстраивается система работы по преемственности (контрольные и про</w:t>
      </w:r>
      <w:r>
        <w:t xml:space="preserve">верочные работы, тесты).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С 2009 года в школе организована работа школы раннего развития, содержание программы построено по модульной системе и обеспечивает преемственность в обучении по УМК «Школа России».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По окончании занятий в школе раннего развития с</w:t>
      </w:r>
      <w:r>
        <w:t xml:space="preserve"> согласия родителей проводится психологическая диагностика с целью определения готовности ребят к обучению в 1 классе и необходимой коррекции психологической готовности (индивидуальные, по необходимости, рекомендации педагога-психолога родителям (законным </w:t>
      </w:r>
      <w:r>
        <w:t>представителям)).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В конце 4 класса с согласия родителей проводится итоговая диагностика (физическая, психологическая, педагогическая) готовности обучающихся к продолжению обучения в основной школе (пособия «Итоговое тестирование выпускников начальной школы</w:t>
      </w:r>
      <w:r>
        <w:t xml:space="preserve">»).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Основанием преемственности разных уровней образовательной системы является  ориентация педагогов на формирование умения учиться, понимание значения развития универсальных учебных действий для дальнейшего обучения обучающихся.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В целях обеспечения пр</w:t>
      </w:r>
      <w:r>
        <w:t xml:space="preserve">еемственности и создания условий для развития универсальных учебных действий в образовательном процессе педагог должен:  • понимать и признавать важность формирования универсальных учебных действий школьников; сущность и виды универсальных умений; </w:t>
      </w:r>
    </w:p>
    <w:p w:rsidR="00EB5E20" w:rsidRDefault="00110A13">
      <w:pPr>
        <w:pStyle w:val="afd"/>
        <w:numPr>
          <w:ilvl w:val="0"/>
          <w:numId w:val="106"/>
        </w:numPr>
        <w:ind w:left="360" w:firstLine="0"/>
        <w:contextualSpacing/>
        <w:jc w:val="both"/>
        <w:outlineLvl w:val="0"/>
      </w:pPr>
      <w:r>
        <w:t>уметь о</w:t>
      </w:r>
      <w:r>
        <w:t xml:space="preserve">существлять выбор учебного материала и конструировать учебный процесс с учетом формирования УУД;   </w:t>
      </w:r>
    </w:p>
    <w:p w:rsidR="00EB5E20" w:rsidRDefault="00110A13">
      <w:pPr>
        <w:pStyle w:val="afd"/>
        <w:numPr>
          <w:ilvl w:val="0"/>
          <w:numId w:val="106"/>
        </w:numPr>
        <w:ind w:left="360" w:firstLine="0"/>
        <w:contextualSpacing/>
        <w:jc w:val="both"/>
        <w:outlineLvl w:val="0"/>
      </w:pPr>
      <w:r>
        <w:t xml:space="preserve">уметь использовать деятельностные формы обучения;  </w:t>
      </w:r>
    </w:p>
    <w:p w:rsidR="00EB5E20" w:rsidRDefault="00110A13">
      <w:pPr>
        <w:pStyle w:val="afd"/>
        <w:numPr>
          <w:ilvl w:val="0"/>
          <w:numId w:val="106"/>
        </w:numPr>
        <w:ind w:left="360" w:firstLine="0"/>
        <w:contextualSpacing/>
        <w:jc w:val="both"/>
        <w:outlineLvl w:val="0"/>
      </w:pPr>
      <w:r>
        <w:t xml:space="preserve">мотивировать обучающихся на освоение метапредметных умений;   </w:t>
      </w:r>
    </w:p>
    <w:p w:rsidR="00EB5E20" w:rsidRDefault="00110A13">
      <w:pPr>
        <w:pStyle w:val="afd"/>
        <w:numPr>
          <w:ilvl w:val="0"/>
          <w:numId w:val="106"/>
        </w:numPr>
        <w:ind w:left="360" w:firstLine="0"/>
        <w:contextualSpacing/>
        <w:jc w:val="both"/>
        <w:outlineLvl w:val="0"/>
      </w:pPr>
      <w:r>
        <w:t>уметь использовать диагностический инстру</w:t>
      </w:r>
      <w:r>
        <w:t xml:space="preserve">ментарий успешности формирования УДД;  </w:t>
      </w:r>
    </w:p>
    <w:p w:rsidR="00EB5E20" w:rsidRDefault="00110A13">
      <w:pPr>
        <w:pStyle w:val="afd"/>
        <w:numPr>
          <w:ilvl w:val="0"/>
          <w:numId w:val="106"/>
        </w:numPr>
        <w:ind w:left="360" w:firstLine="0"/>
        <w:contextualSpacing/>
        <w:jc w:val="both"/>
        <w:outlineLvl w:val="0"/>
      </w:pPr>
      <w:r>
        <w:t xml:space="preserve">выстраивать совместно с родителями пути решения проблем по формированию УУД.  В своей педагогической деятельности педагог должен ориентироваться:  </w:t>
      </w:r>
    </w:p>
    <w:p w:rsidR="00EB5E20" w:rsidRDefault="00110A13">
      <w:pPr>
        <w:pStyle w:val="afd"/>
        <w:numPr>
          <w:ilvl w:val="0"/>
          <w:numId w:val="106"/>
        </w:numPr>
        <w:ind w:left="360" w:firstLine="0"/>
        <w:contextualSpacing/>
        <w:jc w:val="both"/>
        <w:outlineLvl w:val="0"/>
      </w:pPr>
      <w:r>
        <w:t xml:space="preserve">на формирование у выпускника мотивов деятельности, системы ценностных отношений обучающихся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деятельности;  </w:t>
      </w:r>
    </w:p>
    <w:p w:rsidR="00EB5E20" w:rsidRDefault="00110A13">
      <w:pPr>
        <w:pStyle w:val="afd"/>
        <w:numPr>
          <w:ilvl w:val="0"/>
          <w:numId w:val="106"/>
        </w:numPr>
        <w:ind w:left="360" w:firstLine="0"/>
        <w:contextualSpacing/>
        <w:jc w:val="both"/>
        <w:outlineLvl w:val="0"/>
      </w:pPr>
      <w:r>
        <w:t>на освоение вы</w:t>
      </w:r>
      <w:r>
        <w:t xml:space="preserve">пускником учебных действий, направленных на организацию своей работы в учебном процессе и внеурочной деятельности, включая постановку цели и задачи, планирование её реализации (в том числе во внутреннем плане), контролирование и оценивание своих действий, </w:t>
      </w:r>
      <w:r>
        <w:t xml:space="preserve">их корректировку в ходе выполнения работы;  </w:t>
      </w:r>
    </w:p>
    <w:p w:rsidR="00EB5E20" w:rsidRDefault="00110A13">
      <w:pPr>
        <w:pStyle w:val="afd"/>
        <w:numPr>
          <w:ilvl w:val="0"/>
          <w:numId w:val="106"/>
        </w:numPr>
        <w:ind w:left="360" w:firstLine="0"/>
        <w:contextualSpacing/>
        <w:jc w:val="both"/>
        <w:outlineLvl w:val="0"/>
      </w:pPr>
      <w:r>
        <w:t xml:space="preserve">на овладение выпускником познавательных универсальных учебных действий (использование знаково-символических средств, моделирования, широкого спектра логических действий и операций);  </w:t>
      </w:r>
    </w:p>
    <w:p w:rsidR="00EB5E20" w:rsidRDefault="00110A13">
      <w:pPr>
        <w:pStyle w:val="afd"/>
        <w:numPr>
          <w:ilvl w:val="0"/>
          <w:numId w:val="106"/>
        </w:numPr>
        <w:ind w:left="360" w:firstLine="0"/>
        <w:contextualSpacing/>
        <w:jc w:val="both"/>
        <w:outlineLvl w:val="0"/>
      </w:pPr>
      <w:r>
        <w:t>на освоение выпускником ком</w:t>
      </w:r>
      <w:r>
        <w:t>муникативных универсальных учебных действий (умения учитывать в диалоге позицию собеседника,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</w:t>
      </w:r>
      <w:r>
        <w:t xml:space="preserve">ие и условия деятельности в сообщениях).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Основные проблемы обеспечения преемственности связаны с игнорированием задачи целенаправленного формирования таких универсальных учебных действий в раннем возрасте, как коммуникативные, речевые, регулятивные, обще</w:t>
      </w:r>
      <w:r>
        <w:t xml:space="preserve">познавательные, логические и другие.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Наиболее остро проблема преемственности стоит в двух ключевых точках – в момент поступления детей в школу (при переходе из предшкольного звена на уровень начального общего образования) и в период перехода обучающихся на уровень основного общего образования</w:t>
      </w:r>
      <w:r>
        <w:t xml:space="preserve">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proofErr w:type="gramStart"/>
      <w:r>
        <w:lastRenderedPageBreak/>
        <w:t>Возникновение проблемы преемственности имеет следующие причины:  • недостаточно плавное изменение методов и содержания обучения, которое при переходе на уровень основного общего образования, а затем среднего общего образования приводит к падению успева</w:t>
      </w:r>
      <w:r>
        <w:t xml:space="preserve">емости и росту психологических трудностей у обучающихся;  • обучение на предшествующем уровне часто не обеспечивает достаточной готовности обучающихся к успешному включению в учебную деятельность нового, более сложного уровня. </w:t>
      </w:r>
      <w:proofErr w:type="gramEnd"/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  Комплексное исследование г</w:t>
      </w:r>
      <w:r>
        <w:t>отовности детей к обучению в школе при переходе от предшкольного к начальному общему образованию показало, что обучение – это комплексное образование, включающее в себя физическую и психологическую готовность.  Физическая готовность определяется состоянием</w:t>
      </w:r>
      <w:r>
        <w:t xml:space="preserve"> здоровья, уровнем морфофункциональной зрелости организма ребёнка, в том числе развитием двигательных навыков и качеств (тонкая моторная координация), физической и умственной работоспособности.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Психологическая готовность к школе – сложная системная харак</w:t>
      </w:r>
      <w:r>
        <w:t>теристика психического развития ребёнка 6 – 7 лет, которая предполагает сформированность психологических способностей и свойств, обеспечивающих принятие ребёнком новой социальной позиции школьника; выполнения им учебной деятельности сначала под руководство</w:t>
      </w:r>
      <w:r>
        <w:t>м учителя, а затем переход к её самостоятельному осуществлению; усвоение системы научных понятий; освоение ребёнком новых форм кооперации и учебного сотрудничества в системе отношений с учителем и одноклассниками.  Психологическая готовность имеет следующу</w:t>
      </w:r>
      <w:r>
        <w:t xml:space="preserve">ю структуру: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• личностная готовность;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• умственная зрелость;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• произвольность регуляции поведения и деятельности.    </w:t>
      </w:r>
    </w:p>
    <w:p w:rsidR="00EB5E20" w:rsidRDefault="00110A13">
      <w:pPr>
        <w:pStyle w:val="afd"/>
        <w:ind w:firstLine="709"/>
        <w:contextualSpacing/>
        <w:jc w:val="both"/>
        <w:outlineLvl w:val="0"/>
      </w:pPr>
      <w:r>
        <w:t xml:space="preserve">Личностная готовность включает мотивационную готовность, коммуникативную готовность, сформированность </w:t>
      </w:r>
      <w:proofErr w:type="gramStart"/>
      <w:r>
        <w:t>Я-концепции</w:t>
      </w:r>
      <w:proofErr w:type="gramEnd"/>
      <w:r>
        <w:t xml:space="preserve"> и самооценки, эмоци</w:t>
      </w:r>
      <w:r>
        <w:t xml:space="preserve">ональную зрелость.  Мотивационная готовность предполагает сформированность социальных мотивов (стремление к социально значимому статусу, потребность в социальном признании, мотив социального долга), учебных и познавательных мотивов.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Мотивационная готовно</w:t>
      </w:r>
      <w:r>
        <w:t xml:space="preserve">сть характеризуется первичным соподчинением мотивов с доминированием учебно-познавательных мотивов.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</w:t>
      </w:r>
      <w:r>
        <w:t xml:space="preserve">бного содержания.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обучения. Сформированность </w:t>
      </w:r>
      <w:proofErr w:type="gramStart"/>
      <w:r>
        <w:t>Я-концепции</w:t>
      </w:r>
      <w:proofErr w:type="gramEnd"/>
      <w:r>
        <w:t xml:space="preserve"> и самосознания характеризуется осознанием ребёнком своих в</w:t>
      </w:r>
      <w:r>
        <w:t xml:space="preserve">озможностей, умений, нравственных качеств, переживаний (личное сознание), характера отношения к нему взрослых, способностью оценки своих достижений и личностных качеств, самокритичностью.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Эмоциональная готовность выражается в освоении ребёнком социальных </w:t>
      </w:r>
      <w:r>
        <w:t xml:space="preserve">норм выражения чувств и в способности регулировать своё поведение на основе эмоционального предвосхищения и  прогнозирования.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Показателем эмоциональной готовности к школьному обучению является сформированность высших чувств – нравственных переживаний, инт</w:t>
      </w:r>
      <w:r>
        <w:t xml:space="preserve">еллектуальных чувств (радость познания), эстетических чувств (чувство прекрасного).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Выражением личной готовности к школе является сформированность внутренней позиции школьника, готовность ребёнка принять новую социальную позицию и роль ученика, иеррархию </w:t>
      </w:r>
      <w:r>
        <w:t xml:space="preserve">мотивов с высокой учебной мотивацией.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Умственную зрелость составляет интеллектуальная, речевая готовность и сформированность восприятия, памяти, внимания, воображения.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Интеллектуальная готовность к школе включает особую познавательную позицию ребёнка в </w:t>
      </w:r>
      <w:r>
        <w:t xml:space="preserve">отношении мира (децентрацию), переход к понятийному интеллекту, понимание </w:t>
      </w:r>
      <w:r>
        <w:lastRenderedPageBreak/>
        <w:t xml:space="preserve">причинности явлений, развитие рассуждения как способа решения мыслительных задач, способность действовать, определённый набор знаний, представлений и умений.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Речевая готовность пред</w:t>
      </w:r>
      <w:r>
        <w:t>полагает сформированность фонематической, лексической, грамматической, синтаксической, семантической сторон речи; формирование особой теоретической позиции ребёнка в отношении речевой действительности и выделении слова как её единицы. Восприятие характериз</w:t>
      </w:r>
      <w:r>
        <w:t xml:space="preserve">уется осознанностью, опирается на использование системы общественных сенсорных эталонов и соответствующих перцептивных действий, основывается на взаимосвязи с речью и мышлением. Память и внимание приобретают черты опосредованности, наблюдается рост объёма </w:t>
      </w:r>
      <w:r>
        <w:t xml:space="preserve">и устойчивости внимания.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Воля находит отражение в возможности соподчинения мотивов, целеполаган</w:t>
      </w:r>
      <w:r>
        <w:t xml:space="preserve">ия и сохранения цели, способностях прилагать волевое усилие для её достижения. Произвольность </w:t>
      </w:r>
      <w:proofErr w:type="gramStart"/>
      <w:r>
        <w:t>выступает</w:t>
      </w:r>
      <w:proofErr w:type="gramEnd"/>
      <w:r>
        <w:t xml:space="preserve"> как умение строить своё поведение и деятельность в соответствии с предлагаемыми образцами и правилами, осуществлять планирование, контроль, коррекцию вы</w:t>
      </w:r>
      <w:r>
        <w:t>полняемых действий.  Формирование фундамента готовности перехода к обучению на уровне начального общего образования осуществляется в рамках специфических детских видов деятельности: сюжетно-ролевой игры, изобразительной деятельности, конструирования, воспр</w:t>
      </w:r>
      <w:r>
        <w:t xml:space="preserve">иятия, сказки и т.п.     </w:t>
      </w:r>
    </w:p>
    <w:p w:rsidR="00EB5E20" w:rsidRDefault="00EB5E20">
      <w:pPr>
        <w:pStyle w:val="afd"/>
        <w:contextualSpacing/>
        <w:jc w:val="center"/>
        <w:outlineLvl w:val="0"/>
        <w:rPr>
          <w:b/>
        </w:rPr>
      </w:pP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r>
        <w:rPr>
          <w:b/>
        </w:rPr>
        <w:t>2.2.  Программы отдельных учебных предметов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r>
        <w:rPr>
          <w:b/>
        </w:rPr>
        <w:t>2.2.1. Общие положения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Примерные программы по учебным предметам начальной школы разработаны в соответствии с требованиями к результатам (личностным, метапредметным, предметным) освоения основной образовательной программы начального общего образования федерального государственног</w:t>
      </w:r>
      <w:r>
        <w:t xml:space="preserve">о образовательного стандарта начального общего образования.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Структура примерной программы является формой представления учебного предмета, курса как целостной системы, отражающей внутреннюю логику организации учебн</w:t>
      </w:r>
      <w:proofErr w:type="gramStart"/>
      <w:r>
        <w:t>о-</w:t>
      </w:r>
      <w:proofErr w:type="gramEnd"/>
      <w:r>
        <w:t xml:space="preserve"> методического материала.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Примерные </w:t>
      </w:r>
      <w:r>
        <w:t xml:space="preserve">программы по учебным предметам начальной школы служат ориентиром для учителей при разработке рабочих программ по учебным предметам. 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В данном разделе ООП НОО приводится основное содержание предметов, курсов по всем обязательным предметам при получении  н</w:t>
      </w:r>
      <w:r>
        <w:t xml:space="preserve">ачального общего образования, которое в полном объеме отражено в соответствующих разделах рабочих программ учебных предметов. 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Полное  изложение  примерных  учебных  программ  по  предметам, курсам, предусмотренных к изучению при получении начального общ</w:t>
      </w:r>
      <w:r>
        <w:t xml:space="preserve">его образования, приведено в приложении к данной основной образовательной программе, которое в полном объеме отражено в соответствующих разделах рабочих программ учебных предметов.  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 xml:space="preserve"> Реализуемые в школе программы по учебным предметам, курсам и УМК к ним, </w:t>
      </w:r>
      <w:r>
        <w:t xml:space="preserve">       отвечают требованиям ФГОС НОО, обеспечивают целостность образовательного пространства. В основе всех УМК лежит личностно-деятельностная система организации обучения, которая создаёт условия для достижения обучающимися личностных, метапредметных и пр</w:t>
      </w:r>
      <w:r>
        <w:t>едметных результатов, формирования универсальных учебных умений и личностных каче</w:t>
      </w:r>
      <w:proofErr w:type="gramStart"/>
      <w:r>
        <w:t>ств шк</w:t>
      </w:r>
      <w:proofErr w:type="gramEnd"/>
      <w:r>
        <w:t xml:space="preserve">ольника.   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r>
        <w:rPr>
          <w:b/>
        </w:rPr>
        <w:t>2.2.2. Основное содержание учебных предметов на уровне начального общего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77" w:name="bookmark99"/>
      <w:r>
        <w:rPr>
          <w:b/>
        </w:rPr>
        <w:t>2.2.2.1. Русский язык</w:t>
      </w:r>
      <w:bookmarkEnd w:id="77"/>
    </w:p>
    <w:p w:rsidR="00EB5E20" w:rsidRDefault="00110A13">
      <w:pPr>
        <w:pStyle w:val="afd"/>
        <w:ind w:firstLine="708"/>
        <w:contextualSpacing/>
        <w:jc w:val="both"/>
        <w:outlineLvl w:val="0"/>
        <w:rPr>
          <w:b/>
        </w:rPr>
      </w:pPr>
      <w:bookmarkStart w:id="78" w:name="bookmark100"/>
      <w:r>
        <w:rPr>
          <w:b/>
        </w:rPr>
        <w:t>Виды речевой деятельности</w:t>
      </w:r>
      <w:bookmarkEnd w:id="78"/>
    </w:p>
    <w:p w:rsidR="00EB5E20" w:rsidRDefault="00110A13">
      <w:pPr>
        <w:pStyle w:val="afd"/>
        <w:ind w:firstLine="708"/>
        <w:contextualSpacing/>
        <w:jc w:val="both"/>
      </w:pPr>
      <w:r>
        <w:t xml:space="preserve">Слушание. Осознание цели и ситуации </w:t>
      </w:r>
      <w:r>
        <w:t>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Говорение. Выбор языковых сре</w:t>
      </w:r>
      <w:proofErr w:type="gramStart"/>
      <w:r>
        <w:t>дств в с</w:t>
      </w:r>
      <w:proofErr w:type="gramEnd"/>
      <w:r>
        <w:t>оответствии с целями и усл</w:t>
      </w:r>
      <w:r>
        <w:t>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</w:t>
      </w:r>
      <w:r>
        <w:t xml:space="preserve">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</w:t>
      </w:r>
      <w:r>
        <w:t>и правильной интонации.</w:t>
      </w:r>
    </w:p>
    <w:p w:rsidR="00EB5E20" w:rsidRDefault="00110A13">
      <w:pPr>
        <w:pStyle w:val="afd"/>
        <w:ind w:firstLine="708"/>
        <w:contextualSpacing/>
        <w:jc w:val="both"/>
      </w:pPr>
      <w:r>
        <w:t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</w:t>
      </w:r>
      <w:r>
        <w:t>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EB5E20" w:rsidRDefault="00110A13">
      <w:pPr>
        <w:pStyle w:val="afd"/>
        <w:ind w:firstLine="708"/>
        <w:contextualSpacing/>
        <w:jc w:val="both"/>
      </w:pPr>
      <w:r>
        <w:t>Письмо. Письмо букв, буквосочетаний, слогов, слов, предложений в системе обучения грамоте. Овладение разборчивым, аккуратным письмо</w:t>
      </w:r>
      <w:r>
        <w:t xml:space="preserve">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>
        <w:t>Создание небольших собствен</w:t>
      </w:r>
      <w:r>
        <w:t>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  <w:proofErr w:type="gramEnd"/>
    </w:p>
    <w:p w:rsidR="00EB5E20" w:rsidRDefault="00110A13">
      <w:pPr>
        <w:pStyle w:val="afd"/>
        <w:ind w:firstLine="708"/>
        <w:contextualSpacing/>
        <w:jc w:val="both"/>
        <w:outlineLvl w:val="0"/>
        <w:rPr>
          <w:b/>
        </w:rPr>
      </w:pPr>
      <w:bookmarkStart w:id="79" w:name="bookmark101"/>
      <w:r>
        <w:rPr>
          <w:b/>
        </w:rPr>
        <w:t>Обучение грамоте</w:t>
      </w:r>
      <w:bookmarkEnd w:id="79"/>
    </w:p>
    <w:p w:rsidR="00EB5E20" w:rsidRDefault="00110A13">
      <w:pPr>
        <w:pStyle w:val="afd"/>
        <w:ind w:firstLine="708"/>
        <w:contextualSpacing/>
        <w:jc w:val="both"/>
      </w:pPr>
      <w:r>
        <w:t>Фонетика. Звуки речи. Осознание единства звукового состава сло</w:t>
      </w:r>
      <w:r>
        <w:t>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EB5E20" w:rsidRDefault="00110A13">
      <w:pPr>
        <w:pStyle w:val="afd"/>
        <w:ind w:firstLine="708"/>
        <w:contextualSpacing/>
        <w:jc w:val="both"/>
      </w:pPr>
      <w:r>
        <w:t>Различение гласных и согласных звуков, гласных ударных и безударных, согласных твёрдых и мягких, звонких и глухих.</w:t>
      </w:r>
    </w:p>
    <w:p w:rsidR="00EB5E20" w:rsidRDefault="00110A13">
      <w:pPr>
        <w:pStyle w:val="afd"/>
        <w:ind w:firstLine="708"/>
        <w:contextualSpacing/>
        <w:jc w:val="both"/>
      </w:pPr>
      <w:r>
        <w:t>С</w:t>
      </w:r>
      <w:r>
        <w:t>лог как минимальная произносительная единица. Деление слов на слоги. Определение места ударения.</w:t>
      </w:r>
    </w:p>
    <w:p w:rsidR="00EB5E20" w:rsidRDefault="00110A13">
      <w:pPr>
        <w:pStyle w:val="afd"/>
        <w:ind w:firstLine="708"/>
        <w:contextualSpacing/>
        <w:jc w:val="both"/>
      </w:pPr>
      <w:r>
        <w:t>Графика. 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</w:t>
      </w:r>
      <w:r>
        <w:t>ости согласных звуков. Функция букв е, ё, ю, я. Мягкий знак как показатель мягкости предшествующего согласного звука.</w:t>
      </w:r>
    </w:p>
    <w:p w:rsidR="00EB5E20" w:rsidRDefault="00110A13">
      <w:pPr>
        <w:pStyle w:val="afd"/>
        <w:ind w:firstLine="708"/>
        <w:contextualSpacing/>
        <w:jc w:val="both"/>
      </w:pPr>
      <w:r>
        <w:t>Знакомство с русским алфавитом как последовательностью букв.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Чтение.</w:t>
      </w:r>
      <w:r>
        <w:t xml:space="preserve"> Формирование навыка слогового чтения (ориентация на букву, обозначающ</w:t>
      </w:r>
      <w:r>
        <w:t xml:space="preserve">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</w:t>
      </w:r>
      <w:r>
        <w:t>препинания. Развитие осознанности и выразительности чтения на материале небольших текстов и стихотворений.</w:t>
      </w:r>
    </w:p>
    <w:p w:rsidR="00EB5E20" w:rsidRDefault="00110A13">
      <w:pPr>
        <w:pStyle w:val="afd"/>
        <w:ind w:firstLine="708"/>
        <w:contextualSpacing/>
        <w:jc w:val="both"/>
      </w:pPr>
      <w: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</w:t>
      </w:r>
      <w:r>
        <w:t>ме под диктовку и при списывании.</w:t>
      </w:r>
    </w:p>
    <w:p w:rsidR="00EB5E20" w:rsidRDefault="00110A13">
      <w:pPr>
        <w:pStyle w:val="afd"/>
        <w:ind w:firstLine="708"/>
        <w:contextualSpacing/>
        <w:jc w:val="both"/>
      </w:pPr>
      <w:r>
        <w:t>Письмо.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EB5E20" w:rsidRDefault="00110A13">
      <w:pPr>
        <w:pStyle w:val="afd"/>
        <w:ind w:firstLine="708"/>
        <w:contextualSpacing/>
        <w:jc w:val="both"/>
      </w:pPr>
      <w:r>
        <w:t>Овладение на</w:t>
      </w:r>
      <w:r>
        <w:t>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</w:t>
      </w:r>
      <w:r>
        <w:t>ходится с их произношением. Усвоение приёмов и последовательности правильного списывания текста.</w:t>
      </w:r>
    </w:p>
    <w:p w:rsidR="00EB5E20" w:rsidRDefault="00110A13">
      <w:pPr>
        <w:pStyle w:val="afd"/>
        <w:ind w:firstLine="708"/>
        <w:contextualSpacing/>
        <w:jc w:val="both"/>
      </w:pPr>
      <w:r>
        <w:t>Понимание функции небуквенных графических средств: пробела между словами, знака переноса.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Слово и предложение. Восприятие слова как объекта изучения, материала</w:t>
      </w:r>
      <w:r>
        <w:t xml:space="preserve"> для анализа. Наблюдение над значением слова.</w:t>
      </w:r>
    </w:p>
    <w:p w:rsidR="00EB5E20" w:rsidRDefault="00110A13">
      <w:pPr>
        <w:pStyle w:val="afd"/>
        <w:ind w:firstLine="708"/>
        <w:contextualSpacing/>
        <w:jc w:val="both"/>
      </w:pPr>
      <w:r>
        <w:t>Различение слова и предложения. Работа с предложением: выделение слов, изменение их порядка.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Орфография</w:t>
      </w:r>
      <w:r>
        <w:t>. Знакомство с правилами правописания и их применение:</w:t>
      </w:r>
    </w:p>
    <w:p w:rsidR="00EB5E20" w:rsidRDefault="00110A13">
      <w:pPr>
        <w:pStyle w:val="afd"/>
        <w:contextualSpacing/>
        <w:jc w:val="both"/>
      </w:pPr>
      <w:r>
        <w:t>• раздельное написание слов;</w:t>
      </w:r>
    </w:p>
    <w:p w:rsidR="00EB5E20" w:rsidRDefault="00110A13">
      <w:pPr>
        <w:pStyle w:val="afd"/>
        <w:contextualSpacing/>
        <w:jc w:val="both"/>
      </w:pPr>
      <w:r>
        <w:t xml:space="preserve">• обозначение гласных </w:t>
      </w:r>
      <w:r>
        <w:t>после шипящих (</w:t>
      </w:r>
      <w:proofErr w:type="gramStart"/>
      <w:r>
        <w:t>ча—ща</w:t>
      </w:r>
      <w:proofErr w:type="gramEnd"/>
      <w:r>
        <w:t>, чу—щу, жи—ши);</w:t>
      </w:r>
    </w:p>
    <w:p w:rsidR="00EB5E20" w:rsidRDefault="00110A13">
      <w:pPr>
        <w:pStyle w:val="afd"/>
        <w:contextualSpacing/>
        <w:jc w:val="both"/>
      </w:pPr>
      <w:r>
        <w:t>• прописная (заглавная) буква в начале предложения, в именах собственных;</w:t>
      </w:r>
    </w:p>
    <w:p w:rsidR="00EB5E20" w:rsidRDefault="00110A13">
      <w:pPr>
        <w:pStyle w:val="afd"/>
        <w:contextualSpacing/>
        <w:jc w:val="both"/>
      </w:pPr>
      <w:r>
        <w:t>• перенос слов по слогам без стечения согласных;</w:t>
      </w:r>
    </w:p>
    <w:p w:rsidR="00EB5E20" w:rsidRDefault="00110A13">
      <w:pPr>
        <w:pStyle w:val="afd"/>
        <w:contextualSpacing/>
        <w:jc w:val="both"/>
      </w:pPr>
      <w:r>
        <w:t>• знаки препинания в конце предложения.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Развитие речи</w:t>
      </w:r>
      <w:r>
        <w:t>. Понимание прочитанного текста при самосто</w:t>
      </w:r>
      <w:r>
        <w:t>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EB5E20" w:rsidRDefault="00110A13">
      <w:pPr>
        <w:pStyle w:val="afd"/>
        <w:ind w:firstLine="708"/>
        <w:contextualSpacing/>
        <w:jc w:val="both"/>
        <w:outlineLvl w:val="0"/>
        <w:rPr>
          <w:b/>
        </w:rPr>
      </w:pPr>
      <w:bookmarkStart w:id="80" w:name="bookmark102"/>
      <w:r>
        <w:rPr>
          <w:b/>
        </w:rPr>
        <w:t>Систематический курс</w:t>
      </w:r>
      <w:bookmarkEnd w:id="80"/>
    </w:p>
    <w:p w:rsidR="00EB5E20" w:rsidRDefault="00110A13">
      <w:pPr>
        <w:pStyle w:val="afd"/>
        <w:ind w:firstLine="708"/>
        <w:contextualSpacing/>
        <w:jc w:val="both"/>
      </w:pPr>
      <w:r>
        <w:t>Фонетика и орфоэпия. Различение гласных и согласны</w:t>
      </w:r>
      <w:r>
        <w:t>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 — мягкости согласных звуков. Различение звонких и глухих звуков, определение парных и непарных по зво</w:t>
      </w:r>
      <w:r>
        <w:t xml:space="preserve">нкости—глухости согласных звуков. </w:t>
      </w:r>
      <w:proofErr w:type="gramStart"/>
      <w: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>
        <w:t xml:space="preserve"> Деление слов на слоги. Ударени</w:t>
      </w:r>
      <w:r>
        <w:t>е,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EB5E20" w:rsidRDefault="00110A13">
      <w:pPr>
        <w:pStyle w:val="afd"/>
        <w:ind w:firstLine="708"/>
        <w:contextualSpacing/>
        <w:jc w:val="both"/>
      </w:pPr>
      <w:r>
        <w:t>Графика. Различение звуков и букв. Обозначение на письме твёрдости и мягкости согласных звуков. Использование на письме</w:t>
      </w:r>
      <w:r>
        <w:t xml:space="preserve"> </w:t>
      </w:r>
      <w:proofErr w:type="gramStart"/>
      <w:r>
        <w:t>разделительных</w:t>
      </w:r>
      <w:proofErr w:type="gramEnd"/>
      <w:r>
        <w:t xml:space="preserve"> ъ и ь.</w:t>
      </w:r>
    </w:p>
    <w:p w:rsidR="00EB5E20" w:rsidRDefault="00110A13">
      <w:pPr>
        <w:pStyle w:val="afd"/>
        <w:ind w:firstLine="708"/>
        <w:contextualSpacing/>
        <w:jc w:val="both"/>
      </w:pPr>
      <w:r>
        <w:t>Установление соотношения звукового и буквенного состава слова в словах типа стол, конь; в словах с йотированными гласными е, ё, ю, я; в словах с непроизносимыми согласными.</w:t>
      </w:r>
    </w:p>
    <w:p w:rsidR="00EB5E20" w:rsidRDefault="00110A13">
      <w:pPr>
        <w:pStyle w:val="afd"/>
        <w:ind w:firstLine="708"/>
        <w:contextualSpacing/>
        <w:jc w:val="both"/>
      </w:pPr>
      <w:r>
        <w:t>Использование небуквенных графических средств: пробела между</w:t>
      </w:r>
      <w:r>
        <w:t xml:space="preserve"> словами, знака переноса, абзаца.</w:t>
      </w:r>
    </w:p>
    <w:p w:rsidR="00EB5E20" w:rsidRDefault="00110A13">
      <w:pPr>
        <w:pStyle w:val="afd"/>
        <w:ind w:firstLine="708"/>
        <w:contextualSpacing/>
        <w:jc w:val="both"/>
      </w:pPr>
      <w: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EB5E20" w:rsidRDefault="00110A13">
      <w:pPr>
        <w:pStyle w:val="afd"/>
        <w:ind w:firstLine="708"/>
        <w:contextualSpacing/>
        <w:jc w:val="both"/>
      </w:pPr>
      <w:r>
        <w:t>Лексика. Понимание слова как единства звучания и значения. Выявление слов,</w:t>
      </w:r>
      <w:r>
        <w:t xml:space="preserve">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</w:t>
      </w:r>
      <w:r>
        <w:t>нимов и антонимов.</w:t>
      </w:r>
    </w:p>
    <w:p w:rsidR="00EB5E20" w:rsidRDefault="00110A13">
      <w:pPr>
        <w:pStyle w:val="afd"/>
        <w:ind w:firstLine="708"/>
        <w:contextualSpacing/>
        <w:jc w:val="both"/>
      </w:pPr>
      <w:r>
        <w:t>Состав слова (морфемика).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</w:t>
      </w:r>
      <w:r>
        <w:t>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</w:t>
      </w:r>
      <w:r>
        <w:t>ор слова по составу.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Морфология. Части речи; деление частей речи </w:t>
      </w:r>
      <w:proofErr w:type="gramStart"/>
      <w:r>
        <w:t>на</w:t>
      </w:r>
      <w:proofErr w:type="gramEnd"/>
      <w:r>
        <w:t xml:space="preserve"> самостоятельные и служебные.</w:t>
      </w:r>
    </w:p>
    <w:p w:rsidR="00EB5E20" w:rsidRDefault="00110A13">
      <w:pPr>
        <w:pStyle w:val="afd"/>
        <w:ind w:firstLine="708"/>
        <w:contextualSpacing/>
        <w:jc w:val="both"/>
      </w:pPr>
      <w:r>
        <w:t>Имя существительное. Значение и употребление в речи. Умение опознавать имена собственные. Различение имён существительных, отвечающих на вопросы «кто?» и «что?</w:t>
      </w:r>
      <w:r>
        <w:t>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</w:t>
      </w:r>
      <w:r>
        <w:t>) вопросов. Определение принадлежности имён существительных к 1, 2, 3-му склонению. Морфологический разбор имён существительных.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Имя прилагательное. Значение и употребление в речи. Изменение прилагательных по родам, числам и падежам, кроме прилагательных н</w:t>
      </w:r>
      <w:r>
        <w:t xml:space="preserve">а </w:t>
      </w:r>
      <w:proofErr w:type="gramStart"/>
      <w:r>
        <w:t>-и</w:t>
      </w:r>
      <w:proofErr w:type="gramEnd"/>
      <w:r>
        <w:t>й,  -ья, -ов, -ин. Морфологический разбор имён прилагательных.</w:t>
      </w:r>
    </w:p>
    <w:p w:rsidR="00EB5E20" w:rsidRDefault="00110A13">
      <w:pPr>
        <w:pStyle w:val="afd"/>
        <w:ind w:firstLine="708"/>
        <w:contextualSpacing/>
        <w:jc w:val="both"/>
      </w:pPr>
      <w:r>
        <w:t>Местоимение. Общее представление о местоимении. Личные местоимения, значение и употребление в речи. Личные местоимения 1, 2,    3-го лица единственного и множественного числа. Склонение лич</w:t>
      </w:r>
      <w:r>
        <w:t>ных местоимений.</w:t>
      </w:r>
    </w:p>
    <w:p w:rsidR="00EB5E20" w:rsidRDefault="00110A13">
      <w:pPr>
        <w:pStyle w:val="afd"/>
        <w:ind w:firstLine="708"/>
        <w:contextualSpacing/>
        <w:jc w:val="both"/>
      </w:pPr>
      <w:r>
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</w:t>
      </w:r>
      <w:r>
        <w:t>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</w:t>
      </w:r>
    </w:p>
    <w:p w:rsidR="00EB5E20" w:rsidRDefault="00110A13">
      <w:pPr>
        <w:pStyle w:val="afd"/>
        <w:ind w:firstLine="708"/>
        <w:contextualSpacing/>
        <w:jc w:val="both"/>
      </w:pPr>
      <w:r>
        <w:t>Наречие. Значение и употребление в речи.</w:t>
      </w:r>
    </w:p>
    <w:p w:rsidR="00EB5E20" w:rsidRDefault="00110A13">
      <w:pPr>
        <w:pStyle w:val="afd"/>
        <w:ind w:firstLine="708"/>
        <w:contextualSpacing/>
        <w:jc w:val="both"/>
      </w:pPr>
      <w:r>
        <w:t>Предлог. Знакомство с наиболее упот</w:t>
      </w:r>
      <w:r>
        <w:t>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EB5E20" w:rsidRDefault="00110A13">
      <w:pPr>
        <w:pStyle w:val="afd"/>
        <w:ind w:firstLine="708"/>
        <w:contextualSpacing/>
        <w:jc w:val="both"/>
      </w:pPr>
      <w:r>
        <w:t>Союзы и, а, но, их роль в речи. Частица не, её значение.</w:t>
      </w:r>
    </w:p>
    <w:p w:rsidR="00EB5E20" w:rsidRDefault="00110A13">
      <w:pPr>
        <w:pStyle w:val="afd"/>
        <w:ind w:firstLine="708"/>
        <w:contextualSpacing/>
        <w:jc w:val="both"/>
      </w:pPr>
      <w:r>
        <w:t>Синтаксис. Различение предложения, словосочетания, слова (осо</w:t>
      </w:r>
      <w:r>
        <w:t>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Нахождение главных членов предложения: подлежащего и </w:t>
      </w:r>
      <w:r>
        <w:t>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EB5E20" w:rsidRDefault="00110A13">
      <w:pPr>
        <w:pStyle w:val="afd"/>
        <w:ind w:firstLine="708"/>
        <w:contextualSpacing/>
        <w:jc w:val="both"/>
      </w:pPr>
      <w:r>
        <w:t>Нахождение и самостоятельное составление предложений с однородными членами без союзов и с с</w:t>
      </w:r>
      <w:r>
        <w:t>оюзами и, а, но. Использование интонации перечисления в предложениях с однородными членами.</w:t>
      </w:r>
    </w:p>
    <w:p w:rsidR="00EB5E20" w:rsidRDefault="00110A13">
      <w:pPr>
        <w:pStyle w:val="afd"/>
        <w:ind w:left="348" w:firstLine="708"/>
        <w:contextualSpacing/>
        <w:jc w:val="both"/>
      </w:pPr>
      <w:r>
        <w:t>Различение простых и сложных предложений.</w:t>
      </w:r>
    </w:p>
    <w:p w:rsidR="00EB5E20" w:rsidRDefault="00110A13">
      <w:pPr>
        <w:pStyle w:val="afd"/>
        <w:ind w:firstLine="708"/>
        <w:contextualSpacing/>
        <w:jc w:val="both"/>
      </w:pPr>
      <w:r>
        <w:t>Орфография и пунктуация. Формирование орфографической зоркости, использование разных способов выбора написания в зависимос</w:t>
      </w:r>
      <w:r>
        <w:t>ти от места орфограммы в слове. Использование орфографического словаря.</w:t>
      </w:r>
    </w:p>
    <w:p w:rsidR="00EB5E20" w:rsidRDefault="00110A13">
      <w:pPr>
        <w:pStyle w:val="afd"/>
        <w:ind w:firstLine="708"/>
        <w:contextualSpacing/>
        <w:jc w:val="both"/>
      </w:pPr>
      <w:r>
        <w:t>Применение правил правописания: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• сочетания жи—ши, </w:t>
      </w:r>
      <w:proofErr w:type="gramStart"/>
      <w:r>
        <w:t>ча—ща</w:t>
      </w:r>
      <w:proofErr w:type="gramEnd"/>
      <w:r>
        <w:t>, чу—щу в положении под ударением;</w:t>
      </w:r>
    </w:p>
    <w:p w:rsidR="00EB5E20" w:rsidRDefault="00110A13">
      <w:pPr>
        <w:pStyle w:val="afd"/>
        <w:ind w:firstLine="708"/>
        <w:contextualSpacing/>
        <w:jc w:val="both"/>
      </w:pPr>
      <w:r>
        <w:t>• сочетания чк—чн, чт, щн;</w:t>
      </w:r>
    </w:p>
    <w:p w:rsidR="00EB5E20" w:rsidRDefault="00110A13">
      <w:pPr>
        <w:pStyle w:val="afd"/>
        <w:ind w:firstLine="708"/>
        <w:contextualSpacing/>
        <w:jc w:val="both"/>
      </w:pPr>
      <w:r>
        <w:t>• перенос слов;</w:t>
      </w:r>
    </w:p>
    <w:p w:rsidR="00EB5E20" w:rsidRDefault="00110A13">
      <w:pPr>
        <w:pStyle w:val="afd"/>
        <w:ind w:firstLine="708"/>
        <w:contextualSpacing/>
        <w:jc w:val="both"/>
      </w:pPr>
      <w:r>
        <w:t>• прописная буква в начале предложения, в именах с</w:t>
      </w:r>
      <w:r>
        <w:t>обственных;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• проверяемые безударные гласные в </w:t>
      </w:r>
      <w:proofErr w:type="gramStart"/>
      <w:r>
        <w:t>корне слова</w:t>
      </w:r>
      <w:proofErr w:type="gramEnd"/>
      <w:r>
        <w:t>;</w:t>
      </w:r>
    </w:p>
    <w:p w:rsidR="00EB5E20" w:rsidRDefault="00110A13">
      <w:pPr>
        <w:pStyle w:val="afd"/>
        <w:ind w:left="348"/>
        <w:contextualSpacing/>
        <w:jc w:val="both"/>
      </w:pPr>
      <w:r>
        <w:t xml:space="preserve">• парные звонкие и глухие согласные в </w:t>
      </w:r>
      <w:proofErr w:type="gramStart"/>
      <w:r>
        <w:t>корне слова</w:t>
      </w:r>
      <w:proofErr w:type="gramEnd"/>
      <w:r>
        <w:t>;</w:t>
      </w:r>
    </w:p>
    <w:p w:rsidR="00EB5E20" w:rsidRDefault="00110A13">
      <w:pPr>
        <w:pStyle w:val="afd"/>
        <w:ind w:left="348"/>
        <w:contextualSpacing/>
        <w:jc w:val="both"/>
      </w:pPr>
      <w:r>
        <w:t>• непроизносимые согласные;</w:t>
      </w:r>
    </w:p>
    <w:p w:rsidR="00EB5E20" w:rsidRDefault="00110A13">
      <w:pPr>
        <w:pStyle w:val="afd"/>
        <w:ind w:left="348"/>
        <w:contextualSpacing/>
        <w:jc w:val="both"/>
      </w:pPr>
      <w:r>
        <w:t xml:space="preserve">• непроверяемые гласные и согласные в </w:t>
      </w:r>
      <w:proofErr w:type="gramStart"/>
      <w:r>
        <w:t>корне слова</w:t>
      </w:r>
      <w:proofErr w:type="gramEnd"/>
      <w:r>
        <w:t xml:space="preserve"> (на ограниченном перечне слов);</w:t>
      </w:r>
    </w:p>
    <w:p w:rsidR="00EB5E20" w:rsidRDefault="00110A13">
      <w:pPr>
        <w:pStyle w:val="afd"/>
        <w:ind w:left="348"/>
        <w:contextualSpacing/>
        <w:jc w:val="both"/>
      </w:pPr>
      <w:r>
        <w:t>• гласные и согласные в неизменяемы</w:t>
      </w:r>
      <w:r>
        <w:t>х на письме приставках;</w:t>
      </w:r>
    </w:p>
    <w:p w:rsidR="00EB5E20" w:rsidRDefault="00110A13">
      <w:pPr>
        <w:pStyle w:val="afd"/>
        <w:ind w:left="348"/>
        <w:contextualSpacing/>
        <w:jc w:val="both"/>
      </w:pPr>
      <w:r>
        <w:t>• разделительные ъ и ь;</w:t>
      </w:r>
    </w:p>
    <w:p w:rsidR="00EB5E20" w:rsidRDefault="00110A13">
      <w:pPr>
        <w:pStyle w:val="afd"/>
        <w:ind w:left="348"/>
        <w:contextualSpacing/>
        <w:jc w:val="both"/>
      </w:pPr>
      <w:r>
        <w:t>• мягкий знак после шипящих на конце имён существительных (ночь, нож, рожь, мышь);</w:t>
      </w:r>
    </w:p>
    <w:p w:rsidR="00EB5E20" w:rsidRDefault="00110A13">
      <w:pPr>
        <w:pStyle w:val="afd"/>
        <w:ind w:left="348"/>
        <w:contextualSpacing/>
        <w:jc w:val="both"/>
      </w:pPr>
      <w:r>
        <w:t xml:space="preserve">• безударные падежные окончания имён существительных (кроме существительных на </w:t>
      </w:r>
      <w:proofErr w:type="gramStart"/>
      <w:r>
        <w:t>-м</w:t>
      </w:r>
      <w:proofErr w:type="gramEnd"/>
      <w:r>
        <w:t>я, -ий, -ья, -ье, -ия, -ов, -ин);</w:t>
      </w:r>
    </w:p>
    <w:p w:rsidR="00EB5E20" w:rsidRDefault="00110A13">
      <w:pPr>
        <w:pStyle w:val="afd"/>
        <w:ind w:left="348"/>
        <w:contextualSpacing/>
        <w:jc w:val="both"/>
      </w:pPr>
      <w:r>
        <w:t>• безударн</w:t>
      </w:r>
      <w:r>
        <w:t>ые окончания имён прилагательных;</w:t>
      </w:r>
    </w:p>
    <w:p w:rsidR="00EB5E20" w:rsidRDefault="00110A13">
      <w:pPr>
        <w:pStyle w:val="afd"/>
        <w:ind w:left="348"/>
        <w:contextualSpacing/>
        <w:jc w:val="both"/>
      </w:pPr>
      <w:r>
        <w:t>• раздельное написание предлогов с личными местоимениями;</w:t>
      </w:r>
    </w:p>
    <w:p w:rsidR="00EB5E20" w:rsidRDefault="00110A13">
      <w:pPr>
        <w:pStyle w:val="afd"/>
        <w:ind w:left="348"/>
        <w:contextualSpacing/>
        <w:jc w:val="both"/>
      </w:pPr>
      <w:r>
        <w:t>• не с глаголами;</w:t>
      </w:r>
    </w:p>
    <w:p w:rsidR="00EB5E20" w:rsidRDefault="00110A13">
      <w:pPr>
        <w:pStyle w:val="afd"/>
        <w:ind w:left="348"/>
        <w:contextualSpacing/>
        <w:jc w:val="both"/>
      </w:pPr>
      <w:r>
        <w:t>• мягкий знак после шипящих на конце глаголов в форме 2-го лица единственного числа (пишешь, учишь);</w:t>
      </w:r>
    </w:p>
    <w:p w:rsidR="00EB5E20" w:rsidRDefault="00110A13">
      <w:pPr>
        <w:pStyle w:val="afd"/>
        <w:ind w:left="348"/>
        <w:contextualSpacing/>
        <w:jc w:val="both"/>
      </w:pPr>
      <w:r>
        <w:t xml:space="preserve">• мягкий знак в глаголах в сочетании </w:t>
      </w:r>
      <w:proofErr w:type="gramStart"/>
      <w:r>
        <w:t>-т</w:t>
      </w:r>
      <w:proofErr w:type="gramEnd"/>
      <w:r>
        <w:t>ься;</w:t>
      </w:r>
    </w:p>
    <w:p w:rsidR="00EB5E20" w:rsidRDefault="00110A13">
      <w:pPr>
        <w:pStyle w:val="afd"/>
        <w:ind w:left="348"/>
        <w:contextualSpacing/>
        <w:jc w:val="both"/>
      </w:pPr>
      <w:r>
        <w:t>•</w:t>
      </w:r>
      <w:r>
        <w:t> безударные личные окончания глаголов;</w:t>
      </w:r>
    </w:p>
    <w:p w:rsidR="00EB5E20" w:rsidRDefault="00110A13">
      <w:pPr>
        <w:pStyle w:val="afd"/>
        <w:ind w:left="348"/>
        <w:contextualSpacing/>
        <w:jc w:val="both"/>
      </w:pPr>
      <w:r>
        <w:lastRenderedPageBreak/>
        <w:t>• раздельное написание предлогов с другими словами;</w:t>
      </w:r>
    </w:p>
    <w:p w:rsidR="00EB5E20" w:rsidRDefault="00110A13">
      <w:pPr>
        <w:pStyle w:val="afd"/>
        <w:ind w:left="348"/>
        <w:contextualSpacing/>
        <w:jc w:val="both"/>
      </w:pPr>
      <w:r>
        <w:t>• знаки препинания в конце предложения: точка, вопросительный и восклицательный знаки;</w:t>
      </w:r>
    </w:p>
    <w:p w:rsidR="00EB5E20" w:rsidRDefault="00110A13">
      <w:pPr>
        <w:pStyle w:val="afd"/>
        <w:ind w:left="348"/>
        <w:contextualSpacing/>
        <w:jc w:val="both"/>
      </w:pPr>
      <w:r>
        <w:t>• знаки препинания (запятая) в предложениях с однородными членами.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Развитие </w:t>
      </w:r>
      <w:r>
        <w:t xml:space="preserve">речи. Осознание </w:t>
      </w:r>
      <w:proofErr w:type="gramStart"/>
      <w:r>
        <w:t>ситуации</w:t>
      </w:r>
      <w:proofErr w:type="gramEnd"/>
      <w:r>
        <w:t xml:space="preserve"> общения: с </w:t>
      </w:r>
      <w:proofErr w:type="gramStart"/>
      <w:r>
        <w:t>какой</w:t>
      </w:r>
      <w:proofErr w:type="gramEnd"/>
      <w:r>
        <w:t xml:space="preserve"> целью, с кем и где происходит общение.</w:t>
      </w:r>
    </w:p>
    <w:p w:rsidR="00EB5E20" w:rsidRDefault="00110A13">
      <w:pPr>
        <w:pStyle w:val="afd"/>
        <w:ind w:firstLine="708"/>
        <w:contextualSpacing/>
        <w:jc w:val="both"/>
      </w:pPr>
      <w: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</w:t>
      </w:r>
      <w:r>
        <w:t xml:space="preserve">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</w:t>
      </w:r>
      <w:r>
        <w:t>этикета в условиях общения с людьми, плохо владеющими русским языком.</w:t>
      </w:r>
    </w:p>
    <w:p w:rsidR="00EB5E20" w:rsidRDefault="00110A13">
      <w:pPr>
        <w:pStyle w:val="afd"/>
        <w:ind w:firstLine="708"/>
        <w:contextualSpacing/>
        <w:jc w:val="both"/>
      </w:pPr>
      <w: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EB5E20" w:rsidRDefault="00110A13">
      <w:pPr>
        <w:pStyle w:val="afd"/>
        <w:ind w:firstLine="708"/>
        <w:contextualSpacing/>
        <w:jc w:val="both"/>
      </w:pPr>
      <w:r>
        <w:t>Текст. Признаки текста. Смыс</w:t>
      </w:r>
      <w:r>
        <w:t>ловое единство предложений в тексте. Заглавие текста.</w:t>
      </w:r>
    </w:p>
    <w:p w:rsidR="00EB5E20" w:rsidRDefault="00110A13">
      <w:pPr>
        <w:pStyle w:val="afd"/>
        <w:ind w:firstLine="708"/>
        <w:contextualSpacing/>
        <w:jc w:val="both"/>
      </w:pPr>
      <w:r>
        <w:t>Последовательность предложений в тексте.</w:t>
      </w:r>
    </w:p>
    <w:p w:rsidR="00EB5E20" w:rsidRDefault="00110A13">
      <w:pPr>
        <w:pStyle w:val="afd"/>
        <w:ind w:firstLine="708"/>
        <w:contextualSpacing/>
        <w:jc w:val="both"/>
      </w:pPr>
      <w:r>
        <w:t>Последовательность частей текста (абзацев).</w:t>
      </w:r>
    </w:p>
    <w:p w:rsidR="00EB5E20" w:rsidRDefault="00110A13">
      <w:pPr>
        <w:pStyle w:val="afd"/>
        <w:ind w:firstLine="708"/>
        <w:contextualSpacing/>
        <w:jc w:val="both"/>
      </w:pPr>
      <w:r>
        <w:t>Комплексная работа над структурой текста: озаглавлива-ние, корректирование порядка предложений и частей текста (абзац</w:t>
      </w:r>
      <w:r>
        <w:t>ев).</w:t>
      </w:r>
    </w:p>
    <w:p w:rsidR="00EB5E20" w:rsidRDefault="00110A13">
      <w:pPr>
        <w:pStyle w:val="afd"/>
        <w:ind w:firstLine="708"/>
        <w:contextualSpacing/>
        <w:jc w:val="both"/>
      </w:pPr>
      <w:r>
        <w:t>План текста. Составление планов к данным текстам. Создание собственных текстов по предложенным планам.</w:t>
      </w:r>
    </w:p>
    <w:p w:rsidR="00EB5E20" w:rsidRDefault="00110A13">
      <w:pPr>
        <w:pStyle w:val="afd"/>
        <w:ind w:firstLine="708"/>
        <w:contextualSpacing/>
        <w:jc w:val="both"/>
      </w:pPr>
      <w:r>
        <w:t>Типы текстов: описание, повествование, рассуждение, их особенности.</w:t>
      </w:r>
    </w:p>
    <w:p w:rsidR="00EB5E20" w:rsidRDefault="00110A13">
      <w:pPr>
        <w:pStyle w:val="afd"/>
        <w:ind w:firstLine="708"/>
        <w:contextualSpacing/>
        <w:jc w:val="both"/>
      </w:pPr>
      <w:r>
        <w:t>Знакомство с жанрами письма и поздравления.</w:t>
      </w:r>
    </w:p>
    <w:p w:rsidR="00EB5E20" w:rsidRDefault="00110A13">
      <w:pPr>
        <w:pStyle w:val="afd"/>
        <w:ind w:firstLine="708"/>
        <w:contextualSpacing/>
        <w:jc w:val="both"/>
      </w:pPr>
      <w:r>
        <w:t>Создание собственных текстов и корре</w:t>
      </w:r>
      <w:r>
        <w:t>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EB5E20" w:rsidRDefault="00110A13">
      <w:pPr>
        <w:pStyle w:val="afd"/>
        <w:ind w:firstLine="708"/>
        <w:contextualSpacing/>
        <w:jc w:val="both"/>
      </w:pPr>
      <w:r>
        <w:t>Знакомство с основными видами изложений и сочинений (без заучивания определений): изложения подробные и</w:t>
      </w:r>
      <w:r>
        <w:t xml:space="preserve"> выборочные, изложения с элементами сочинения; сочинения-повествования, сочинения-описания, сочинения-рассуждения.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81" w:name="bookmark103"/>
      <w:r>
        <w:rPr>
          <w:b/>
        </w:rPr>
        <w:t>2.2.2.2. Литературное чтение</w:t>
      </w:r>
      <w:bookmarkEnd w:id="81"/>
    </w:p>
    <w:p w:rsidR="00EB5E20" w:rsidRDefault="00110A13">
      <w:pPr>
        <w:pStyle w:val="afd"/>
        <w:ind w:firstLine="708"/>
        <w:contextualSpacing/>
        <w:jc w:val="both"/>
      </w:pPr>
      <w:bookmarkStart w:id="82" w:name="bookmark104"/>
      <w:r>
        <w:t>Виды речевой и читательской деятельности</w:t>
      </w:r>
      <w:bookmarkEnd w:id="82"/>
    </w:p>
    <w:p w:rsidR="00EB5E20" w:rsidRDefault="00110A13">
      <w:pPr>
        <w:pStyle w:val="afd"/>
        <w:ind w:firstLine="708"/>
        <w:contextualSpacing/>
        <w:jc w:val="both"/>
      </w:pPr>
      <w:r>
        <w:t xml:space="preserve">Аудирование (слушание). Восприятие на слух звучащей речи (высказывание </w:t>
      </w:r>
      <w:r>
        <w:t>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вопрос п</w:t>
      </w:r>
      <w:r>
        <w:t>о услышанному учебному, научно-познавательному и художественному произведению.</w:t>
      </w:r>
    </w:p>
    <w:p w:rsidR="00EB5E20" w:rsidRDefault="00110A13">
      <w:pPr>
        <w:pStyle w:val="afd"/>
        <w:ind w:firstLine="708"/>
        <w:contextualSpacing/>
        <w:jc w:val="both"/>
      </w:pPr>
      <w:bookmarkStart w:id="83" w:name="bookmark105"/>
      <w:r>
        <w:t>Чтение</w:t>
      </w:r>
      <w:bookmarkEnd w:id="83"/>
    </w:p>
    <w:p w:rsidR="00EB5E20" w:rsidRDefault="00110A13">
      <w:pPr>
        <w:pStyle w:val="afd"/>
        <w:ind w:firstLine="708"/>
        <w:contextualSpacing/>
        <w:jc w:val="both"/>
      </w:pPr>
      <w:r>
        <w:t>Чтение вслух.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</w:t>
      </w:r>
      <w:r>
        <w:t xml:space="preserve">ния), постепенное увеличение скорости чтения. Установка на нормальный для </w:t>
      </w:r>
      <w:proofErr w:type="gramStart"/>
      <w:r>
        <w:t>читающего</w:t>
      </w:r>
      <w:proofErr w:type="gramEnd"/>
      <w:r>
        <w:t xml:space="preserve">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</w:t>
      </w:r>
      <w:r>
        <w:t>ние смысловых особенностей разных по виду и типу текстов, передача их с помощью интонирования.</w:t>
      </w:r>
    </w:p>
    <w:p w:rsidR="00EB5E20" w:rsidRDefault="00110A13">
      <w:pPr>
        <w:pStyle w:val="afd"/>
        <w:ind w:firstLine="708"/>
        <w:contextualSpacing/>
        <w:jc w:val="both"/>
      </w:pPr>
      <w:r>
        <w:t>Чтение про себя. Осознание смысла произведения при чтении про себя (доступных по объёму и жанру произведений). Определение вида чтения (изучающее, ознакомительно</w:t>
      </w:r>
      <w:r>
        <w:t>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Работа с разными видами текста. Общее представление о разных видах текста: </w:t>
      </w:r>
      <w:proofErr w:type="gramStart"/>
      <w:r>
        <w:t>художествен</w:t>
      </w:r>
      <w:r>
        <w:t>ный</w:t>
      </w:r>
      <w:proofErr w:type="gramEnd"/>
      <w:r>
        <w:t>, учебный, научно-популярный — и их сравнение. Определение целей создания этих видов текста. Особенности фольклорного текста.</w:t>
      </w:r>
    </w:p>
    <w:p w:rsidR="00EB5E20" w:rsidRDefault="00110A13">
      <w:pPr>
        <w:pStyle w:val="afd"/>
        <w:ind w:firstLine="708"/>
        <w:contextualSpacing/>
        <w:jc w:val="both"/>
      </w:pPr>
      <w:r>
        <w:t>Практическое освоение умения отличать текст от набора предложений. Прогнозирование содержания книги по её названию и оформлению</w:t>
      </w:r>
      <w:r>
        <w:t>.</w:t>
      </w:r>
    </w:p>
    <w:p w:rsidR="00EB5E20" w:rsidRDefault="00110A13">
      <w:pPr>
        <w:pStyle w:val="afd"/>
        <w:ind w:firstLine="708"/>
        <w:contextualSpacing/>
        <w:jc w:val="both"/>
      </w:pPr>
      <w:r>
        <w:t>Самостоятельное определение темы, главной мысли, структуры текста; деление текста на смысловые части, их озаглавливание. Умение работать с разными видами информации.</w:t>
      </w:r>
    </w:p>
    <w:p w:rsidR="00EB5E20" w:rsidRDefault="00110A13">
      <w:pPr>
        <w:pStyle w:val="afd"/>
        <w:ind w:firstLine="708"/>
        <w:contextualSpacing/>
        <w:jc w:val="both"/>
      </w:pPr>
      <w:r>
        <w:t>Участие в коллективном обсуждении: умение отвечать на вопросы, выступать по теме, слушат</w:t>
      </w:r>
      <w:r>
        <w:t>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EB5E20" w:rsidRDefault="00110A13">
      <w:pPr>
        <w:pStyle w:val="afd"/>
        <w:ind w:firstLine="708"/>
        <w:contextualSpacing/>
        <w:jc w:val="both"/>
      </w:pPr>
      <w:r>
        <w:t>Библиографическая культура. Книга как особый вид искусства. Книга как источник необходимых знаний. Первые книги на</w:t>
      </w:r>
      <w:r>
        <w:t xml:space="preserve">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</w:t>
      </w:r>
      <w:r>
        <w:t>ели книги, её справочно-иллюстративный материал).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Выбор книг на основе рекомендованного списка, карто</w:t>
      </w:r>
      <w:r>
        <w:t>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Работа с текстом художественного произведения. Понимание заглавия произведения, его </w:t>
      </w:r>
      <w:r>
        <w:t>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EB5E20" w:rsidRDefault="00110A13">
      <w:pPr>
        <w:pStyle w:val="afd"/>
        <w:ind w:firstLine="708"/>
        <w:contextualSpacing/>
        <w:jc w:val="both"/>
      </w:pPr>
      <w:r>
        <w:t>Понимание нрав</w:t>
      </w:r>
      <w:r>
        <w:t>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</w:t>
      </w:r>
      <w:r>
        <w:t>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</w:t>
      </w:r>
      <w:r>
        <w:t>ителя), рассказ по иллюстрациям, пересказ.</w:t>
      </w:r>
    </w:p>
    <w:p w:rsidR="00EB5E20" w:rsidRDefault="00110A13">
      <w:pPr>
        <w:pStyle w:val="afd"/>
        <w:ind w:firstLine="708"/>
        <w:contextualSpacing/>
        <w:jc w:val="both"/>
      </w:pPr>
      <w: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</w:t>
      </w:r>
      <w:r>
        <w:t>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Характеристика героя произведения. </w:t>
      </w:r>
      <w:proofErr w:type="gramStart"/>
      <w:r>
        <w:t>Портрет, характер героя, выраженные через поступк</w:t>
      </w:r>
      <w:r>
        <w:t>и и речь.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 xml:space="preserve">Освоение разных видов пересказа художественного текста: </w:t>
      </w:r>
      <w:proofErr w:type="gramStart"/>
      <w:r>
        <w:t>подробный</w:t>
      </w:r>
      <w:proofErr w:type="gramEnd"/>
      <w:r>
        <w:t>, выборочный и краткий (передача основных мыслей).</w:t>
      </w:r>
    </w:p>
    <w:p w:rsidR="00EB5E20" w:rsidRDefault="00110A13">
      <w:pPr>
        <w:pStyle w:val="afd"/>
        <w:ind w:firstLine="708"/>
        <w:contextualSpacing/>
        <w:jc w:val="both"/>
      </w:pPr>
      <w:r>
        <w:t>Подробный пересказ текста: определение главной мысли фрагмента, выделение опорных или ключевых слов, озаглавливание, подробный пер</w:t>
      </w:r>
      <w:r>
        <w:t>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</w:t>
      </w:r>
      <w:r>
        <w:t>казывания.</w:t>
      </w:r>
    </w:p>
    <w:p w:rsidR="00EB5E20" w:rsidRDefault="00110A13">
      <w:pPr>
        <w:pStyle w:val="afd"/>
        <w:ind w:firstLine="708"/>
        <w:contextualSpacing/>
        <w:jc w:val="both"/>
      </w:pPr>
      <w: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</w:t>
      </w:r>
      <w:r>
        <w:t xml:space="preserve">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Работа с учебными, научно-популярными и другими текстами. Понимание заглавия произведени</w:t>
      </w:r>
      <w:r>
        <w:t>я; адекватное соотношение с его содержанием. Определение особенностей учебного и научно-популярного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</w:t>
      </w:r>
      <w:r>
        <w:t>ам).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</w:t>
      </w:r>
      <w:r>
        <w:t xml:space="preserve">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EB5E20" w:rsidRDefault="00110A13">
      <w:pPr>
        <w:pStyle w:val="afd"/>
        <w:ind w:firstLine="708"/>
        <w:contextualSpacing/>
        <w:jc w:val="both"/>
      </w:pPr>
      <w:bookmarkStart w:id="84" w:name="bookmark106"/>
      <w:r>
        <w:t>Говорение (культура речевого общения)</w:t>
      </w:r>
      <w:bookmarkEnd w:id="84"/>
    </w:p>
    <w:p w:rsidR="00EB5E20" w:rsidRDefault="00110A13">
      <w:pPr>
        <w:pStyle w:val="afd"/>
        <w:ind w:firstLine="708"/>
        <w:contextualSpacing/>
        <w:jc w:val="both"/>
      </w:pPr>
      <w:r>
        <w:t>Осознание диалога как вида речи</w:t>
      </w:r>
      <w:r>
        <w:t>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</w:t>
      </w:r>
      <w:r>
        <w:t>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национального этикета на основе фольклорных</w:t>
      </w:r>
      <w:r>
        <w:t xml:space="preserve"> произведений.</w:t>
      </w:r>
    </w:p>
    <w:p w:rsidR="00EB5E20" w:rsidRDefault="00110A13">
      <w:pPr>
        <w:pStyle w:val="afd"/>
        <w:ind w:firstLine="708"/>
        <w:contextualSpacing/>
        <w:jc w:val="both"/>
      </w:pPr>
      <w:r>
        <w:t>Работа со словом (распознание прямого и переносного значения слов, их многозначности), целенаправленное пополнение активного словарного запаса.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Монолог как форма речевого высказывания. Монологическое речевое высказывание небольшого объёма с </w:t>
      </w:r>
      <w:r>
        <w:t>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текста</w:t>
      </w:r>
      <w:r>
        <w:t>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</w:t>
      </w:r>
      <w:r>
        <w:t>разительных средств языка (синонимы, антонимы, сравнение) с учётом особенностей монологического высказывания.</w:t>
      </w:r>
    </w:p>
    <w:p w:rsidR="00EB5E20" w:rsidRDefault="00110A13">
      <w:pPr>
        <w:pStyle w:val="afd"/>
        <w:ind w:firstLine="708"/>
        <w:contextualSpacing/>
        <w:jc w:val="both"/>
      </w:pPr>
      <w: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EB5E20" w:rsidRDefault="00110A13">
      <w:pPr>
        <w:pStyle w:val="afd"/>
        <w:ind w:firstLine="708"/>
        <w:contextualSpacing/>
        <w:jc w:val="both"/>
      </w:pPr>
      <w:bookmarkStart w:id="85" w:name="bookmark107"/>
      <w:r>
        <w:t>Пись</w:t>
      </w:r>
      <w:r>
        <w:t>мо (культура письменной речи)</w:t>
      </w:r>
      <w:bookmarkEnd w:id="85"/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мини-сочинениях (повествование, описание</w:t>
      </w:r>
      <w:r>
        <w:t>, рассуждение), рассказ на заданную тему, отзыв.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bookmarkStart w:id="86" w:name="bookmark108"/>
      <w:r>
        <w:t>Круг детского чтения</w:t>
      </w:r>
      <w:bookmarkEnd w:id="86"/>
    </w:p>
    <w:p w:rsidR="00EB5E20" w:rsidRDefault="00110A13">
      <w:pPr>
        <w:pStyle w:val="afd"/>
        <w:ind w:firstLine="708"/>
        <w:contextualSpacing/>
        <w:jc w:val="both"/>
      </w:pPr>
      <w:r>
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</w:t>
      </w:r>
      <w:r>
        <w:t>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Представленность разных видов книг: историческая, приключенческая, фантастическая, научно-популярная, справочно-энциклопедическая л</w:t>
      </w:r>
      <w:r>
        <w:t>итература; детские периодические издания (по выбору).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EB5E20" w:rsidRDefault="00110A13">
      <w:pPr>
        <w:pStyle w:val="afd"/>
        <w:ind w:firstLine="708"/>
        <w:contextualSpacing/>
        <w:jc w:val="both"/>
      </w:pPr>
      <w:bookmarkStart w:id="87" w:name="bookmark109"/>
      <w:r>
        <w:t>Литературоведческая пропедевтика (практиче</w:t>
      </w:r>
      <w:r>
        <w:t>ское освоение)</w:t>
      </w:r>
      <w:bookmarkEnd w:id="87"/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lastRenderedPageBreak/>
        <w:t>Ориентировка в литературных понятиях: художественное произведение, худ</w:t>
      </w:r>
      <w:r>
        <w:t>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Общее представление о композиционных особенностях построения разных видов рассказывания: повествование (р</w:t>
      </w:r>
      <w:r>
        <w:t>ассказ), описание (пейзаж, портрет, интерьер), рассуждение (монолог героя, диалог героев).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Фольклор и авторские художественные </w:t>
      </w:r>
      <w:r>
        <w:t>произведения (различение).</w:t>
      </w:r>
    </w:p>
    <w:p w:rsidR="00EB5E20" w:rsidRDefault="00110A13">
      <w:pPr>
        <w:pStyle w:val="afd"/>
        <w:ind w:firstLine="708"/>
        <w:contextualSpacing/>
        <w:jc w:val="both"/>
      </w:pPr>
      <w:r>
        <w:t>Жанровое разнообразие произведений. Малые фольклорные формы (колыбельные песни, потешки, пословицы и поговорки, загадки) — узнавание, различение, определение основного смысла. Сказки (о животных, бытовые, волшебные). Художественн</w:t>
      </w:r>
      <w:r>
        <w:t>ые особенности сказок: лексика, построение (композиция). Литературная (авторская) сказка.</w:t>
      </w:r>
    </w:p>
    <w:p w:rsidR="00EB5E20" w:rsidRDefault="00110A13">
      <w:pPr>
        <w:pStyle w:val="afd"/>
        <w:ind w:firstLine="708"/>
        <w:contextualSpacing/>
        <w:jc w:val="both"/>
      </w:pPr>
      <w:r>
        <w:t>Рассказ, стихотворение, басня — общее представление о жанре, особенностях построения и выразительных средствах.</w:t>
      </w:r>
    </w:p>
    <w:p w:rsidR="00EB5E20" w:rsidRDefault="00110A13">
      <w:pPr>
        <w:pStyle w:val="afd"/>
        <w:ind w:firstLine="708"/>
        <w:contextualSpacing/>
        <w:jc w:val="both"/>
      </w:pPr>
      <w:bookmarkStart w:id="88" w:name="bookmark110"/>
      <w:r>
        <w:t>Творческая деятельность обучающихся (на основе литерат</w:t>
      </w:r>
      <w:r>
        <w:t>урных произведений)</w:t>
      </w:r>
      <w:bookmarkEnd w:id="88"/>
    </w:p>
    <w:p w:rsidR="00EB5E20" w:rsidRDefault="00110A13">
      <w:pPr>
        <w:pStyle w:val="afd"/>
        <w:ind w:firstLine="708"/>
        <w:contextualSpacing/>
        <w:jc w:val="both"/>
      </w:pPr>
      <w:r>
        <w:t xml:space="preserve"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</w:t>
      </w:r>
      <w:r>
        <w:t>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художественного произведения (текст по аналогии),</w:t>
      </w:r>
      <w:r>
        <w:t xml:space="preserve"> репродукций картин художников, по серии иллюстраций к произведению или на основе личного опыта.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89" w:name="bookmark111"/>
      <w:r>
        <w:rPr>
          <w:b/>
        </w:rPr>
        <w:t>2.2.2.3. Иностранный язык</w:t>
      </w:r>
      <w:bookmarkEnd w:id="89"/>
    </w:p>
    <w:p w:rsidR="00EB5E20" w:rsidRDefault="00110A13">
      <w:pPr>
        <w:pStyle w:val="afd"/>
        <w:ind w:firstLine="708"/>
        <w:contextualSpacing/>
        <w:jc w:val="both"/>
      </w:pPr>
      <w:bookmarkStart w:id="90" w:name="bookmark112"/>
      <w:r>
        <w:t>Предметное содержание речи</w:t>
      </w:r>
      <w:bookmarkEnd w:id="90"/>
    </w:p>
    <w:p w:rsidR="00EB5E20" w:rsidRDefault="00110A13">
      <w:pPr>
        <w:pStyle w:val="afd"/>
        <w:ind w:firstLine="708"/>
        <w:contextualSpacing/>
        <w:jc w:val="both"/>
      </w:pPr>
      <w:r>
        <w:t>Знакомство. С одноклассниками, учителем, персонажами детских произведений: имя, возраст. Приветствие, прощ</w:t>
      </w:r>
      <w:r>
        <w:t>ание (с использованием типичных фраз речевого этикета).</w:t>
      </w:r>
    </w:p>
    <w:p w:rsidR="00EB5E20" w:rsidRDefault="00110A13">
      <w:pPr>
        <w:pStyle w:val="afd"/>
        <w:ind w:firstLine="708"/>
        <w:contextualSpacing/>
        <w:jc w:val="both"/>
      </w:pPr>
      <w:r>
        <w:t>Я и моя семья.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</w:t>
      </w:r>
      <w:r>
        <w:t>я. Любимая еда. Семейные праздники: день рождения, Новый год/Рождество. Подарки.</w:t>
      </w:r>
    </w:p>
    <w:p w:rsidR="00EB5E20" w:rsidRDefault="00110A13">
      <w:pPr>
        <w:pStyle w:val="afd"/>
        <w:ind w:firstLine="708"/>
        <w:contextualSpacing/>
        <w:jc w:val="both"/>
      </w:pPr>
      <w:r>
        <w:t>Мир моих увлечений. Мои любимые занятия. Виды спорта и спортивные игры. Мои любимые сказки. Выходной день (в зоопарке, цирке), каникулы.</w:t>
      </w:r>
    </w:p>
    <w:p w:rsidR="00EB5E20" w:rsidRDefault="00110A13">
      <w:pPr>
        <w:pStyle w:val="afd"/>
        <w:ind w:firstLine="708"/>
        <w:contextualSpacing/>
        <w:jc w:val="both"/>
      </w:pPr>
      <w:r>
        <w:t>Я и мои друзья. Имя, возраст, внешност</w:t>
      </w:r>
      <w:r>
        <w:t xml:space="preserve">ь, характер, увлечения/хобби. Совместные занятия. Письмо зарубежному другу. </w:t>
      </w:r>
      <w:proofErr w:type="gramStart"/>
      <w:r>
        <w:t>Любимое домашнее животное: имя, возраст, цвет, размер, характер, что умеет делать.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Моя школа. Классная комната, учебные предметы, школьные принадлежности. Учебные занятия на уроках</w:t>
      </w:r>
      <w:r>
        <w:t>.</w:t>
      </w:r>
    </w:p>
    <w:p w:rsidR="00EB5E20" w:rsidRDefault="00110A13">
      <w:pPr>
        <w:pStyle w:val="afd"/>
        <w:ind w:firstLine="708"/>
        <w:contextualSpacing/>
        <w:jc w:val="both"/>
      </w:pPr>
      <w:r>
        <w:t>Мир вокруг меня.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EB5E20" w:rsidRDefault="00110A13">
      <w:pPr>
        <w:pStyle w:val="afd"/>
        <w:ind w:firstLine="708"/>
        <w:contextualSpacing/>
        <w:jc w:val="both"/>
      </w:pPr>
      <w:bookmarkStart w:id="91" w:name="bookmark113"/>
      <w:r>
        <w:t>Страна/страны изучаемого языка и родная страна.</w:t>
      </w:r>
      <w:bookmarkEnd w:id="91"/>
      <w:r>
        <w:t xml:space="preserve"> Общие сведения: название, столица. Литерат</w:t>
      </w:r>
      <w:r>
        <w:t>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EB5E20" w:rsidRDefault="00110A13">
      <w:pPr>
        <w:pStyle w:val="afd"/>
        <w:ind w:firstLine="708"/>
        <w:contextualSpacing/>
        <w:jc w:val="both"/>
      </w:pPr>
      <w:r>
        <w:t>Некоторые формы речевого и неречевого этикета стран изучаемого</w:t>
      </w:r>
      <w:r>
        <w:t xml:space="preserve"> языка в ряде ситуаций общения (в школе, во время совместной игры, в магазине).</w:t>
      </w:r>
    </w:p>
    <w:p w:rsidR="00EB5E20" w:rsidRDefault="00110A13">
      <w:pPr>
        <w:pStyle w:val="afd"/>
        <w:ind w:firstLine="708"/>
        <w:contextualSpacing/>
        <w:jc w:val="both"/>
      </w:pPr>
      <w:bookmarkStart w:id="92" w:name="bookmark114"/>
      <w:r>
        <w:t>Коммуникативные умения по видам речевой деятельности</w:t>
      </w:r>
      <w:bookmarkEnd w:id="92"/>
    </w:p>
    <w:p w:rsidR="00EB5E20" w:rsidRDefault="00110A13">
      <w:pPr>
        <w:pStyle w:val="afd"/>
        <w:ind w:firstLine="708"/>
        <w:contextualSpacing/>
        <w:jc w:val="both"/>
      </w:pPr>
      <w:bookmarkStart w:id="93" w:name="bookmark115"/>
      <w:r>
        <w:t>В русле говорения</w:t>
      </w:r>
      <w:bookmarkEnd w:id="93"/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1. Диалогическая форма</w:t>
      </w:r>
    </w:p>
    <w:p w:rsidR="00EB5E20" w:rsidRDefault="00110A13">
      <w:pPr>
        <w:pStyle w:val="afd"/>
        <w:ind w:firstLine="708"/>
        <w:contextualSpacing/>
        <w:jc w:val="both"/>
      </w:pPr>
      <w:r>
        <w:t>Уметь вести: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• этикетные диалоги в типичных ситуациях бытового, учебно-трудового и</w:t>
      </w:r>
      <w:r>
        <w:t xml:space="preserve"> межкультурного общения, в том числе при помощи средств телекоммуникации;</w:t>
      </w:r>
    </w:p>
    <w:p w:rsidR="00EB5E20" w:rsidRDefault="00110A13">
      <w:pPr>
        <w:pStyle w:val="afd"/>
        <w:ind w:firstLine="708"/>
        <w:contextualSpacing/>
        <w:jc w:val="both"/>
      </w:pPr>
      <w:r>
        <w:t>• диалог-расспрос (запрос информации и ответ на него);</w:t>
      </w:r>
    </w:p>
    <w:p w:rsidR="00EB5E20" w:rsidRDefault="00110A13">
      <w:pPr>
        <w:pStyle w:val="afd"/>
        <w:ind w:firstLine="708"/>
        <w:contextualSpacing/>
        <w:jc w:val="both"/>
      </w:pPr>
      <w:r>
        <w:t>• диалог — побуждение к действию.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r>
        <w:t>2. Монологическая форма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Уметь пользоваться основными коммуникативными типами речи: описание, </w:t>
      </w:r>
      <w:r>
        <w:t>рассказ, характеристика (персонажей).</w:t>
      </w:r>
    </w:p>
    <w:p w:rsidR="00EB5E20" w:rsidRDefault="00110A13">
      <w:pPr>
        <w:pStyle w:val="afd"/>
        <w:ind w:firstLine="708"/>
        <w:contextualSpacing/>
        <w:jc w:val="both"/>
      </w:pPr>
      <w:bookmarkStart w:id="94" w:name="bookmark116"/>
      <w:r>
        <w:t>В русле аудирования</w:t>
      </w:r>
      <w:bookmarkEnd w:id="94"/>
    </w:p>
    <w:p w:rsidR="00EB5E20" w:rsidRDefault="00110A13">
      <w:pPr>
        <w:pStyle w:val="afd"/>
        <w:ind w:firstLine="708"/>
        <w:contextualSpacing/>
        <w:jc w:val="both"/>
      </w:pPr>
      <w:r>
        <w:t>Воспринимать на слух и понимать: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• речь учителя и одноклассников в процессе общения на уроке и вербально/невербально реагировать на </w:t>
      </w:r>
      <w:proofErr w:type="gramStart"/>
      <w:r>
        <w:t>услышанное</w:t>
      </w:r>
      <w:proofErr w:type="gramEnd"/>
      <w:r>
        <w:t>;</w:t>
      </w:r>
    </w:p>
    <w:p w:rsidR="00EB5E20" w:rsidRDefault="00110A13">
      <w:pPr>
        <w:pStyle w:val="afd"/>
        <w:ind w:firstLine="708"/>
        <w:contextualSpacing/>
        <w:jc w:val="both"/>
      </w:pPr>
      <w:r>
        <w:t>• небольшие доступные тексты в аудиозаписи, построенны</w:t>
      </w:r>
      <w:r>
        <w:t>е в основном на изученном языковом материале, в том числе полученные с помощью средств коммуникации.</w:t>
      </w:r>
    </w:p>
    <w:p w:rsidR="00EB5E20" w:rsidRDefault="00110A13">
      <w:pPr>
        <w:pStyle w:val="afd"/>
        <w:ind w:firstLine="708"/>
        <w:contextualSpacing/>
        <w:jc w:val="both"/>
      </w:pPr>
      <w:bookmarkStart w:id="95" w:name="bookmark117"/>
      <w:r>
        <w:t>В русле чтения</w:t>
      </w:r>
      <w:bookmarkEnd w:id="95"/>
    </w:p>
    <w:p w:rsidR="00EB5E20" w:rsidRDefault="00110A13">
      <w:pPr>
        <w:pStyle w:val="afd"/>
        <w:ind w:firstLine="708"/>
        <w:contextualSpacing/>
        <w:jc w:val="both"/>
      </w:pPr>
      <w:r>
        <w:t>Читать:</w:t>
      </w:r>
    </w:p>
    <w:p w:rsidR="00EB5E20" w:rsidRDefault="00110A13">
      <w:pPr>
        <w:pStyle w:val="afd"/>
        <w:ind w:firstLine="708"/>
        <w:contextualSpacing/>
        <w:jc w:val="both"/>
      </w:pPr>
      <w:r>
        <w:t>• вслух небольшие тексты, построенные на изученном языковом материале;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• про себя и понимать тексты, содержащие как изученный </w:t>
      </w:r>
      <w:r>
        <w:t>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EB5E20" w:rsidRDefault="00110A13">
      <w:pPr>
        <w:pStyle w:val="afd"/>
        <w:ind w:firstLine="708"/>
        <w:contextualSpacing/>
        <w:jc w:val="both"/>
      </w:pPr>
      <w:bookmarkStart w:id="96" w:name="bookmark118"/>
      <w:r>
        <w:t>В русле письма</w:t>
      </w:r>
      <w:bookmarkEnd w:id="96"/>
    </w:p>
    <w:p w:rsidR="00EB5E20" w:rsidRDefault="00110A13">
      <w:pPr>
        <w:pStyle w:val="afd"/>
        <w:ind w:firstLine="708"/>
        <w:contextualSpacing/>
        <w:jc w:val="both"/>
      </w:pPr>
      <w:r>
        <w:t>Владеть:</w:t>
      </w:r>
    </w:p>
    <w:p w:rsidR="00EB5E20" w:rsidRDefault="00110A13">
      <w:pPr>
        <w:pStyle w:val="afd"/>
        <w:ind w:firstLine="708"/>
        <w:contextualSpacing/>
        <w:jc w:val="both"/>
      </w:pPr>
      <w:r>
        <w:t>• умением выписывать из текста слова, словосочетания и предложения;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• основами письменной </w:t>
      </w:r>
      <w:r>
        <w:t>речи: писать по образцу поздравление с праздником, короткое личное письмо.</w:t>
      </w:r>
    </w:p>
    <w:p w:rsidR="00EB5E20" w:rsidRDefault="00110A13">
      <w:pPr>
        <w:pStyle w:val="afd"/>
        <w:ind w:firstLine="708"/>
        <w:contextualSpacing/>
        <w:jc w:val="both"/>
      </w:pPr>
      <w:bookmarkStart w:id="97" w:name="bookmark119"/>
      <w:r>
        <w:t>Языковые средства и навыки пользования ими</w:t>
      </w:r>
      <w:bookmarkEnd w:id="97"/>
    </w:p>
    <w:p w:rsidR="00EB5E20" w:rsidRDefault="00110A13">
      <w:pPr>
        <w:pStyle w:val="afd"/>
        <w:ind w:left="348" w:firstLine="708"/>
        <w:contextualSpacing/>
        <w:jc w:val="both"/>
      </w:pPr>
      <w:bookmarkStart w:id="98" w:name="bookmark120"/>
      <w:r>
        <w:t>Английский язык</w:t>
      </w:r>
      <w:bookmarkEnd w:id="98"/>
    </w:p>
    <w:p w:rsidR="00EB5E20" w:rsidRDefault="00110A13">
      <w:pPr>
        <w:pStyle w:val="afd"/>
        <w:ind w:firstLine="708"/>
        <w:contextualSpacing/>
        <w:jc w:val="both"/>
      </w:pPr>
      <w:r>
        <w:t xml:space="preserve">Графика, каллиграфия, орфография. Все буквы английского алфавита. Основные буквосочетания. </w:t>
      </w:r>
      <w:proofErr w:type="gramStart"/>
      <w:r>
        <w:t>Звуко-буквенные</w:t>
      </w:r>
      <w:proofErr w:type="gramEnd"/>
      <w:r>
        <w:t xml:space="preserve"> соответствия. З</w:t>
      </w:r>
      <w:r>
        <w:t>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EB5E20" w:rsidRDefault="00110A13">
      <w:pPr>
        <w:pStyle w:val="afd"/>
        <w:ind w:firstLine="708"/>
        <w:contextualSpacing/>
        <w:jc w:val="both"/>
      </w:pPr>
      <w:r>
        <w:t>Фонетическая сторона речи. Адекватное произношение и различение на слух всех звуков и звукосочетаний английского языка.</w:t>
      </w:r>
      <w:r>
        <w:t xml:space="preserve">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«r» (thereIs/thereare). Ударение в слове, фразе. Отсутствие ударе</w:t>
      </w:r>
      <w:r>
        <w:t>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 Чтение</w:t>
      </w:r>
      <w:r>
        <w:t xml:space="preserve"> по транскрипции изученных слов.</w:t>
      </w:r>
    </w:p>
    <w:p w:rsidR="00EB5E20" w:rsidRDefault="00110A13">
      <w:pPr>
        <w:pStyle w:val="afd"/>
        <w:ind w:firstLine="708"/>
        <w:contextualSpacing/>
        <w:jc w:val="both"/>
      </w:pPr>
      <w:r>
        <w:t>Лексическая сторона речи.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</w:t>
      </w:r>
      <w:r>
        <w:t>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doctor, film). Начальное представление о способах словообразования: суффиксация (суффиксы -e</w:t>
      </w:r>
      <w:r>
        <w:t>r, -or, -tion, -1st, -Jul, -ly, -teen, -ty, -th), словосложение (postcard), конверсия (play — toplay).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Грамматическая сторона речи. Основные коммуникативные типы предложений: </w:t>
      </w:r>
      <w:proofErr w:type="gramStart"/>
      <w:r>
        <w:t>повествовательное</w:t>
      </w:r>
      <w:proofErr w:type="gramEnd"/>
      <w:r>
        <w:t>, вопросительное, побудительное. Общий и специальный вопросы. Во</w:t>
      </w:r>
      <w:r>
        <w:t>просительные слова: what, who, when, where, why, how. Порядок слов в предложении. Утвердительные и отрицательные предложения. Простое предложение с простым глагольным сказуемым (HespeaksEnglish.), составным именным (Myfamilyisbig.) и составным глагольным (</w:t>
      </w:r>
      <w:r>
        <w:t xml:space="preserve">I liketodance.Shecanskatewell.) сказуемым. Побудительные предложения в </w:t>
      </w:r>
      <w:r>
        <w:lastRenderedPageBreak/>
        <w:t>утвердительной (Helpme, please.) и отрицательной (Don’tbelate!) формах. Безличные предложения в настоящем времени (Itiscold.It’sJiveo’clock.). Предложения с оборотом thereis/thereare. П</w:t>
      </w:r>
      <w:r>
        <w:t>ростые распространённые предложения. Предложения с однородными членами. Сложносочинённые предложения с союзами and и but. Сложноподчинённые предложения с because.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Правильные и неправильные глаголы в Present, Future, PastSimple (Indefinite). Неопределённая </w:t>
      </w:r>
      <w:r>
        <w:t>форма глагола. Глагол-связка tobe. Модальные глаголы can, may, must, haveto. Глагольные конструкции I’dliketo... Существительные в единственном и множественном числе (образованные по правилу и исключения), существительные с неопределённым, определённым и н</w:t>
      </w:r>
      <w:r>
        <w:t>улевым артиклем. Притяжательный падеж имён существительных.</w:t>
      </w:r>
    </w:p>
    <w:p w:rsidR="00EB5E20" w:rsidRDefault="00110A13">
      <w:pPr>
        <w:pStyle w:val="afd"/>
        <w:ind w:firstLine="708"/>
        <w:contextualSpacing/>
        <w:jc w:val="both"/>
      </w:pPr>
      <w:r>
        <w:t>Прилагательные в положительной, сравнительной и превосходной степени, образованные по правилам и исключения.</w:t>
      </w:r>
    </w:p>
    <w:p w:rsidR="00EB5E20" w:rsidRDefault="00110A13">
      <w:pPr>
        <w:pStyle w:val="afd"/>
        <w:ind w:firstLine="708"/>
        <w:contextualSpacing/>
        <w:jc w:val="both"/>
      </w:pPr>
      <w:r>
        <w:t>Местоимения: личные (в именительном и объектном падежах), притяжательные, вопросительны</w:t>
      </w:r>
      <w:r>
        <w:t>е, указательные (this/ these, that/those), неопределённые (some, any — некоторые случаи употребления).</w:t>
      </w:r>
    </w:p>
    <w:p w:rsidR="00EB5E20" w:rsidRDefault="00110A13">
      <w:pPr>
        <w:pStyle w:val="afd"/>
        <w:ind w:left="348"/>
        <w:contextualSpacing/>
        <w:jc w:val="both"/>
      </w:pPr>
      <w:r>
        <w:t>Наречиявремени</w:t>
      </w:r>
      <w:r w:rsidRPr="00944CA3">
        <w:rPr>
          <w:lang w:val="en-US"/>
        </w:rPr>
        <w:t xml:space="preserve"> (yesterday, tomorrow, never, usually, often, sometimes). </w:t>
      </w:r>
      <w:r>
        <w:t>Наречия степени (much, little, very).</w:t>
      </w:r>
    </w:p>
    <w:p w:rsidR="00EB5E20" w:rsidRDefault="00110A13">
      <w:pPr>
        <w:pStyle w:val="afd"/>
        <w:ind w:firstLine="708"/>
        <w:contextualSpacing/>
        <w:jc w:val="both"/>
      </w:pPr>
      <w:r>
        <w:t>Количественные числительные (до 100), поряд</w:t>
      </w:r>
      <w:r>
        <w:t>ковые числительные (до 30).</w:t>
      </w:r>
    </w:p>
    <w:p w:rsidR="00EB5E20" w:rsidRPr="00944CA3" w:rsidRDefault="00110A13">
      <w:pPr>
        <w:pStyle w:val="afd"/>
        <w:ind w:firstLine="708"/>
        <w:contextualSpacing/>
        <w:jc w:val="both"/>
        <w:rPr>
          <w:lang w:val="en-US"/>
        </w:rPr>
      </w:pPr>
      <w:r>
        <w:t>Наиболееупотребительныепредлоги</w:t>
      </w:r>
      <w:r w:rsidRPr="00944CA3">
        <w:rPr>
          <w:lang w:val="en-US"/>
        </w:rPr>
        <w:t>: in, on, at, into, to, from, of, with.</w:t>
      </w:r>
    </w:p>
    <w:p w:rsidR="00EB5E20" w:rsidRDefault="00110A13">
      <w:pPr>
        <w:pStyle w:val="afd"/>
        <w:ind w:firstLine="708"/>
        <w:contextualSpacing/>
        <w:jc w:val="both"/>
      </w:pPr>
      <w:bookmarkStart w:id="99" w:name="bookmark125"/>
      <w:r>
        <w:t>Специальные учебные умения</w:t>
      </w:r>
      <w:bookmarkEnd w:id="99"/>
    </w:p>
    <w:p w:rsidR="00EB5E20" w:rsidRDefault="00110A13">
      <w:pPr>
        <w:pStyle w:val="afd"/>
        <w:ind w:firstLine="708"/>
        <w:contextualSpacing/>
        <w:jc w:val="both"/>
      </w:pPr>
      <w:r>
        <w:t>Младшие школьники овладевают следующими специальными (предметными) учебными умениями и навыками: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• пользоваться двуязычным </w:t>
      </w:r>
      <w:r>
        <w:t>словарём учебника (в том числе транскрипцией), компьютерным словарём и экранным переводом отдельных слов;</w:t>
      </w:r>
    </w:p>
    <w:p w:rsidR="00EB5E20" w:rsidRDefault="00110A13">
      <w:pPr>
        <w:pStyle w:val="afd"/>
        <w:ind w:firstLine="708"/>
        <w:contextualSpacing/>
        <w:jc w:val="both"/>
      </w:pPr>
      <w:r>
        <w:t>• пользоваться справочным материалом, представленным в виде таблиц, схем, правил;</w:t>
      </w:r>
    </w:p>
    <w:p w:rsidR="00EB5E20" w:rsidRDefault="00110A13">
      <w:pPr>
        <w:pStyle w:val="afd"/>
        <w:ind w:firstLine="708"/>
        <w:contextualSpacing/>
        <w:jc w:val="both"/>
      </w:pPr>
      <w:r>
        <w:t>• вести словарь (словарную тетрадь);</w:t>
      </w:r>
    </w:p>
    <w:p w:rsidR="00EB5E20" w:rsidRDefault="00110A13">
      <w:pPr>
        <w:pStyle w:val="afd"/>
        <w:ind w:firstLine="708"/>
        <w:contextualSpacing/>
        <w:jc w:val="both"/>
      </w:pPr>
      <w:r>
        <w:t>• систематизировать слова, напр</w:t>
      </w:r>
      <w:r>
        <w:t>имер по тематическому принципу;</w:t>
      </w:r>
    </w:p>
    <w:p w:rsidR="00EB5E20" w:rsidRDefault="00110A13">
      <w:pPr>
        <w:pStyle w:val="afd"/>
        <w:ind w:firstLine="708"/>
        <w:contextualSpacing/>
        <w:jc w:val="both"/>
      </w:pPr>
      <w:r>
        <w:t>• пользоваться языковой догадкой, например при опознавании интернационализмов;</w:t>
      </w:r>
    </w:p>
    <w:p w:rsidR="00EB5E20" w:rsidRDefault="00110A13">
      <w:pPr>
        <w:pStyle w:val="afd"/>
        <w:ind w:firstLine="708"/>
        <w:contextualSpacing/>
        <w:jc w:val="both"/>
      </w:pPr>
      <w:r>
        <w:t>• делать обобщения на основе структурно-функциональных схем простого предложения;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• опознавать грамматические явления, отсутствующие в родном </w:t>
      </w:r>
      <w:r>
        <w:t>языке, например артикли.</w:t>
      </w:r>
    </w:p>
    <w:p w:rsidR="00EB5E20" w:rsidRDefault="00110A13">
      <w:pPr>
        <w:pStyle w:val="afd"/>
        <w:ind w:firstLine="708"/>
        <w:contextualSpacing/>
        <w:jc w:val="both"/>
      </w:pPr>
      <w:bookmarkStart w:id="100" w:name="bookmark126"/>
      <w:r>
        <w:t>Общеучебные умения и универсальные учебные действия</w:t>
      </w:r>
      <w:bookmarkEnd w:id="100"/>
    </w:p>
    <w:p w:rsidR="00EB5E20" w:rsidRDefault="00110A13">
      <w:pPr>
        <w:pStyle w:val="afd"/>
        <w:ind w:firstLine="708"/>
        <w:contextualSpacing/>
        <w:jc w:val="both"/>
      </w:pPr>
      <w:r>
        <w:t>В процессе изучения курса «Иностранный язык» младшие школьники:</w:t>
      </w:r>
    </w:p>
    <w:p w:rsidR="00EB5E20" w:rsidRDefault="00110A13">
      <w:pPr>
        <w:pStyle w:val="afd"/>
        <w:ind w:firstLine="708"/>
        <w:contextualSpacing/>
        <w:jc w:val="both"/>
      </w:pPr>
      <w:r>
        <w:t>• совершенствуют приёмы работы с текстом, опираясь на умения, приобретённые на уроках родного языка (прогнозировать</w:t>
      </w:r>
      <w:r>
        <w:t xml:space="preserve">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EB5E20" w:rsidRDefault="00110A13">
      <w:pPr>
        <w:pStyle w:val="afd"/>
        <w:ind w:firstLine="708"/>
        <w:contextualSpacing/>
        <w:jc w:val="both"/>
      </w:pPr>
      <w:r>
        <w:t>• овладевают более разнообразными приёмами раскрытия значения слова, используя словообразовательные элементы; синонимы,</w:t>
      </w:r>
      <w:r>
        <w:t xml:space="preserve"> антонимы; контекст;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• совершенствуют общеречевые коммуникативные умения, </w:t>
      </w:r>
      <w:proofErr w:type="gramStart"/>
      <w:r>
        <w:t>например</w:t>
      </w:r>
      <w:proofErr w:type="gramEnd"/>
      <w: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EB5E20" w:rsidRDefault="00110A13">
      <w:pPr>
        <w:pStyle w:val="afd"/>
        <w:ind w:firstLine="708"/>
        <w:contextualSpacing/>
        <w:jc w:val="both"/>
      </w:pPr>
      <w:r>
        <w:t>• учатся осуществлять самоконтроль, самооценку;</w:t>
      </w:r>
    </w:p>
    <w:p w:rsidR="00EB5E20" w:rsidRDefault="00110A13">
      <w:pPr>
        <w:pStyle w:val="afd"/>
        <w:ind w:firstLine="708"/>
        <w:contextualSpacing/>
        <w:jc w:val="both"/>
      </w:pPr>
      <w:r>
        <w:t>• учатся самост</w:t>
      </w:r>
      <w:r>
        <w:t>оятельно выполнять задания с использованием компьютера (при наличии мультимедийного приложения).</w:t>
      </w:r>
    </w:p>
    <w:p w:rsidR="00EB5E20" w:rsidRDefault="00110A13">
      <w:pPr>
        <w:pStyle w:val="afd"/>
        <w:ind w:firstLine="708"/>
        <w:contextualSpacing/>
        <w:jc w:val="both"/>
      </w:pPr>
      <w:r>
        <w:t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</w:t>
      </w:r>
      <w:r>
        <w:t>вных видах речевой деятельности. Поэтому они не выделяются отдельно в тематическом планировании.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101" w:name="bookmark127"/>
      <w:r>
        <w:rPr>
          <w:b/>
        </w:rPr>
        <w:t xml:space="preserve">2.2.2.4. Математика </w:t>
      </w:r>
      <w:bookmarkEnd w:id="101"/>
      <w:r>
        <w:rPr>
          <w:b/>
        </w:rPr>
        <w:tab/>
      </w:r>
    </w:p>
    <w:p w:rsidR="00EB5E20" w:rsidRDefault="00110A13">
      <w:pPr>
        <w:pStyle w:val="afd"/>
        <w:ind w:firstLine="708"/>
        <w:contextualSpacing/>
        <w:jc w:val="both"/>
      </w:pPr>
      <w:bookmarkStart w:id="102" w:name="bookmark128"/>
      <w:r>
        <w:t>Числа и величины</w:t>
      </w:r>
      <w:bookmarkEnd w:id="102"/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Счёт предметов. Чтение и запись чисел от нуля до миллиона. Классы и разряды. Представление многозначных чисел в виде сум</w:t>
      </w:r>
      <w:r>
        <w:t>мы разрядных слагаемых. Сравнение и упорядочение чисел, знаки сравнения.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Измерение величин; сравнение и упорядочение величин. </w:t>
      </w:r>
      <w:proofErr w:type="gramStart"/>
      <w:r>
        <w:t>Единицы массы (грамм, килограмм, центнер, тонна), вместимости (литр), времени (секунда, минута, час).</w:t>
      </w:r>
      <w:proofErr w:type="gramEnd"/>
      <w:r>
        <w:t xml:space="preserve"> Соотношения межжду единицами</w:t>
      </w:r>
      <w:r>
        <w:t xml:space="preserve">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EB5E20" w:rsidRDefault="00110A13">
      <w:pPr>
        <w:pStyle w:val="afd"/>
        <w:ind w:firstLine="708"/>
        <w:contextualSpacing/>
        <w:jc w:val="both"/>
      </w:pPr>
      <w:bookmarkStart w:id="103" w:name="bookmark129"/>
      <w:r>
        <w:t>Арифметические действия</w:t>
      </w:r>
      <w:bookmarkEnd w:id="103"/>
    </w:p>
    <w:p w:rsidR="00EB5E20" w:rsidRDefault="00110A13">
      <w:pPr>
        <w:pStyle w:val="afd"/>
        <w:ind w:firstLine="708"/>
        <w:contextualSpacing/>
        <w:jc w:val="both"/>
      </w:pPr>
      <w:r>
        <w:t>Сложение, вычитание, умножение и деление. Названия компонентов арифметических действий,</w:t>
      </w:r>
      <w:r>
        <w:t xml:space="preserve">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Числовое выражение. Установление порядка выполнения действий в </w:t>
      </w:r>
      <w:r>
        <w:t>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</w:t>
      </w:r>
      <w:r>
        <w:t>).</w:t>
      </w:r>
    </w:p>
    <w:p w:rsidR="00EB5E20" w:rsidRDefault="00110A13">
      <w:pPr>
        <w:pStyle w:val="afd"/>
        <w:ind w:firstLine="708"/>
        <w:contextualSpacing/>
        <w:jc w:val="both"/>
      </w:pPr>
      <w:r>
        <w:t>Алгоритмы письменного сложения, вычитания, умножения и деления многозначных чисел</w:t>
      </w:r>
      <w:proofErr w:type="gramStart"/>
      <w:r>
        <w:t>.С</w:t>
      </w:r>
      <w:proofErr w:type="gramEnd"/>
      <w:r>
        <w:t>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EB5E20" w:rsidRDefault="00110A13">
      <w:pPr>
        <w:pStyle w:val="afd"/>
        <w:ind w:firstLine="708"/>
        <w:contextualSpacing/>
        <w:jc w:val="both"/>
      </w:pPr>
      <w:bookmarkStart w:id="104" w:name="bookmark130"/>
      <w:r>
        <w:t>Работа с текстовыми задачами</w:t>
      </w:r>
      <w:bookmarkEnd w:id="104"/>
    </w:p>
    <w:p w:rsidR="00EB5E20" w:rsidRDefault="00110A13">
      <w:pPr>
        <w:pStyle w:val="afd"/>
        <w:ind w:firstLine="708"/>
        <w:contextualSpacing/>
        <w:jc w:val="both"/>
      </w:pPr>
      <w:r>
        <w:t xml:space="preserve">Решение текстовых задач арифметическим способом. </w:t>
      </w:r>
      <w:proofErr w:type="gramStart"/>
      <w:r>
        <w:t>Задачи, содержащие отношения «больше (меньше) на.», «больше (меньше) в.». Зависимости между величинами, характеризующими процессы движения, работы, купли-продажи и др. Скорость, время, путь; объём работы, в</w:t>
      </w:r>
      <w:r>
        <w:t>ремя, производительность труда; количество товара, его цена и стоимость и др. Планирование хода решения задачи.</w:t>
      </w:r>
      <w:proofErr w:type="gramEnd"/>
      <w:r>
        <w:t xml:space="preserve"> Представление текста задачи (схема, таблица, диаграмма и другие модели).</w:t>
      </w:r>
    </w:p>
    <w:p w:rsidR="00EB5E20" w:rsidRDefault="00110A13">
      <w:pPr>
        <w:pStyle w:val="afd"/>
        <w:ind w:firstLine="708"/>
        <w:contextualSpacing/>
        <w:jc w:val="both"/>
      </w:pPr>
      <w:r>
        <w:t>Задачи на нахождение доли целого и целого по его доле.</w:t>
      </w:r>
    </w:p>
    <w:p w:rsidR="00EB5E20" w:rsidRDefault="00110A13">
      <w:pPr>
        <w:pStyle w:val="afd"/>
        <w:ind w:firstLine="708"/>
        <w:contextualSpacing/>
        <w:jc w:val="both"/>
      </w:pPr>
      <w:bookmarkStart w:id="105" w:name="bookmark131"/>
      <w:r>
        <w:t>Пространственные</w:t>
      </w:r>
      <w:r>
        <w:t xml:space="preserve"> отношения. Геометрические фигуры</w:t>
      </w:r>
      <w:bookmarkEnd w:id="105"/>
    </w:p>
    <w:p w:rsidR="00EB5E20" w:rsidRDefault="00110A13">
      <w:pPr>
        <w:pStyle w:val="afd"/>
        <w:ind w:firstLine="708"/>
        <w:contextualSpacing/>
        <w:jc w:val="both"/>
      </w:pPr>
      <w: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>
        <w:t>между</w:t>
      </w:r>
      <w:proofErr w:type="gramEnd"/>
      <w:r>
        <w:t xml:space="preserve"> и пр.). </w:t>
      </w:r>
      <w:proofErr w:type="gramStart"/>
      <w:r>
        <w:t>Распознавание и изображение геометрических фигур: точка, линия (кривая, прямая), отрезок, ло</w:t>
      </w:r>
      <w:r>
        <w:t>маная, угол, многоугольник, треугольник, прямоугольник, квадрат, окружность, круг.</w:t>
      </w:r>
      <w:proofErr w:type="gramEnd"/>
      <w: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</w:t>
      </w:r>
      <w:r>
        <w:t>р, конус.</w:t>
      </w:r>
    </w:p>
    <w:p w:rsidR="00EB5E20" w:rsidRDefault="00110A13">
      <w:pPr>
        <w:pStyle w:val="afd"/>
        <w:ind w:firstLine="708"/>
        <w:contextualSpacing/>
        <w:jc w:val="both"/>
      </w:pPr>
      <w:bookmarkStart w:id="106" w:name="bookmark132"/>
      <w:r>
        <w:t>Геометрические величины</w:t>
      </w:r>
      <w:bookmarkEnd w:id="106"/>
    </w:p>
    <w:p w:rsidR="00EB5E20" w:rsidRDefault="00110A13">
      <w:pPr>
        <w:pStyle w:val="afd"/>
        <w:ind w:firstLine="708"/>
        <w:contextualSpacing/>
        <w:jc w:val="both"/>
      </w:pPr>
      <w:r>
        <w:t>Геометрические величины и их измерение. Измерение длины отрезка. Единицы длины (</w:t>
      </w:r>
      <w:proofErr w:type="gramStart"/>
      <w:r>
        <w:t>мм</w:t>
      </w:r>
      <w:proofErr w:type="gramEnd"/>
      <w:r>
        <w:t>, см, дм, м, км). Периметр. Вычисление периметра многоугольника.</w:t>
      </w:r>
    </w:p>
    <w:p w:rsidR="00EB5E20" w:rsidRDefault="00110A13">
      <w:pPr>
        <w:pStyle w:val="afd"/>
        <w:ind w:firstLine="708"/>
        <w:contextualSpacing/>
        <w:jc w:val="both"/>
      </w:pPr>
      <w:r>
        <w:t>Площадь геометрической фигуры. Единицы площади (см</w:t>
      </w:r>
      <w:proofErr w:type="gramStart"/>
      <w:r>
        <w:t>2</w:t>
      </w:r>
      <w:proofErr w:type="gramEnd"/>
      <w:r>
        <w:t>, дм2, м2). Точное и при</w:t>
      </w:r>
      <w:r>
        <w:t>ближённое измерение площади геометрической фигуры. Вычисление площади прямоугольника.</w:t>
      </w:r>
    </w:p>
    <w:p w:rsidR="00EB5E20" w:rsidRDefault="00110A13">
      <w:pPr>
        <w:pStyle w:val="afd"/>
        <w:ind w:firstLine="708"/>
        <w:contextualSpacing/>
        <w:jc w:val="both"/>
      </w:pPr>
      <w:bookmarkStart w:id="107" w:name="bookmark133"/>
      <w:r>
        <w:t>Работа с информацией</w:t>
      </w:r>
      <w:bookmarkEnd w:id="107"/>
    </w:p>
    <w:p w:rsidR="00EB5E20" w:rsidRDefault="00110A13">
      <w:pPr>
        <w:pStyle w:val="afd"/>
        <w:ind w:firstLine="708"/>
        <w:contextualSpacing/>
        <w:jc w:val="both"/>
      </w:pPr>
      <w: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 xml:space="preserve">Построение </w:t>
      </w:r>
      <w:r>
        <w:t>простейших выражений с помощью логических связок и слов («и»; «не»; «если. то.»; «верно/неверно, что.»; «каждый»; «все»; «некоторые»); истинность утверждений.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Составление конечной последовательности (цепочки) предметов, чисел, геометрических фигур и др. по</w:t>
      </w:r>
      <w:r>
        <w:t xml:space="preserve"> правилу. Составление, запись и выполнение простого алгоритма, плана поиска информации.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108" w:name="bookmark134"/>
      <w:r>
        <w:rPr>
          <w:b/>
        </w:rPr>
        <w:t>2.2.2.5. Ок</w:t>
      </w:r>
      <w:r>
        <w:rPr>
          <w:b/>
        </w:rPr>
        <w:t>ружающий мир</w:t>
      </w:r>
      <w:bookmarkEnd w:id="108"/>
    </w:p>
    <w:p w:rsidR="00EB5E20" w:rsidRDefault="00110A13">
      <w:pPr>
        <w:pStyle w:val="afd"/>
        <w:ind w:firstLine="708"/>
        <w:contextualSpacing/>
        <w:jc w:val="both"/>
      </w:pPr>
      <w:bookmarkStart w:id="109" w:name="bookmark135"/>
      <w:r>
        <w:t>Человек и природа</w:t>
      </w:r>
      <w:bookmarkEnd w:id="109"/>
    </w:p>
    <w:p w:rsidR="00EB5E20" w:rsidRDefault="00110A13">
      <w:pPr>
        <w:pStyle w:val="afd"/>
        <w:ind w:firstLine="708"/>
        <w:contextualSpacing/>
        <w:jc w:val="both"/>
      </w:pPr>
      <w:r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>
        <w:t xml:space="preserve">Примеры явлений природы: </w:t>
      </w:r>
      <w:r>
        <w:t>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Вещество — то, из чего состоят все природные объекты и предметы. Разнообразие веществ в окружающем мире. Примеры веществ: соль, сахар, вода, при</w:t>
      </w:r>
      <w:r>
        <w:t>родный газ. Твёрдые тела, жидкости, газы. Простейшие практические работы с веществами, жидкостями, газами.</w:t>
      </w:r>
    </w:p>
    <w:p w:rsidR="00EB5E20" w:rsidRDefault="00110A13">
      <w:pPr>
        <w:pStyle w:val="afd"/>
        <w:ind w:firstLine="708"/>
        <w:contextualSpacing/>
        <w:jc w:val="both"/>
      </w:pPr>
      <w: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</w:t>
      </w:r>
      <w:r>
        <w:t>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EB5E20" w:rsidRDefault="00110A13">
      <w:pPr>
        <w:pStyle w:val="afd"/>
        <w:ind w:firstLine="708"/>
        <w:contextualSpacing/>
        <w:jc w:val="both"/>
      </w:pPr>
      <w:r>
        <w:t>Смена дня и ночи на Земле. Вращение</w:t>
      </w:r>
      <w:r>
        <w:t xml:space="preserve">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EB5E20" w:rsidRDefault="00110A13">
      <w:pPr>
        <w:pStyle w:val="afd"/>
        <w:ind w:firstLine="708"/>
        <w:contextualSpacing/>
        <w:jc w:val="both"/>
      </w:pPr>
      <w:r>
        <w:t>Погода, её составляющие (температура воздуха, облач</w:t>
      </w:r>
      <w:r>
        <w:t>ность, осадки, ветер). Наблюдение за погодой своего края. Предсказание погоды и его значение в жизни людей.</w:t>
      </w:r>
    </w:p>
    <w:p w:rsidR="00EB5E20" w:rsidRDefault="00110A13">
      <w:pPr>
        <w:pStyle w:val="afd"/>
        <w:ind w:firstLine="708"/>
        <w:contextualSpacing/>
        <w:jc w:val="both"/>
      </w:pPr>
      <w: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</w:t>
      </w:r>
      <w:r>
        <w:t>дного края (краткая характеристика на основе наблюдений).</w:t>
      </w:r>
    </w:p>
    <w:p w:rsidR="00EB5E20" w:rsidRDefault="00110A13">
      <w:pPr>
        <w:pStyle w:val="afd"/>
        <w:ind w:firstLine="708"/>
        <w:contextualSpacing/>
        <w:jc w:val="both"/>
      </w:pPr>
      <w: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</w:r>
    </w:p>
    <w:p w:rsidR="00EB5E20" w:rsidRDefault="00110A13">
      <w:pPr>
        <w:pStyle w:val="afd"/>
        <w:ind w:firstLine="708"/>
        <w:contextualSpacing/>
        <w:jc w:val="both"/>
      </w:pPr>
      <w:r>
        <w:t>Воздух — смесь газов. Свойства возду</w:t>
      </w:r>
      <w:r>
        <w:t>ха. Значение воздуха для растений, животных, человека.</w:t>
      </w:r>
    </w:p>
    <w:p w:rsidR="00EB5E20" w:rsidRDefault="00110A13">
      <w:pPr>
        <w:pStyle w:val="afd"/>
        <w:ind w:firstLine="708"/>
        <w:contextualSpacing/>
        <w:jc w:val="both"/>
      </w:pPr>
      <w: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Полезные ископаемые, их значение в хозяйстве </w:t>
      </w:r>
      <w:r>
        <w:t>человека, бережное отношение людей к полезным ископаемым. Полезные ископаемые родного края (2—3 примера).</w:t>
      </w:r>
    </w:p>
    <w:p w:rsidR="00EB5E20" w:rsidRDefault="00110A13">
      <w:pPr>
        <w:pStyle w:val="afd"/>
        <w:ind w:firstLine="708"/>
        <w:contextualSpacing/>
        <w:jc w:val="both"/>
      </w:pPr>
      <w:r>
        <w:t>Почва, её состав, значение для живой природы и для хозяйственной жизни человека.</w:t>
      </w:r>
    </w:p>
    <w:p w:rsidR="00EB5E20" w:rsidRDefault="00110A13">
      <w:pPr>
        <w:pStyle w:val="afd"/>
        <w:ind w:firstLine="708"/>
        <w:contextualSpacing/>
        <w:jc w:val="both"/>
      </w:pPr>
      <w:r>
        <w:t>Растения, их разнообразие. Части растения (корень, стебель, лист, цве</w:t>
      </w:r>
      <w:r>
        <w:t xml:space="preserve">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</w:t>
      </w:r>
      <w:r>
        <w:t>человека к растениям. Растения родного края, названия и краткая характеристика на основе наблюдений.</w:t>
      </w:r>
    </w:p>
    <w:p w:rsidR="00EB5E20" w:rsidRDefault="00110A13">
      <w:pPr>
        <w:pStyle w:val="afd"/>
        <w:ind w:firstLine="708"/>
        <w:contextualSpacing/>
        <w:jc w:val="both"/>
      </w:pPr>
      <w:r>
        <w:t>Грибы: съедобные и ядовитые. Правила сбора грибов.</w:t>
      </w:r>
    </w:p>
    <w:p w:rsidR="00EB5E20" w:rsidRDefault="00110A13">
      <w:pPr>
        <w:pStyle w:val="afd"/>
        <w:ind w:firstLine="708"/>
        <w:contextualSpacing/>
        <w:jc w:val="both"/>
      </w:pPr>
      <w:r>
        <w:t>Животные, их разнообразие. Условия, необходимые для жизни животных (воздух, вода, тепло, пища). Насекомы</w:t>
      </w:r>
      <w:r>
        <w:t>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</w:t>
      </w:r>
      <w:r>
        <w:t xml:space="preserve"> к животным. Животные родного края, их названия, краткая характеристика на основе наблюдений.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Лес, луг, водоём — единство живой и неживой природы (солнечный свет, воздух, вода, почва, растения, животные).</w:t>
      </w:r>
      <w:proofErr w:type="gramEnd"/>
      <w:r>
        <w:t xml:space="preserve"> Круговорот веществ. Взаимосвязи в природном сообщес</w:t>
      </w:r>
      <w:r>
        <w:t>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Природные зоны России: общее представление, ос</w:t>
      </w:r>
      <w:r>
        <w:t>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EB5E20" w:rsidRDefault="00110A13">
      <w:pPr>
        <w:pStyle w:val="afd"/>
        <w:ind w:firstLine="708"/>
        <w:contextualSpacing/>
        <w:jc w:val="both"/>
      </w:pPr>
      <w:r>
        <w:t>Человек — часть природы. Зависимость жизни человека от природы. Этическое и эстетическое значение природ</w:t>
      </w:r>
      <w:r>
        <w:t>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EB5E20" w:rsidRDefault="00110A13">
      <w:pPr>
        <w:pStyle w:val="afd"/>
        <w:ind w:firstLine="708"/>
        <w:contextualSpacing/>
        <w:jc w:val="both"/>
      </w:pPr>
      <w:r>
        <w:t>Положительное и отрицательное влияние деятельности человека на природу</w:t>
      </w:r>
      <w:r>
        <w:t xml:space="preserve">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</w:t>
      </w:r>
      <w:r>
        <w:t>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Общее представление о строении тела человека. </w:t>
      </w:r>
      <w:proofErr w:type="gramStart"/>
      <w:r>
        <w:t>Системы органов (опорно-двигательная, пищ</w:t>
      </w:r>
      <w:r>
        <w:t>еварительная, дыхательная, кровеносная, нервная, органы чувств), их роль в жизнедеятельности организма.</w:t>
      </w:r>
      <w:proofErr w:type="gramEnd"/>
      <w: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</w:t>
      </w:r>
      <w:r>
        <w:t>овья окружающих его людей. Внимание, уважительное отношение к людям с ограниченными возможностями здоровья, забота о них.</w:t>
      </w:r>
    </w:p>
    <w:p w:rsidR="00EB5E20" w:rsidRDefault="00110A13">
      <w:pPr>
        <w:pStyle w:val="afd"/>
        <w:ind w:firstLine="708"/>
        <w:contextualSpacing/>
        <w:jc w:val="both"/>
      </w:pPr>
      <w:bookmarkStart w:id="110" w:name="bookmark136"/>
      <w:r>
        <w:t>Человек и общество</w:t>
      </w:r>
      <w:bookmarkEnd w:id="110"/>
    </w:p>
    <w:p w:rsidR="00EB5E20" w:rsidRDefault="00110A13">
      <w:pPr>
        <w:pStyle w:val="afd"/>
        <w:ind w:firstLine="708"/>
        <w:contextualSpacing/>
        <w:jc w:val="both"/>
      </w:pPr>
      <w:r>
        <w:t xml:space="preserve">Общество — совокупность людей, которые объединены общей культурой и связаны друг с другом совместной деятельностью </w:t>
      </w:r>
      <w:r>
        <w:t>во имя общей цели. Духовно-нравственные и культурные ценности — основа жизнеспособности общества.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Человек — член общества, носитель и создатель культуры. Понимание того, как складывается и развивается культура общества и каждого его члена. Общее </w:t>
      </w:r>
      <w:r>
        <w:t>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</w:t>
      </w:r>
      <w:r>
        <w:t>я прислушиваться к чужому мнению. Внутренний мир человека: общее представление о человеческих свойствах и качествах.</w:t>
      </w:r>
    </w:p>
    <w:p w:rsidR="00EB5E20" w:rsidRDefault="00110A13">
      <w:pPr>
        <w:pStyle w:val="afd"/>
        <w:ind w:firstLine="708"/>
        <w:contextualSpacing/>
        <w:jc w:val="both"/>
      </w:pPr>
      <w:r>
        <w:t>Семья — самое близкое окружение человека. Семейные традиции. Взаимоотношения в семье и взаимопомощь членов семьи. Оказание посильной помощи</w:t>
      </w:r>
      <w:r>
        <w:t xml:space="preserve">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</w:t>
      </w:r>
      <w:r>
        <w:t>а.</w:t>
      </w:r>
    </w:p>
    <w:p w:rsidR="00EB5E20" w:rsidRDefault="00110A13">
      <w:pPr>
        <w:pStyle w:val="afd"/>
        <w:ind w:firstLine="708"/>
        <w:contextualSpacing/>
        <w:jc w:val="both"/>
      </w:pPr>
      <w: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</w:t>
      </w:r>
    </w:p>
    <w:p w:rsidR="00EB5E20" w:rsidRDefault="00110A13">
      <w:pPr>
        <w:pStyle w:val="afd"/>
        <w:ind w:firstLine="708"/>
        <w:contextualSpacing/>
        <w:jc w:val="both"/>
      </w:pPr>
      <w:r>
        <w:t>Друзья, взаимоотно</w:t>
      </w:r>
      <w:r>
        <w:t xml:space="preserve">шения между ними; ценность дружбы, согласия, взаимной помощи. Правила взаимоотношений </w:t>
      </w:r>
      <w:proofErr w:type="gramStart"/>
      <w:r>
        <w:t>со</w:t>
      </w:r>
      <w:proofErr w:type="gramEnd"/>
      <w: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</w:t>
      </w:r>
      <w:r>
        <w:t>риентации в учебной среде и окружающей обстановке.</w:t>
      </w:r>
    </w:p>
    <w:p w:rsidR="00EB5E20" w:rsidRDefault="00110A13">
      <w:pPr>
        <w:pStyle w:val="afd"/>
        <w:ind w:firstLine="708"/>
        <w:contextualSpacing/>
        <w:jc w:val="both"/>
      </w:pPr>
      <w: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</w:t>
      </w:r>
      <w:r>
        <w:t>ессиональное мастерство.</w:t>
      </w:r>
    </w:p>
    <w:p w:rsidR="00EB5E20" w:rsidRDefault="00110A13">
      <w:pPr>
        <w:pStyle w:val="afd"/>
        <w:ind w:firstLine="708"/>
        <w:contextualSpacing/>
        <w:jc w:val="both"/>
      </w:pPr>
      <w: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</w:t>
      </w:r>
      <w:proofErr w:type="gramStart"/>
      <w:r>
        <w:t>о-</w:t>
      </w:r>
      <w:proofErr w:type="gramEnd"/>
      <w:r>
        <w:t xml:space="preserve"> и видеочаты, форум.</w:t>
      </w:r>
    </w:p>
    <w:p w:rsidR="00EB5E20" w:rsidRDefault="00110A13">
      <w:pPr>
        <w:pStyle w:val="afd"/>
        <w:ind w:firstLine="708"/>
        <w:contextualSpacing/>
        <w:jc w:val="both"/>
      </w:pPr>
      <w:r>
        <w:t>Средства массовой и</w:t>
      </w:r>
      <w:r>
        <w:t>нформации: радио, телевидение, пресса, Интернет. Избирательность при пользовании средствами массовой информации в целях сохранения духовно- нравственного здоровья.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Наша Родина — Россия, Российская Федерация. Ценностно-смысловое содержание понятий «Родина»,</w:t>
      </w:r>
      <w:r>
        <w:t xml:space="preserve">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EB5E20" w:rsidRDefault="00110A13">
      <w:pPr>
        <w:pStyle w:val="afd"/>
        <w:ind w:firstLine="708"/>
        <w:contextualSpacing/>
        <w:jc w:val="both"/>
      </w:pPr>
      <w:r>
        <w:t>П</w:t>
      </w:r>
      <w:r>
        <w:t>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EB5E20" w:rsidRDefault="00110A13">
      <w:pPr>
        <w:pStyle w:val="afd"/>
        <w:ind w:firstLine="708"/>
        <w:contextualSpacing/>
        <w:jc w:val="both"/>
      </w:pPr>
      <w:r>
        <w:t>Праздник в жизни общества как средство укрепления общественной солидарности и упрочения духовно-нравственных свя</w:t>
      </w:r>
      <w:r>
        <w:t>зей между соотечественниками. Новый год, Рождество, День защитника Отечества, 8 </w:t>
      </w:r>
      <w:proofErr w:type="gramStart"/>
      <w:r>
        <w:t>M</w:t>
      </w:r>
      <w:proofErr w:type="gramEnd"/>
      <w:r>
        <w:t xml:space="preserve">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</w:t>
      </w:r>
      <w:r>
        <w:t>или стенной газеты к общественному празднику.</w:t>
      </w:r>
    </w:p>
    <w:p w:rsidR="00EB5E20" w:rsidRDefault="00110A13">
      <w:pPr>
        <w:pStyle w:val="afd"/>
        <w:ind w:firstLine="708"/>
        <w:contextualSpacing/>
        <w:jc w:val="both"/>
      </w:pPr>
      <w:r>
        <w:t>Россия на карте, государственная граница России.</w:t>
      </w:r>
    </w:p>
    <w:p w:rsidR="00EB5E20" w:rsidRDefault="00110A13">
      <w:pPr>
        <w:pStyle w:val="afd"/>
        <w:contextualSpacing/>
        <w:jc w:val="both"/>
      </w:pPr>
      <w: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</w:t>
      </w:r>
      <w:r>
        <w:t>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EB5E20" w:rsidRDefault="00110A13">
      <w:pPr>
        <w:pStyle w:val="afd"/>
        <w:ind w:firstLine="708"/>
        <w:contextualSpacing/>
        <w:jc w:val="both"/>
      </w:pPr>
      <w:r>
        <w:t>Города России. Санкт-Петербург: достопримечательности (Зимний дворец, памятник Петру I — Медный всадник, разводные мосты через</w:t>
      </w:r>
      <w:r>
        <w:t xml:space="preserve"> Неву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B5E20" w:rsidRDefault="00110A13">
      <w:pPr>
        <w:pStyle w:val="afd"/>
        <w:ind w:firstLine="708"/>
        <w:contextualSpacing/>
        <w:jc w:val="both"/>
      </w:pPr>
      <w:r>
        <w:t>Россия — многонациональная страна. Народы, населяю</w:t>
      </w:r>
      <w:r>
        <w:t>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</w:t>
      </w:r>
      <w:r>
        <w:t>ове традиционных детских игр народов своего края.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Родной край — частица России. </w:t>
      </w:r>
      <w:proofErr w:type="gramStart"/>
      <w:r>
        <w:t>Родной город (населённый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>
        <w:t xml:space="preserve"> Особенности труда людей</w:t>
      </w:r>
      <w:r>
        <w:t xml:space="preserve">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B5E20" w:rsidRDefault="00110A13">
      <w:pPr>
        <w:pStyle w:val="afd"/>
        <w:ind w:firstLine="708"/>
        <w:contextualSpacing/>
        <w:jc w:val="both"/>
      </w:pPr>
      <w:r>
        <w:t>История Отечества. Счёт</w:t>
      </w:r>
      <w:r>
        <w:t xml:space="preserve">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</w:t>
      </w:r>
      <w:r>
        <w:t>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</w:t>
      </w:r>
      <w:r>
        <w:t>дого человека за сохранность историко-культурного наследия своего края.</w:t>
      </w:r>
    </w:p>
    <w:p w:rsidR="00EB5E20" w:rsidRDefault="00110A13">
      <w:pPr>
        <w:pStyle w:val="afd"/>
        <w:ind w:firstLine="708"/>
        <w:contextualSpacing/>
        <w:jc w:val="both"/>
      </w:pPr>
      <w:r>
        <w:t>Страны и народы мира. Общее представление о многообразии стран, народов, религий на Земле. Знакомство с 3—4 (несколькими) странами (с контрастными особенностями): название, расположени</w:t>
      </w:r>
      <w:r>
        <w:t>е на политической карте, столица, главные достопримечательности.</w:t>
      </w:r>
    </w:p>
    <w:p w:rsidR="00EB5E20" w:rsidRDefault="00110A13">
      <w:pPr>
        <w:pStyle w:val="afd"/>
        <w:ind w:firstLine="708"/>
        <w:contextualSpacing/>
        <w:jc w:val="both"/>
      </w:pPr>
      <w:bookmarkStart w:id="111" w:name="bookmark137"/>
      <w:r>
        <w:t>Правила безопасной жизни</w:t>
      </w:r>
      <w:bookmarkEnd w:id="111"/>
    </w:p>
    <w:p w:rsidR="00EB5E20" w:rsidRDefault="00110A13">
      <w:pPr>
        <w:pStyle w:val="afd"/>
        <w:ind w:firstLine="708"/>
        <w:contextualSpacing/>
        <w:jc w:val="both"/>
      </w:pPr>
      <w:r>
        <w:t>Ценность здоровья и здорового образа жизни.</w:t>
      </w:r>
    </w:p>
    <w:p w:rsidR="00EB5E20" w:rsidRDefault="00110A13">
      <w:pPr>
        <w:pStyle w:val="afd"/>
        <w:ind w:firstLine="708"/>
        <w:contextualSpacing/>
        <w:jc w:val="both"/>
      </w:pPr>
      <w:r>
        <w:t>Режим дня школьника, чередование труда и отдыха в режиме дня; личная гигиена. Физическая культура, закаливание, игры на во</w:t>
      </w:r>
      <w:r>
        <w:t>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</w:t>
      </w:r>
      <w:r>
        <w:t>мораживании, перегреве.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EB5E20" w:rsidRDefault="00110A13">
      <w:pPr>
        <w:pStyle w:val="afd"/>
        <w:ind w:firstLine="708"/>
        <w:contextualSpacing/>
        <w:jc w:val="both"/>
      </w:pPr>
      <w:r>
        <w:t>Правила безопасного поведения в при</w:t>
      </w:r>
      <w:r>
        <w:t>роде.</w:t>
      </w:r>
    </w:p>
    <w:p w:rsidR="00EB5E20" w:rsidRDefault="00110A13">
      <w:pPr>
        <w:pStyle w:val="afd"/>
        <w:ind w:firstLine="708"/>
        <w:contextualSpacing/>
        <w:jc w:val="both"/>
      </w:pPr>
      <w:r>
        <w:t>Забота о здоровье и безопасности окружающих людей — нравственный долг каждого человека.</w:t>
      </w:r>
    </w:p>
    <w:p w:rsidR="00EB5E20" w:rsidRDefault="00110A13">
      <w:pPr>
        <w:pStyle w:val="afd"/>
        <w:ind w:firstLine="708"/>
        <w:contextualSpacing/>
        <w:jc w:val="center"/>
        <w:outlineLvl w:val="0"/>
        <w:rPr>
          <w:b/>
        </w:rPr>
      </w:pPr>
      <w:bookmarkStart w:id="112" w:name="bookmark138"/>
      <w:r>
        <w:rPr>
          <w:b/>
        </w:rPr>
        <w:t xml:space="preserve">2.2.2.6. Основы православной культуры </w:t>
      </w:r>
      <w:bookmarkEnd w:id="112"/>
    </w:p>
    <w:p w:rsidR="00EB5E20" w:rsidRDefault="00110A13">
      <w:pPr>
        <w:pStyle w:val="afd"/>
        <w:ind w:firstLine="708"/>
        <w:contextualSpacing/>
        <w:jc w:val="both"/>
      </w:pPr>
      <w:r>
        <w:t>Россия — наша Родина.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Введение в православную духовную традицию. </w:t>
      </w:r>
    </w:p>
    <w:p w:rsidR="00EB5E20" w:rsidRDefault="00110A13">
      <w:pPr>
        <w:pStyle w:val="afd"/>
        <w:ind w:firstLine="708"/>
        <w:contextualSpacing/>
        <w:jc w:val="both"/>
      </w:pPr>
      <w:r>
        <w:t>Культура и религия. Древнейшие верования</w:t>
      </w:r>
      <w:proofErr w:type="gramStart"/>
      <w:r>
        <w:t>.п</w:t>
      </w:r>
      <w:proofErr w:type="gramEnd"/>
      <w:r>
        <w:t xml:space="preserve">равославие. </w:t>
      </w:r>
      <w:r>
        <w:t>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EB5E20" w:rsidRDefault="00110A13">
      <w:pPr>
        <w:pStyle w:val="afd"/>
        <w:ind w:firstLine="708"/>
        <w:contextualSpacing/>
        <w:jc w:val="both"/>
      </w:pPr>
      <w:r>
        <w:t>Искусство в религиозной культуре. Религии России. Религия и мораль. Нравственные заповеди</w:t>
      </w:r>
      <w:proofErr w:type="gramStart"/>
      <w:r>
        <w:t xml:space="preserve">.. </w:t>
      </w:r>
      <w:proofErr w:type="gramEnd"/>
      <w:r>
        <w:t xml:space="preserve">Религиозные ритуалы. Обычаи и обряды. </w:t>
      </w:r>
      <w:r>
        <w:t>Религиозные ритуалы в искусстве. Календари религий мира. Православные праздники</w:t>
      </w:r>
      <w:proofErr w:type="gramStart"/>
      <w:r>
        <w:t xml:space="preserve">.. </w:t>
      </w:r>
      <w:proofErr w:type="gramEnd"/>
      <w:r>
        <w:t xml:space="preserve">Семья, семейные ценности. Долг, свобода, ответственность, учение и труд. </w:t>
      </w:r>
      <w:proofErr w:type="gramStart"/>
      <w:r>
        <w:t>Милосердие, забота о слабых, взаимопомощь, социальные проблемы общества и отношение к ним разных рели</w:t>
      </w:r>
      <w:r>
        <w:t>гий.</w:t>
      </w:r>
      <w:proofErr w:type="gramEnd"/>
      <w:r>
        <w:t xml:space="preserve"> Любовь и уважение к Отечеству. Патриотизм многонационального и многоконфессионального народа России.</w:t>
      </w:r>
    </w:p>
    <w:p w:rsidR="00EB5E20" w:rsidRDefault="00EB5E20">
      <w:pPr>
        <w:pStyle w:val="afd"/>
        <w:contextualSpacing/>
        <w:jc w:val="center"/>
        <w:outlineLvl w:val="0"/>
        <w:rPr>
          <w:b/>
        </w:rPr>
      </w:pPr>
      <w:bookmarkStart w:id="113" w:name="bookmark139"/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r>
        <w:rPr>
          <w:b/>
        </w:rPr>
        <w:t>2.2.2.7. Изобразительное искусство</w:t>
      </w:r>
      <w:bookmarkEnd w:id="113"/>
    </w:p>
    <w:p w:rsidR="00EB5E20" w:rsidRDefault="00110A13">
      <w:pPr>
        <w:pStyle w:val="afd"/>
        <w:ind w:firstLine="708"/>
        <w:contextualSpacing/>
        <w:jc w:val="both"/>
      </w:pPr>
      <w:bookmarkStart w:id="114" w:name="bookmark140"/>
      <w:r>
        <w:t>Виды художественной деятельности</w:t>
      </w:r>
      <w:bookmarkEnd w:id="114"/>
    </w:p>
    <w:p w:rsidR="00EB5E20" w:rsidRDefault="00110A13">
      <w:pPr>
        <w:pStyle w:val="afd"/>
        <w:ind w:firstLine="708"/>
        <w:contextualSpacing/>
        <w:jc w:val="both"/>
      </w:pPr>
      <w:r>
        <w:t>Восприятие произведений искусства. Особенности художественного творчества: художн</w:t>
      </w:r>
      <w:r>
        <w:t xml:space="preserve">ик и зритель. Образная сущность искусства: художественный образ, его условность, передача общего </w:t>
      </w:r>
      <w:proofErr w:type="gramStart"/>
      <w:r>
        <w:t>через</w:t>
      </w:r>
      <w:proofErr w:type="gramEnd"/>
      <w: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</w:t>
      </w:r>
      <w:r>
        <w:t>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</w:t>
      </w:r>
      <w:r>
        <w:t>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</w:t>
      </w:r>
      <w:r>
        <w:t xml:space="preserve"> Представление о роли изобразительных (пластических) иску</w:t>
      </w:r>
      <w:proofErr w:type="gramStart"/>
      <w:r>
        <w:t>сств в п</w:t>
      </w:r>
      <w:proofErr w:type="gramEnd"/>
      <w:r>
        <w:t>овседневной жизни человека, в организации его материального окружения.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Рисунок. </w:t>
      </w:r>
      <w:proofErr w:type="gramStart"/>
      <w:r>
        <w:t>Материалы для рисунка: карандаш, ручка, фломастер, уголь, пастель, мелки и т. д. Приёмы работы с различными гра</w:t>
      </w:r>
      <w:r>
        <w:t>фическими материалами.</w:t>
      </w:r>
      <w:proofErr w:type="gramEnd"/>
      <w: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EB5E20" w:rsidRDefault="00110A13">
      <w:pPr>
        <w:pStyle w:val="afd"/>
        <w:ind w:firstLine="708"/>
        <w:contextualSpacing/>
        <w:jc w:val="both"/>
      </w:pPr>
      <w:r>
        <w:t>Живопись. Живописные м</w:t>
      </w:r>
      <w:r>
        <w:t>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</w:t>
      </w:r>
      <w:r>
        <w:t>ы природы и человека в живописи.</w:t>
      </w:r>
    </w:p>
    <w:p w:rsidR="00EB5E20" w:rsidRDefault="00110A13">
      <w:pPr>
        <w:pStyle w:val="afd"/>
        <w:ind w:firstLine="708"/>
        <w:contextualSpacing/>
        <w:jc w:val="both"/>
      </w:pPr>
      <w:r>
        <w:t>Скульптура. 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</w:t>
      </w:r>
      <w:r>
        <w:t>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EB5E20" w:rsidRDefault="00110A13">
      <w:pPr>
        <w:pStyle w:val="afd"/>
        <w:ind w:firstLine="708"/>
        <w:contextualSpacing/>
        <w:jc w:val="both"/>
      </w:pPr>
      <w:r>
        <w:t>Художественное конструирование и дизайн. Разнообразие материалов для художественного конструирования и модел</w:t>
      </w:r>
      <w:r>
        <w:t xml:space="preserve">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</w:t>
      </w:r>
      <w:r>
        <w:lastRenderedPageBreak/>
        <w:t>сгибание, вырезание). Представление о возможнос</w:t>
      </w:r>
      <w:r>
        <w:t>тях использования навыков художественного конструирования и моделирования в жизни человека.</w:t>
      </w:r>
    </w:p>
    <w:p w:rsidR="00EB5E20" w:rsidRDefault="00110A13">
      <w:pPr>
        <w:pStyle w:val="afd"/>
        <w:ind w:firstLine="708"/>
        <w:contextualSpacing/>
        <w:jc w:val="both"/>
      </w:pPr>
      <w:r>
        <w:t>Декоративно-прикладное искусство. Истоки декоративн</w:t>
      </w:r>
      <w:proofErr w:type="gramStart"/>
      <w:r>
        <w:t>о-</w:t>
      </w:r>
      <w:proofErr w:type="gramEnd"/>
      <w:r>
        <w:t xml:space="preserve"> прикладного искусства и его роль в жизни человека. </w:t>
      </w:r>
      <w:proofErr w:type="gramStart"/>
      <w:r>
        <w:t>Понятие о синтетичном характере народной культуры (украшени</w:t>
      </w:r>
      <w:r>
        <w:t>е жилища, предметов быта, орудий труда, костюма; музыка, песни, хороводы; былины, сказания, сказки).</w:t>
      </w:r>
      <w:proofErr w:type="gramEnd"/>
      <w: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</w:t>
      </w:r>
      <w:r>
        <w:t>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</w:t>
      </w:r>
      <w:r>
        <w:t>зведениями народных художественных промыслов в России (с учётом местных условий).</w:t>
      </w:r>
    </w:p>
    <w:p w:rsidR="00EB5E20" w:rsidRDefault="00110A13">
      <w:pPr>
        <w:pStyle w:val="afd"/>
        <w:ind w:firstLine="708"/>
        <w:contextualSpacing/>
        <w:jc w:val="both"/>
      </w:pPr>
      <w:bookmarkStart w:id="115" w:name="bookmark141"/>
      <w:r>
        <w:t>Азбука искусства. Как говорит искусство?</w:t>
      </w:r>
      <w:bookmarkEnd w:id="115"/>
    </w:p>
    <w:p w:rsidR="00EB5E20" w:rsidRDefault="00110A13">
      <w:pPr>
        <w:pStyle w:val="afd"/>
        <w:ind w:firstLine="708"/>
        <w:contextualSpacing/>
        <w:jc w:val="both"/>
      </w:pPr>
      <w:r>
        <w:t xml:space="preserve">Композиция. Элементарные приёмы композиции на плоскости и в пространстве. Понятия: горизонталь, вертикаль и диагональ в построении </w:t>
      </w:r>
      <w:r>
        <w:t xml:space="preserve">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>
        <w:t>низкое</w:t>
      </w:r>
      <w:proofErr w:type="gramEnd"/>
      <w:r>
        <w:t xml:space="preserve"> и высокое, большое и маленькое, тонкое и толстое, тёмное и светлое, спокойное и динамичное и т. д. Композицио</w:t>
      </w:r>
      <w:r>
        <w:t>нный центр (зрительный центр композиции). Главное и второстепенное в композиции. Симметрия и асимметрия.</w:t>
      </w:r>
    </w:p>
    <w:p w:rsidR="00EB5E20" w:rsidRDefault="00110A13">
      <w:pPr>
        <w:pStyle w:val="afd"/>
        <w:ind w:firstLine="708"/>
        <w:contextualSpacing/>
        <w:jc w:val="both"/>
      </w:pPr>
      <w:r>
        <w:t>Цвет. Основные и составные цвета. Тёплые и холодные цвета. Смешение цветов. Роль белой и чёрной красок в эмоциональном звучании и выразительности образ</w:t>
      </w:r>
      <w:r>
        <w:t>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Линия. </w:t>
      </w:r>
      <w:proofErr w:type="gramStart"/>
      <w:r>
        <w:t>Многообразие линий (тонкие, толстые, прямые, волнистые, плавные, острые, закруглённые спира</w:t>
      </w:r>
      <w:r>
        <w:t>лью, летящие) и их знаковый характер.</w:t>
      </w:r>
      <w:proofErr w:type="gramEnd"/>
      <w: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EB5E20" w:rsidRDefault="00110A13">
      <w:pPr>
        <w:pStyle w:val="afd"/>
        <w:ind w:firstLine="708"/>
        <w:contextualSpacing/>
        <w:jc w:val="both"/>
      </w:pPr>
      <w:r>
        <w:t>Форма. Разнообразие форм предметного мира и передача их на плоскости и в пространстве. Сходств</w:t>
      </w:r>
      <w:r>
        <w:t>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EB5E20" w:rsidRDefault="00110A13">
      <w:pPr>
        <w:pStyle w:val="afd"/>
        <w:ind w:firstLine="708"/>
        <w:contextualSpacing/>
        <w:jc w:val="both"/>
      </w:pPr>
      <w:r>
        <w:t>Объём. Объём в пространстве и объём на плоскости. Способы передачи объёма. Выразительность объёмных компо</w:t>
      </w:r>
      <w:r>
        <w:t>зиций.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Ритм. Виды ритма (спокойный, замедленный, порывистый, беспокойный и т. 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r>
        <w:t>декоративно-прикладном искусстве.</w:t>
      </w:r>
    </w:p>
    <w:p w:rsidR="00EB5E20" w:rsidRDefault="00110A13">
      <w:pPr>
        <w:pStyle w:val="afd"/>
        <w:ind w:firstLine="708"/>
        <w:contextualSpacing/>
        <w:jc w:val="both"/>
      </w:pPr>
      <w:bookmarkStart w:id="116" w:name="bookmark142"/>
      <w:r>
        <w:t>Значимые темы искусства. О чём говорит искусство?</w:t>
      </w:r>
      <w:bookmarkEnd w:id="116"/>
    </w:p>
    <w:p w:rsidR="00EB5E20" w:rsidRDefault="00110A13">
      <w:pPr>
        <w:pStyle w:val="afd"/>
        <w:ind w:firstLine="708"/>
        <w:contextualSpacing/>
        <w:jc w:val="both"/>
      </w:pPr>
      <w:r>
        <w:t xml:space="preserve">Земля — наш общий дом. Наблюдение природы и природных явлений, различение их характера и эмоциональных состояний. Разница в изображении природы в разное время года, суток, </w:t>
      </w:r>
      <w:r>
        <w:t>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>
        <w:t>дств дл</w:t>
      </w:r>
      <w:proofErr w:type="gramEnd"/>
      <w:r>
        <w:t xml:space="preserve">я создания выразительных образов природы. Постройки в природе: птичьи гнёзда, норы, ульи, панцирь черепахи, домик улитки и </w:t>
      </w:r>
      <w:r>
        <w:t>т. д.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Восприятие и эмоциональная оценка шедевров русского и зарубежного искусства, изображающих природу. </w:t>
      </w:r>
      <w:proofErr w:type="gramStart"/>
      <w:r>
        <w:t>Общность тематики, передаваемых чувств, отношения к природе в произведениях авторов — представителей разных культур, народов, стран (например, А. К. Са</w:t>
      </w:r>
      <w:r>
        <w:t>врасов, И. И. Левитан, И. И. Шишкин, Н. К. Рерих, К. Моне, П. Сезанн, В. Ван Гог и др.).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 xml:space="preserve"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</w:t>
      </w:r>
      <w:r>
        <w:lastRenderedPageBreak/>
        <w:t>Индия). Рол</w:t>
      </w:r>
      <w:r>
        <w:t>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EB5E20" w:rsidRDefault="00110A13">
      <w:pPr>
        <w:pStyle w:val="afd"/>
        <w:ind w:firstLine="708"/>
        <w:contextualSpacing/>
        <w:jc w:val="both"/>
      </w:pPr>
      <w:r>
        <w:t>Родина моя — Россия. Роль природных условий в характере традиционной культуры народо</w:t>
      </w:r>
      <w:r>
        <w:t>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</w:t>
      </w:r>
      <w:r>
        <w:t>редставления народа о красоте человека (внешней и духовной), отражённые в искусстве. Образ защитника Отечества.</w:t>
      </w:r>
    </w:p>
    <w:p w:rsidR="00EB5E20" w:rsidRDefault="00110A13">
      <w:pPr>
        <w:pStyle w:val="afd"/>
        <w:ind w:firstLine="708"/>
        <w:contextualSpacing/>
        <w:jc w:val="both"/>
      </w:pPr>
      <w:r>
        <w:t>Человек и человеческие взаимоотношения. Образ человека в разных культурах мира. Образ современника. Жанр портрета. Темы любви, дружбы, семьи в и</w:t>
      </w:r>
      <w:r>
        <w:t xml:space="preserve">скусстве. </w:t>
      </w:r>
      <w:proofErr w:type="gramStart"/>
      <w: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</w:t>
      </w:r>
      <w:r>
        <w:t>ие.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Искусство дарит людям красоту. Искусство вокруг нас сегодня. Использование различных художественных материалов и сре</w:t>
      </w:r>
      <w:proofErr w:type="gramStart"/>
      <w:r>
        <w:t>дств дл</w:t>
      </w:r>
      <w:proofErr w:type="gramEnd"/>
      <w:r>
        <w:t>я создания проектов красивых, удобных и выразительных предметов быта, видов транспорта. Представление о роли изобразительных (пла</w:t>
      </w:r>
      <w:r>
        <w:t>стических) иску</w:t>
      </w:r>
      <w:proofErr w:type="gramStart"/>
      <w:r>
        <w:t>сств в п</w:t>
      </w:r>
      <w:proofErr w:type="gramEnd"/>
      <w: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</w:t>
      </w:r>
      <w:r>
        <w:t>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EB5E20" w:rsidRDefault="00110A13">
      <w:pPr>
        <w:pStyle w:val="afd"/>
        <w:ind w:firstLine="708"/>
        <w:contextualSpacing/>
        <w:jc w:val="both"/>
      </w:pPr>
      <w:bookmarkStart w:id="117" w:name="bookmark143"/>
      <w:r>
        <w:t>Опыт художественно-творческой деятельности</w:t>
      </w:r>
      <w:bookmarkEnd w:id="117"/>
    </w:p>
    <w:p w:rsidR="00EB5E20" w:rsidRDefault="00110A13">
      <w:pPr>
        <w:pStyle w:val="afd"/>
        <w:ind w:firstLine="708"/>
        <w:contextualSpacing/>
        <w:jc w:val="both"/>
      </w:pPr>
      <w:r>
        <w:t>Участие в различных видах изобразительно</w:t>
      </w:r>
      <w:r>
        <w:t>й, декоративно-прикладной и художественно-конструкторской деятельности.</w:t>
      </w:r>
    </w:p>
    <w:p w:rsidR="00EB5E20" w:rsidRDefault="00110A13">
      <w:pPr>
        <w:pStyle w:val="afd"/>
        <w:ind w:firstLine="708"/>
        <w:contextualSpacing/>
        <w:jc w:val="both"/>
      </w:pPr>
      <w: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Овладение основами художественной грамоты: композицией, формой, ритмом, линией, цветом, объёмом, фактурой.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Создание моделей предметов бытового окружения человека. Овладение элементарными навыками лепки и бумагопластики.</w:t>
      </w:r>
    </w:p>
    <w:p w:rsidR="00EB5E20" w:rsidRDefault="00110A13">
      <w:pPr>
        <w:pStyle w:val="afd"/>
        <w:ind w:firstLine="708"/>
        <w:contextualSpacing/>
        <w:jc w:val="both"/>
      </w:pPr>
      <w:r>
        <w:t>Выбор и применение выразительных сре</w:t>
      </w:r>
      <w:proofErr w:type="gramStart"/>
      <w:r>
        <w:t>дств дл</w:t>
      </w:r>
      <w:proofErr w:type="gramEnd"/>
      <w:r>
        <w:t>я реализации собственного замысла в рисунке, живописи, аппликации, скульптуре, художественном конструировании.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Передача настроения в творческой работе с помощью цвета, тона, композиции, пространства, линии, штриха, пятна, объёма, фактуры материала.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Использование в индивидуальной и коллективной деятельности различных художественных техник и материалов: коллажа, граттажа, аппликации, компьютерной анимации, натурной мультипликации, фотографии, видеосъёмки, бумажной пластики, гуаши, акварели, пастели, во</w:t>
      </w:r>
      <w:r>
        <w:t>сковых мелков, туши, карандаша, фломастеров, пластилина, глины, подручных и природных материалов.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Участие в обсуждении содержания и выразительных сре</w:t>
      </w:r>
      <w:proofErr w:type="gramStart"/>
      <w:r>
        <w:t>дств пр</w:t>
      </w:r>
      <w:proofErr w:type="gramEnd"/>
      <w:r>
        <w:t>оизведений изобразительного искусства, выражение своего отношения к произведению.</w:t>
      </w:r>
    </w:p>
    <w:p w:rsidR="00EB5E20" w:rsidRDefault="00EB5E20">
      <w:pPr>
        <w:pStyle w:val="afd"/>
        <w:contextualSpacing/>
        <w:jc w:val="center"/>
        <w:outlineLvl w:val="0"/>
        <w:rPr>
          <w:b/>
          <w:sz w:val="28"/>
        </w:rPr>
      </w:pPr>
      <w:bookmarkStart w:id="118" w:name="bookmark144"/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r>
        <w:rPr>
          <w:b/>
        </w:rPr>
        <w:t>2.2.2.8. Музыка</w:t>
      </w:r>
      <w:bookmarkEnd w:id="118"/>
    </w:p>
    <w:p w:rsidR="00EB5E20" w:rsidRDefault="00110A13">
      <w:pPr>
        <w:pStyle w:val="afd"/>
        <w:ind w:firstLine="708"/>
        <w:contextualSpacing/>
        <w:jc w:val="both"/>
      </w:pPr>
      <w:r>
        <w:t>М</w:t>
      </w:r>
      <w:r>
        <w:t>узыка в жизни человека.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EB5E20" w:rsidRDefault="00110A13">
      <w:pPr>
        <w:pStyle w:val="afd"/>
        <w:ind w:firstLine="708"/>
        <w:contextualSpacing/>
        <w:jc w:val="both"/>
      </w:pPr>
      <w:r>
        <w:t>Обобщённое представление об основных образно-эмоциональны</w:t>
      </w:r>
      <w:r>
        <w:t xml:space="preserve">х сферах музыки и о многообразии музыкальных жанров и стилей. Песня, танец, марш и их разновидности. </w:t>
      </w:r>
      <w:r>
        <w:lastRenderedPageBreak/>
        <w:t>Песенность, танцевальность, маршевость. Опера, балет, симфония, концерт, сюита, кантата, мюзикл.</w:t>
      </w:r>
    </w:p>
    <w:p w:rsidR="00EB5E20" w:rsidRDefault="00110A13">
      <w:pPr>
        <w:pStyle w:val="afd"/>
        <w:ind w:firstLine="708"/>
        <w:contextualSpacing/>
        <w:jc w:val="both"/>
      </w:pPr>
      <w:r>
        <w:t>Отечественные народные музыкальные традиции. Творчество на</w:t>
      </w:r>
      <w:r>
        <w:t xml:space="preserve">родов России. </w:t>
      </w:r>
      <w:proofErr w:type="gramStart"/>
      <w: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</w:t>
      </w:r>
      <w:r>
        <w:t>ая музыка в творчестве композиторов.</w:t>
      </w:r>
    </w:p>
    <w:p w:rsidR="00EB5E20" w:rsidRDefault="00110A13">
      <w:pPr>
        <w:pStyle w:val="afd"/>
        <w:ind w:firstLine="708"/>
        <w:contextualSpacing/>
        <w:jc w:val="both"/>
      </w:pPr>
      <w:r>
        <w:t>Основные закономерности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EB5E20" w:rsidRDefault="00110A13">
      <w:pPr>
        <w:pStyle w:val="afd"/>
        <w:ind w:firstLine="708"/>
        <w:contextualSpacing/>
        <w:jc w:val="both"/>
      </w:pPr>
      <w:r>
        <w:t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EB5E20" w:rsidRDefault="00110A13">
      <w:pPr>
        <w:pStyle w:val="afd"/>
        <w:ind w:firstLine="708"/>
        <w:contextualSpacing/>
        <w:jc w:val="both"/>
      </w:pPr>
      <w:r>
        <w:t>Музыкальная речь как способ общения между людьми, её эмоционально</w:t>
      </w:r>
      <w:r>
        <w:t>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EB5E20" w:rsidRDefault="00110A13">
      <w:pPr>
        <w:pStyle w:val="afd"/>
        <w:ind w:firstLine="708"/>
        <w:contextualSpacing/>
        <w:jc w:val="both"/>
      </w:pPr>
      <w:r>
        <w:t>Развитие музыки — сопоставление и столкновение</w:t>
      </w:r>
      <w:r>
        <w:t xml:space="preserve">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EB5E20" w:rsidRDefault="00110A13">
      <w:pPr>
        <w:pStyle w:val="afd"/>
        <w:ind w:firstLine="708"/>
        <w:contextualSpacing/>
        <w:jc w:val="both"/>
      </w:pPr>
      <w:r>
        <w:t>Формы построения музыки как обобщённое выражение художественно-образного содержания произведений. Формы одночастные, д</w:t>
      </w:r>
      <w:r>
        <w:t>вух- и трёхчастные, вариации, рондо и др.</w:t>
      </w:r>
    </w:p>
    <w:p w:rsidR="00EB5E20" w:rsidRDefault="00110A13">
      <w:pPr>
        <w:pStyle w:val="afd"/>
        <w:ind w:firstLine="708"/>
        <w:contextualSpacing/>
        <w:jc w:val="both"/>
      </w:pPr>
      <w:r>
        <w:t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</w:t>
      </w:r>
      <w:r>
        <w:t xml:space="preserve">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</w:t>
      </w:r>
    </w:p>
    <w:p w:rsidR="00EB5E20" w:rsidRDefault="00110A13">
      <w:pPr>
        <w:pStyle w:val="afd"/>
        <w:ind w:firstLine="708"/>
        <w:contextualSpacing/>
        <w:jc w:val="both"/>
      </w:pPr>
      <w:r>
        <w:t>Различные виды музыки: вокальная, инструментальная; сольная, хоровая, оркестровая. Певче</w:t>
      </w:r>
      <w:r>
        <w:t>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EB5E20" w:rsidRDefault="00110A13">
      <w:pPr>
        <w:pStyle w:val="afd"/>
        <w:ind w:firstLine="708"/>
        <w:contextualSpacing/>
        <w:jc w:val="both"/>
      </w:pPr>
      <w:r>
        <w:t>Народное и профессиональное музыкальное творчество разных стран мира. Многообразие этнокул</w:t>
      </w:r>
      <w:r>
        <w:t>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EB5E20" w:rsidRDefault="00110A13">
      <w:pPr>
        <w:pStyle w:val="afd"/>
        <w:contextualSpacing/>
        <w:jc w:val="center"/>
        <w:outlineLvl w:val="0"/>
        <w:rPr>
          <w:b/>
        </w:rPr>
      </w:pPr>
      <w:bookmarkStart w:id="119" w:name="bookmark145"/>
      <w:r>
        <w:rPr>
          <w:b/>
        </w:rPr>
        <w:t>2.2.2.9. Технология</w:t>
      </w:r>
      <w:bookmarkEnd w:id="119"/>
    </w:p>
    <w:p w:rsidR="00EB5E20" w:rsidRDefault="00110A13">
      <w:pPr>
        <w:pStyle w:val="afd"/>
        <w:ind w:firstLine="708"/>
        <w:contextualSpacing/>
        <w:jc w:val="both"/>
        <w:outlineLvl w:val="0"/>
      </w:pPr>
      <w:bookmarkStart w:id="120" w:name="bookmark146"/>
      <w:r>
        <w:t>1. Общекультурные и общетрудовые компетенции. Основы культуры труда, самообслуживания</w:t>
      </w:r>
      <w:bookmarkEnd w:id="120"/>
    </w:p>
    <w:p w:rsidR="00EB5E20" w:rsidRDefault="00110A13">
      <w:pPr>
        <w:pStyle w:val="afd"/>
        <w:ind w:firstLine="708"/>
        <w:contextualSpacing/>
        <w:jc w:val="both"/>
      </w:pPr>
      <w:r>
        <w:t>Трудовая деяте</w:t>
      </w:r>
      <w:r>
        <w:t>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 д.) разных народов России (на примере 2—3 народов).</w:t>
      </w:r>
      <w: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EB5E20" w:rsidRDefault="00110A13">
      <w:pPr>
        <w:pStyle w:val="afd"/>
        <w:ind w:firstLine="708"/>
        <w:contextualSpacing/>
        <w:jc w:val="both"/>
      </w:pPr>
      <w:r>
        <w:t>Элементарные общие правила создания предметов рукотворного мира (удобство, эстети</w:t>
      </w:r>
      <w:r>
        <w:t>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EB5E20" w:rsidRDefault="00110A13">
      <w:pPr>
        <w:pStyle w:val="afd"/>
        <w:ind w:firstLine="708"/>
        <w:contextualSpacing/>
        <w:jc w:val="both"/>
      </w:pPr>
      <w:r>
        <w:t>Анализ задания</w:t>
      </w:r>
      <w:r>
        <w:t>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</w:t>
      </w:r>
      <w:r>
        <w:t xml:space="preserve">териалов), её использование в организации работы. Контроль и </w:t>
      </w:r>
      <w:r>
        <w:lastRenderedPageBreak/>
        <w:t>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EB5E20" w:rsidRDefault="00110A13">
      <w:pPr>
        <w:pStyle w:val="afd"/>
        <w:ind w:firstLine="708"/>
        <w:contextualSpacing/>
        <w:jc w:val="both"/>
      </w:pPr>
      <w:r>
        <w:t>Элементарная творческая и проектная деятельность (создан</w:t>
      </w:r>
      <w:r>
        <w:t xml:space="preserve">ие замысла, его детализация и воплощение). Несложные коллективные, групповые и </w:t>
      </w:r>
      <w:proofErr w:type="gramStart"/>
      <w:r>
        <w:t>индивидуальные проекты</w:t>
      </w:r>
      <w:proofErr w:type="gramEnd"/>
      <w:r>
        <w:t xml:space="preserve">. Культура межличностных отношений в совместной деятельности. </w:t>
      </w:r>
      <w:proofErr w:type="gramStart"/>
      <w:r>
        <w:t xml:space="preserve">Результат проектной деятельности — изделия, услуги (например, помощь ветеранам, пенсионерам, </w:t>
      </w:r>
      <w:r>
        <w:t>инвалидам), праздники и т. п.</w:t>
      </w:r>
      <w:proofErr w:type="gramEnd"/>
    </w:p>
    <w:p w:rsidR="00EB5E20" w:rsidRDefault="00110A13">
      <w:pPr>
        <w:pStyle w:val="afd"/>
        <w:contextualSpacing/>
        <w:jc w:val="both"/>
      </w:pPr>
      <w: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bookmarkStart w:id="121" w:name="bookmark147"/>
      <w:r>
        <w:t>2. Технология ручной обработки материалов. Элементы графической грамоты</w:t>
      </w:r>
      <w:bookmarkEnd w:id="121"/>
    </w:p>
    <w:p w:rsidR="00EB5E20" w:rsidRDefault="00110A13">
      <w:pPr>
        <w:pStyle w:val="afd"/>
        <w:ind w:firstLine="708"/>
        <w:contextualSpacing/>
        <w:jc w:val="both"/>
      </w:pPr>
      <w:r>
        <w:t xml:space="preserve">Общее понятие о </w:t>
      </w:r>
      <w:r>
        <w:t>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EB5E20" w:rsidRDefault="00110A13">
      <w:pPr>
        <w:pStyle w:val="afd"/>
        <w:ind w:firstLine="708"/>
        <w:contextualSpacing/>
        <w:jc w:val="both"/>
      </w:pPr>
      <w:r>
        <w:t>Подготовка материалов к работе. Экономное расходование материалов</w:t>
      </w:r>
      <w:r>
        <w:t>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EB5E20" w:rsidRDefault="00110A13">
      <w:pPr>
        <w:pStyle w:val="afd"/>
        <w:ind w:firstLine="708"/>
        <w:contextualSpacing/>
        <w:jc w:val="both"/>
      </w:pPr>
      <w:r>
        <w:t>Инструменты и приспособления для обработки материалов (знание названий использу</w:t>
      </w:r>
      <w:r>
        <w:t>емых инструментов), выполнение приёмов их рационального и безопасного использования.</w:t>
      </w:r>
    </w:p>
    <w:p w:rsidR="00EB5E20" w:rsidRDefault="00110A13">
      <w:pPr>
        <w:pStyle w:val="afd"/>
        <w:ind w:firstLine="708"/>
        <w:contextualSpacing/>
        <w:jc w:val="both"/>
      </w:pPr>
      <w: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</w:t>
      </w:r>
      <w:r>
        <w:t xml:space="preserve">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>
        <w:t>Называние и выполнение основных технологических операций ручной обр</w:t>
      </w:r>
      <w:r>
        <w:t>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</w:t>
      </w:r>
      <w:r>
        <w:t xml:space="preserve">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>
        <w:t xml:space="preserve"> Выполнение отделки в соответствии с особенностями декоративных орнаментов разных народов России (</w:t>
      </w:r>
      <w:r>
        <w:t>растительный, геометрический и другие орнаменты).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>
        <w:t xml:space="preserve">Назначение линий чертежа </w:t>
      </w:r>
      <w:r>
        <w:t>(контур, линия надреза, сгиба, размерная, осевая, центровая, разрыва).</w:t>
      </w:r>
      <w:proofErr w:type="gramEnd"/>
      <w: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EB5E20" w:rsidRDefault="00110A13">
      <w:pPr>
        <w:pStyle w:val="afd"/>
        <w:ind w:firstLine="708"/>
        <w:contextualSpacing/>
        <w:jc w:val="both"/>
        <w:outlineLvl w:val="0"/>
      </w:pPr>
      <w:bookmarkStart w:id="122" w:name="bookmark148"/>
      <w:r>
        <w:t>3. Конструировани</w:t>
      </w:r>
      <w:r>
        <w:t>е и моделирование</w:t>
      </w:r>
      <w:bookmarkEnd w:id="122"/>
    </w:p>
    <w:p w:rsidR="00EB5E20" w:rsidRDefault="00110A13">
      <w:pPr>
        <w:pStyle w:val="afd"/>
        <w:ind w:firstLine="708"/>
        <w:contextualSpacing/>
        <w:jc w:val="both"/>
      </w:pPr>
      <w: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</w:t>
      </w:r>
      <w:r>
        <w:t xml:space="preserve">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EB5E20" w:rsidRDefault="00110A13">
      <w:pPr>
        <w:pStyle w:val="afd"/>
        <w:contextualSpacing/>
        <w:jc w:val="both"/>
      </w:pPr>
      <w:r>
        <w:t>Конструирование и моделирование изделий из различных материалов по образцу, рисунку, простейшему черте</w:t>
      </w:r>
      <w:r>
        <w:t>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EB5E20" w:rsidRDefault="00110A13">
      <w:pPr>
        <w:pStyle w:val="afd"/>
        <w:ind w:left="348" w:firstLine="708"/>
        <w:contextualSpacing/>
        <w:jc w:val="both"/>
        <w:outlineLvl w:val="0"/>
      </w:pPr>
      <w:bookmarkStart w:id="123" w:name="bookmark149"/>
      <w:r>
        <w:t>4. Практика работы на компьютере</w:t>
      </w:r>
      <w:bookmarkEnd w:id="123"/>
    </w:p>
    <w:p w:rsidR="00EB5E20" w:rsidRDefault="00110A13">
      <w:pPr>
        <w:pStyle w:val="afd"/>
        <w:contextualSpacing/>
        <w:jc w:val="both"/>
      </w:pPr>
      <w:r>
        <w:t xml:space="preserve">Информация, её отбор, анализ и </w:t>
      </w:r>
      <w:r>
        <w:t>систематизация. Способы получения, хранения, переработки информации.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</w:t>
      </w:r>
      <w:r>
        <w:t>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</w:t>
      </w:r>
      <w:r>
        <w:t>ическим устройствам. Работа с ЦОР (цифровыми образовательными ресурсами), готовыми материалами на электронных носителях (CD).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t xml:space="preserve"> Созд</w:t>
      </w:r>
      <w:r>
        <w:t>ание небольшого текста по интересной детям тематике. Вывод текста на принтер. Использование рисунков из ресурса компьютера, программ Word и PowerPoint.</w:t>
      </w:r>
    </w:p>
    <w:p w:rsidR="00EB5E20" w:rsidRDefault="00110A13">
      <w:pPr>
        <w:pStyle w:val="afd"/>
        <w:ind w:firstLine="708"/>
        <w:contextualSpacing/>
        <w:jc w:val="center"/>
        <w:outlineLvl w:val="0"/>
        <w:rPr>
          <w:b/>
        </w:rPr>
      </w:pPr>
      <w:bookmarkStart w:id="124" w:name="bookmark150"/>
      <w:r>
        <w:rPr>
          <w:b/>
        </w:rPr>
        <w:t>2.2.2.10. Физическая культура</w:t>
      </w:r>
      <w:bookmarkEnd w:id="124"/>
    </w:p>
    <w:p w:rsidR="00EB5E20" w:rsidRDefault="00110A13">
      <w:pPr>
        <w:pStyle w:val="afd"/>
        <w:ind w:firstLine="708"/>
        <w:contextualSpacing/>
        <w:jc w:val="both"/>
      </w:pPr>
      <w:bookmarkStart w:id="125" w:name="bookmark151"/>
      <w:r>
        <w:t>Знания о физической культуре</w:t>
      </w:r>
      <w:bookmarkEnd w:id="125"/>
    </w:p>
    <w:p w:rsidR="00EB5E20" w:rsidRDefault="00110A13">
      <w:pPr>
        <w:pStyle w:val="afd"/>
        <w:ind w:firstLine="708"/>
        <w:contextualSpacing/>
        <w:jc w:val="both"/>
      </w:pPr>
      <w:r>
        <w:t xml:space="preserve">Физическая культура. Физическая культура как </w:t>
      </w:r>
      <w:r>
        <w:t>система разнообразных форм занятий физическими упражнениями по укреплению здоровья человека. Ходьба, бег, прыжки, лазанье, ползание, как жизненно важные способы передвижения человека.</w:t>
      </w:r>
    </w:p>
    <w:p w:rsidR="00EB5E20" w:rsidRDefault="00110A13">
      <w:pPr>
        <w:pStyle w:val="afd"/>
        <w:ind w:firstLine="708"/>
        <w:contextualSpacing/>
        <w:jc w:val="both"/>
      </w:pPr>
      <w:r>
        <w:t>Правила предупреждения травматизма во время занятий физическими упражнен</w:t>
      </w:r>
      <w:r>
        <w:t>иями: организация мест занятий, подбор одежды, обуви и инвентаря.</w:t>
      </w:r>
    </w:p>
    <w:p w:rsidR="00EB5E20" w:rsidRDefault="00110A13">
      <w:pPr>
        <w:pStyle w:val="afd"/>
        <w:ind w:firstLine="708"/>
        <w:contextualSpacing/>
        <w:jc w:val="both"/>
      </w:pPr>
      <w:r>
        <w:t>Из истории физической культуры. 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</w:t>
      </w:r>
      <w:r>
        <w:t>ми, традициями и обычаями народа. Связь физической культуры с трудовой и военной деятельностью.</w:t>
      </w:r>
    </w:p>
    <w:p w:rsidR="00EB5E20" w:rsidRDefault="00110A13">
      <w:pPr>
        <w:pStyle w:val="afd"/>
        <w:ind w:firstLine="708"/>
        <w:contextualSpacing/>
        <w:jc w:val="both"/>
      </w:pPr>
      <w:r>
        <w:t>Физические упражнения. Физические упражнения, их влияние на физическое развитие и развитие физических качеств. Физическая подготовка и её связь с развитием осно</w:t>
      </w:r>
      <w:r>
        <w:t>вных физических качеств. Характеристика основных физических качеств: силы, быстроты, выносливости, гибкости и равновесия.</w:t>
      </w:r>
    </w:p>
    <w:p w:rsidR="00EB5E20" w:rsidRDefault="00110A13">
      <w:pPr>
        <w:pStyle w:val="afd"/>
        <w:ind w:firstLine="708"/>
        <w:contextualSpacing/>
        <w:jc w:val="both"/>
      </w:pPr>
      <w:r>
        <w:t>Физическая нагрузка и её влияние на повышение частоты сердечных сокращений.</w:t>
      </w:r>
    </w:p>
    <w:p w:rsidR="00EB5E20" w:rsidRDefault="00110A13">
      <w:pPr>
        <w:pStyle w:val="afd"/>
        <w:ind w:firstLine="708"/>
        <w:contextualSpacing/>
        <w:jc w:val="both"/>
      </w:pPr>
      <w:bookmarkStart w:id="126" w:name="bookmark152"/>
      <w:r>
        <w:t>Способы физкультурной деятельности</w:t>
      </w:r>
      <w:bookmarkEnd w:id="126"/>
    </w:p>
    <w:p w:rsidR="00EB5E20" w:rsidRDefault="00110A13">
      <w:pPr>
        <w:pStyle w:val="afd"/>
        <w:ind w:firstLine="708"/>
        <w:contextualSpacing/>
        <w:jc w:val="both"/>
      </w:pPr>
      <w:r>
        <w:t>Самостоятельные занятия</w:t>
      </w:r>
      <w:r>
        <w:t>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</w:t>
      </w:r>
      <w:r>
        <w:t>а, физкультминутки).</w:t>
      </w:r>
    </w:p>
    <w:p w:rsidR="00EB5E20" w:rsidRDefault="00110A13">
      <w:pPr>
        <w:pStyle w:val="afd"/>
        <w:ind w:firstLine="708"/>
        <w:contextualSpacing/>
        <w:jc w:val="both"/>
      </w:pPr>
      <w: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EB5E20" w:rsidRDefault="00110A13">
      <w:pPr>
        <w:pStyle w:val="afd"/>
        <w:ind w:firstLine="708"/>
        <w:contextualSpacing/>
        <w:jc w:val="both"/>
      </w:pPr>
      <w: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EB5E20" w:rsidRDefault="00110A13">
      <w:pPr>
        <w:pStyle w:val="afd"/>
        <w:ind w:firstLine="708"/>
        <w:contextualSpacing/>
        <w:jc w:val="both"/>
      </w:pPr>
      <w:bookmarkStart w:id="127" w:name="bookmark153"/>
      <w:r>
        <w:t>Физическое совершенствование</w:t>
      </w:r>
      <w:bookmarkEnd w:id="127"/>
    </w:p>
    <w:p w:rsidR="00EB5E20" w:rsidRDefault="00110A13">
      <w:pPr>
        <w:pStyle w:val="afd"/>
        <w:ind w:firstLine="708"/>
        <w:contextualSpacing/>
        <w:jc w:val="both"/>
      </w:pPr>
      <w:r>
        <w:t>Физкультурно-оздоровительная деятельность. Комплексы физических упражнений для утренней зарядки, физкул</w:t>
      </w:r>
      <w:r>
        <w:t>ьтминуток, занятий по профилактике и коррекции нарушений осанки.</w:t>
      </w:r>
    </w:p>
    <w:p w:rsidR="00EB5E20" w:rsidRDefault="00110A13">
      <w:pPr>
        <w:pStyle w:val="afd"/>
        <w:ind w:firstLine="708"/>
        <w:contextualSpacing/>
        <w:jc w:val="both"/>
      </w:pPr>
      <w:r>
        <w:t>Комплексы упражнений на развитие физических качеств.</w:t>
      </w:r>
    </w:p>
    <w:p w:rsidR="00EB5E20" w:rsidRDefault="00110A13">
      <w:pPr>
        <w:pStyle w:val="afd"/>
        <w:ind w:firstLine="708"/>
        <w:contextualSpacing/>
        <w:jc w:val="both"/>
      </w:pPr>
      <w:r>
        <w:t>Комплексы дыхательных упражнений. Гимнастика для глаз.</w:t>
      </w:r>
    </w:p>
    <w:p w:rsidR="00EB5E20" w:rsidRDefault="00110A13">
      <w:pPr>
        <w:pStyle w:val="afd"/>
        <w:ind w:firstLine="708"/>
        <w:contextualSpacing/>
        <w:jc w:val="both"/>
      </w:pPr>
      <w:bookmarkStart w:id="128" w:name="bookmark154"/>
      <w:r>
        <w:t>Спортивно-оздоровительная деятельность.</w:t>
      </w:r>
      <w:bookmarkEnd w:id="128"/>
    </w:p>
    <w:p w:rsidR="00EB5E20" w:rsidRDefault="00110A13">
      <w:pPr>
        <w:pStyle w:val="afd"/>
        <w:ind w:firstLine="708"/>
        <w:contextualSpacing/>
        <w:jc w:val="both"/>
      </w:pPr>
      <w:r>
        <w:t>Гимнастика с основами акробатики. Организую</w:t>
      </w:r>
      <w:r>
        <w:t>щие команды и приёмы. Строевые действия в шеренге и колонне; выполнение строевых команд.</w:t>
      </w:r>
    </w:p>
    <w:p w:rsidR="00EB5E20" w:rsidRDefault="00110A13">
      <w:pPr>
        <w:pStyle w:val="afd"/>
        <w:ind w:firstLine="708"/>
        <w:contextualSpacing/>
        <w:jc w:val="both"/>
      </w:pPr>
      <w:r>
        <w:t>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:rsidR="00EB5E20" w:rsidRDefault="00110A13">
      <w:pPr>
        <w:pStyle w:val="afd"/>
        <w:ind w:firstLine="708"/>
        <w:contextualSpacing/>
        <w:jc w:val="both"/>
      </w:pPr>
      <w:r>
        <w:t>Акробатические комбинации.</w:t>
      </w:r>
      <w:r>
        <w:t xml:space="preserve"> Например: 1) мост из </w:t>
      </w:r>
      <w:proofErr w:type="gramStart"/>
      <w:r>
        <w:t>положения</w:t>
      </w:r>
      <w:proofErr w:type="gramEnd"/>
      <w:r>
        <w:t xml:space="preserve"> лёжа на спине, опуститься в исходное положение, переворот в положение лёжа на животе, прыжок с опорой </w:t>
      </w:r>
      <w:r>
        <w:lastRenderedPageBreak/>
        <w:t>на руки в упор присев; 2) кувырок вперёд в упор присев, кувырок назад в упор присев, из упора присев кувырок назад до упор</w:t>
      </w:r>
      <w:r>
        <w:t>а на коленях с опорой на руки, прыжком переход в упор присев, кувырок вперёд.</w:t>
      </w:r>
    </w:p>
    <w:p w:rsidR="00EB5E20" w:rsidRDefault="00110A13">
      <w:pPr>
        <w:pStyle w:val="afd"/>
        <w:ind w:firstLine="708"/>
        <w:contextualSpacing/>
        <w:jc w:val="both"/>
      </w:pPr>
      <w:r>
        <w:t>Упражнения на низкой гимнастической перекладине: висы, перемахи.</w:t>
      </w:r>
    </w:p>
    <w:p w:rsidR="00EB5E20" w:rsidRDefault="00110A13">
      <w:pPr>
        <w:pStyle w:val="afd"/>
        <w:ind w:firstLine="708"/>
        <w:contextualSpacing/>
        <w:jc w:val="both"/>
      </w:pPr>
      <w:r>
        <w:t>Гимнастическая комбинация. Например, из виса стоя присев толчком двумя ногами перемах, согнув ноги, в вис сзади с</w:t>
      </w:r>
      <w:r>
        <w:t xml:space="preserve">огнувшись, опускание назад в </w:t>
      </w:r>
      <w:proofErr w:type="gramStart"/>
      <w:r>
        <w:t>вис</w:t>
      </w:r>
      <w:proofErr w:type="gramEnd"/>
      <w:r>
        <w:t xml:space="preserve"> стоя и обратное движение через вис сзади согнувшись со сходом вперёд ноги.</w:t>
      </w:r>
    </w:p>
    <w:p w:rsidR="00EB5E20" w:rsidRDefault="00110A13">
      <w:pPr>
        <w:pStyle w:val="afd"/>
        <w:ind w:firstLine="708"/>
        <w:contextualSpacing/>
        <w:jc w:val="both"/>
      </w:pPr>
      <w:r>
        <w:t>Опорный прыжок: с разбега через гимнастического козла.</w:t>
      </w:r>
    </w:p>
    <w:p w:rsidR="00EB5E20" w:rsidRDefault="00110A13">
      <w:pPr>
        <w:pStyle w:val="afd"/>
        <w:ind w:firstLine="708"/>
        <w:contextualSpacing/>
        <w:jc w:val="both"/>
      </w:pPr>
      <w:r>
        <w:t>Гимнастические упражнения прикладного характера. Прыжки со скакалкой. Передвижение по гимнаст</w:t>
      </w:r>
      <w:r>
        <w:t>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EB5E20" w:rsidRDefault="00110A13">
      <w:pPr>
        <w:pStyle w:val="afd"/>
        <w:ind w:firstLine="708"/>
        <w:contextualSpacing/>
        <w:jc w:val="both"/>
      </w:pPr>
      <w:r>
        <w:t>Лёгкая атлетика. Беговые упражнения: с высоким подниманием бедра, прыжками и с ускорением, с изменяющимся на</w:t>
      </w:r>
      <w:r>
        <w:t>правлением движения, из разных исходных положений; челночный бег; высокий старт с последующим ускорением.</w:t>
      </w:r>
    </w:p>
    <w:p w:rsidR="00EB5E20" w:rsidRDefault="00110A13">
      <w:pPr>
        <w:pStyle w:val="afd"/>
        <w:ind w:firstLine="708"/>
        <w:contextualSpacing/>
        <w:jc w:val="both"/>
      </w:pPr>
      <w:r>
        <w:t>Прыжковые упражнения: на одной ноге и двух ногах на месте и с продвижением; в длину и высоту; спрыгивание и запрыгивание.</w:t>
      </w:r>
    </w:p>
    <w:p w:rsidR="00EB5E20" w:rsidRDefault="00110A13">
      <w:pPr>
        <w:pStyle w:val="afd"/>
        <w:ind w:firstLine="708"/>
        <w:contextualSpacing/>
        <w:jc w:val="both"/>
      </w:pPr>
      <w:r>
        <w:t>Броски: большого мяча (1 кг)</w:t>
      </w:r>
      <w:r>
        <w:t xml:space="preserve"> на дальность разными способами.</w:t>
      </w:r>
    </w:p>
    <w:p w:rsidR="00EB5E20" w:rsidRDefault="00110A13">
      <w:pPr>
        <w:pStyle w:val="afd"/>
        <w:ind w:firstLine="708"/>
        <w:contextualSpacing/>
        <w:jc w:val="both"/>
      </w:pPr>
      <w:r>
        <w:t>Метание: малого мяча в вертикальную цель и на дальность.</w:t>
      </w:r>
    </w:p>
    <w:p w:rsidR="00EB5E20" w:rsidRDefault="00110A13">
      <w:pPr>
        <w:pStyle w:val="afd"/>
        <w:ind w:firstLine="708"/>
        <w:contextualSpacing/>
        <w:jc w:val="both"/>
      </w:pPr>
      <w:r>
        <w:t>Подвижные и спортивные игры. На материале гимнастики с основами акробатики: игровые задания с использованием строевых упражнений, упражнений на внимание, силу, ловкос</w:t>
      </w:r>
      <w:r>
        <w:t>ть и координацию.</w:t>
      </w:r>
    </w:p>
    <w:p w:rsidR="00EB5E20" w:rsidRDefault="00110A13">
      <w:pPr>
        <w:pStyle w:val="afd"/>
        <w:ind w:firstLine="708"/>
        <w:contextualSpacing/>
        <w:jc w:val="both"/>
      </w:pPr>
      <w:r>
        <w:t>На материале лёгкой атлетики: прыжки, бег, метания и броски; упражнения на координацию, выносливость и быстроту.</w:t>
      </w:r>
    </w:p>
    <w:p w:rsidR="00EB5E20" w:rsidRDefault="00110A13">
      <w:pPr>
        <w:pStyle w:val="afd"/>
        <w:ind w:firstLine="708"/>
        <w:contextualSpacing/>
        <w:jc w:val="both"/>
      </w:pPr>
      <w:r>
        <w:t>На материале спортивных игр: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Футбол: удар по неподвижному и катящемуся мячу; остановка мяча; ведение мяча; подвижные игры на </w:t>
      </w:r>
      <w:r>
        <w:t>материале футбола.</w:t>
      </w:r>
    </w:p>
    <w:p w:rsidR="00EB5E20" w:rsidRDefault="00110A13">
      <w:pPr>
        <w:pStyle w:val="afd"/>
        <w:ind w:firstLine="708"/>
        <w:contextualSpacing/>
        <w:jc w:val="both"/>
      </w:pPr>
      <w: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EB5E20" w:rsidRDefault="00110A13">
      <w:pPr>
        <w:pStyle w:val="afd"/>
        <w:ind w:firstLine="708"/>
        <w:contextualSpacing/>
        <w:jc w:val="both"/>
      </w:pPr>
      <w:r>
        <w:t>Волейбол: подбрасывание мяча; подача мяча; приём и передача мяча; подвижные игры на материале волейбола. Подвижные</w:t>
      </w:r>
      <w:r>
        <w:t xml:space="preserve"> игры разных народов.</w:t>
      </w:r>
    </w:p>
    <w:p w:rsidR="00EB5E20" w:rsidRDefault="00110A13">
      <w:pPr>
        <w:pStyle w:val="afd"/>
        <w:ind w:firstLine="708"/>
        <w:contextualSpacing/>
        <w:jc w:val="both"/>
      </w:pPr>
      <w:bookmarkStart w:id="129" w:name="bookmark155"/>
      <w:r>
        <w:t>Общеразвивающие упражнения</w:t>
      </w:r>
      <w:bookmarkEnd w:id="129"/>
    </w:p>
    <w:p w:rsidR="00EB5E20" w:rsidRDefault="00110A13">
      <w:pPr>
        <w:pStyle w:val="afd"/>
        <w:ind w:firstLine="708"/>
        <w:contextualSpacing/>
        <w:jc w:val="both"/>
      </w:pPr>
      <w:bookmarkStart w:id="130" w:name="bookmark156"/>
      <w:r>
        <w:t>На материале гимнастики с основами акробатики</w:t>
      </w:r>
      <w:bookmarkEnd w:id="130"/>
    </w:p>
    <w:p w:rsidR="00EB5E20" w:rsidRDefault="00110A13">
      <w:pPr>
        <w:pStyle w:val="afd"/>
        <w:ind w:firstLine="708"/>
        <w:contextualSpacing/>
        <w:jc w:val="both"/>
      </w:pPr>
      <w: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>
        <w:t>со</w:t>
      </w:r>
      <w:proofErr w:type="gramEnd"/>
      <w:r>
        <w:t xml:space="preserve"> взмахом ногами; наклоны вперёд, назад, в сторону в</w:t>
      </w:r>
      <w:r>
        <w:t xml:space="preserve">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</w:t>
      </w:r>
      <w:r>
        <w:t xml:space="preserve"> максимальное сгибание и прогибание туловища (в стойках и седах); индивидуальные комплексы по развитию гибкости.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</w:t>
      </w:r>
      <w:r>
        <w:t>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</w:t>
      </w:r>
      <w:r>
        <w:t>тоя и лёжа, сидя);</w:t>
      </w:r>
      <w:proofErr w:type="gramEnd"/>
      <w:r>
        <w:t xml:space="preserve">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</w:t>
      </w:r>
      <w:r>
        <w:t>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</w:t>
      </w:r>
      <w:r>
        <w:t>равлениях по намеченным ориентирам и по сигналу.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</w:t>
      </w:r>
      <w:r>
        <w:t>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EB5E20" w:rsidRDefault="00110A13">
      <w:pPr>
        <w:pStyle w:val="afd"/>
        <w:ind w:firstLine="708"/>
        <w:contextualSpacing/>
        <w:jc w:val="both"/>
      </w:pPr>
      <w:r>
        <w:t>Развитие силовых способностей: динамические упражнения с переменой опоры на руки и ноги, на локальное</w:t>
      </w:r>
      <w:r>
        <w:t xml:space="preserve">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</w:t>
      </w:r>
      <w:r>
        <w:t xml:space="preserve">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лёжа; </w:t>
      </w:r>
      <w:proofErr w:type="gramStart"/>
      <w:r>
        <w:t>отжим</w:t>
      </w:r>
      <w:r>
        <w:t>ание</w:t>
      </w:r>
      <w:proofErr w:type="gramEnd"/>
      <w:r>
        <w:t xml:space="preserve"> лёжа с опорой на гимнастическую скамейку; прыжковые упражнения с предметом в руках (с продвижением вперёд поочерёдно на правой и левой ноге, на месте вверх и вверх с поворотами вправо и влево), прыжки вверх-вперёд толчком одной ногой и двумя ногами о </w:t>
      </w:r>
      <w:r>
        <w:t>гимнастический мостик; переноска партнёра в парах.</w:t>
      </w:r>
    </w:p>
    <w:p w:rsidR="00EB5E20" w:rsidRDefault="00110A13">
      <w:pPr>
        <w:pStyle w:val="afd"/>
        <w:ind w:firstLine="708"/>
        <w:contextualSpacing/>
        <w:jc w:val="both"/>
      </w:pPr>
      <w:bookmarkStart w:id="131" w:name="bookmark157"/>
      <w:r>
        <w:t>На материале лёгкой атлетики</w:t>
      </w:r>
      <w:bookmarkEnd w:id="131"/>
    </w:p>
    <w:p w:rsidR="00EB5E20" w:rsidRDefault="00110A13">
      <w:pPr>
        <w:pStyle w:val="afd"/>
        <w:ind w:firstLine="708"/>
        <w:contextualSpacing/>
        <w:jc w:val="both"/>
      </w:pPr>
      <w:r>
        <w:t xml:space="preserve"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</w:t>
      </w:r>
      <w:r>
        <w:t>ноге и двух ногах поочерёдно.</w:t>
      </w:r>
    </w:p>
    <w:p w:rsidR="00EB5E20" w:rsidRDefault="00110A13">
      <w:pPr>
        <w:pStyle w:val="afd"/>
        <w:ind w:firstLine="708"/>
        <w:contextualSpacing/>
        <w:jc w:val="both"/>
      </w:pPr>
      <w: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</w:t>
      </w:r>
      <w:r>
        <w:t>ки в стенку и ловля теннисного мяча в максимальном темпе, из разных исходных положений, с поворотами.</w:t>
      </w:r>
    </w:p>
    <w:p w:rsidR="00EB5E20" w:rsidRDefault="00110A13">
      <w:pPr>
        <w:pStyle w:val="afd"/>
        <w:ind w:firstLine="708"/>
        <w:contextualSpacing/>
        <w:jc w:val="both"/>
      </w:pPr>
      <w: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</w:t>
      </w:r>
      <w:r>
        <w:t>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Развитие силовых способностей: повторное выполнение многоскоков; повторное преодоление препя</w:t>
      </w:r>
      <w:r>
        <w:t>тствий (15—20 см); передача набивного мяча (1 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</w:t>
      </w:r>
      <w:r>
        <w:t xml:space="preserve"> повторное выполнение беговых нагрузок в горку;</w:t>
      </w:r>
      <w:proofErr w:type="gramEnd"/>
      <w: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</w:t>
      </w:r>
      <w:r>
        <w:t>де и приседе; запрыгивание с последующим спрыгиванием.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Описание ценностных ориентиров содержания учебного предмета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Ценность жизни – признание человеческой жизни величайшей ценностью, что реализуется в бережном отношении к другим людям и к природе. </w:t>
      </w:r>
    </w:p>
    <w:p w:rsidR="00EB5E20" w:rsidRDefault="00110A13">
      <w:pPr>
        <w:pStyle w:val="afd"/>
        <w:ind w:firstLine="708"/>
        <w:contextualSpacing/>
        <w:jc w:val="both"/>
      </w:pPr>
      <w:r>
        <w:t>Ценнос</w:t>
      </w:r>
      <w:r>
        <w:t>ть природы основывается на общечеловеческой ценности жизни, на осознании себя частью природного мира   частью живой и неживой природы. Любовь к природе - это бережное отношение к ней как к среде обитания и выживания человека, а также переживание чувства кр</w:t>
      </w:r>
      <w:r>
        <w:t xml:space="preserve">асоты, гармонии, её совершенства, сохранение и приумножение её богатства. </w:t>
      </w:r>
    </w:p>
    <w:p w:rsidR="00EB5E20" w:rsidRDefault="00110A13">
      <w:pPr>
        <w:pStyle w:val="afd"/>
        <w:ind w:firstLine="708"/>
        <w:contextualSpacing/>
        <w:jc w:val="both"/>
      </w:pPr>
      <w: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</w:t>
      </w:r>
      <w:r>
        <w:t xml:space="preserve">еского, психического и социально-нравственного здоровья.  </w:t>
      </w:r>
    </w:p>
    <w:p w:rsidR="00EB5E20" w:rsidRDefault="00110A13">
      <w:pPr>
        <w:pStyle w:val="afd"/>
        <w:ind w:firstLine="708"/>
        <w:contextualSpacing/>
        <w:jc w:val="both"/>
      </w:pPr>
      <w: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  любви.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 Ценность истины – это ценность научн</w:t>
      </w:r>
      <w:r>
        <w:t xml:space="preserve">ого познания как части культуры человечества, разума, понимания сущности бытия, мироздания.  </w:t>
      </w:r>
    </w:p>
    <w:p w:rsidR="00EB5E20" w:rsidRDefault="00110A13">
      <w:pPr>
        <w:pStyle w:val="afd"/>
        <w:ind w:firstLine="708"/>
        <w:contextualSpacing/>
        <w:jc w:val="both"/>
      </w:pPr>
      <w:r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</w:t>
      </w:r>
      <w:r>
        <w:t xml:space="preserve">сии от поколения к поколению и тем самым жизнеспособность российского общества.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Ценность труда и творчества как естественного условия человеческой жизни, состояния нормального человеческого существования.  </w:t>
      </w:r>
    </w:p>
    <w:p w:rsidR="00EB5E20" w:rsidRDefault="00110A13">
      <w:pPr>
        <w:pStyle w:val="afd"/>
        <w:ind w:firstLine="708"/>
        <w:contextualSpacing/>
        <w:jc w:val="both"/>
      </w:pPr>
      <w:r>
        <w:t>Ценность свободы как свободы выбора человеком с</w:t>
      </w:r>
      <w:r>
        <w:t xml:space="preserve">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 </w:t>
      </w:r>
    </w:p>
    <w:p w:rsidR="00EB5E20" w:rsidRDefault="00110A13">
      <w:pPr>
        <w:pStyle w:val="afd"/>
        <w:ind w:firstLine="708"/>
        <w:contextualSpacing/>
        <w:jc w:val="both"/>
      </w:pPr>
      <w:r>
        <w:t>Ценность социальной солидарности как признание прав и свобод человека, облад</w:t>
      </w:r>
      <w:r>
        <w:t xml:space="preserve">ание чувствами справедливости, милосердия, чести, достоинства по отношению к себе и к другим людям.  </w:t>
      </w:r>
    </w:p>
    <w:p w:rsidR="00EB5E20" w:rsidRDefault="00110A13">
      <w:pPr>
        <w:pStyle w:val="afd"/>
        <w:ind w:firstLine="708"/>
        <w:contextualSpacing/>
        <w:jc w:val="both"/>
      </w:pPr>
      <w: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Ценность патриотизма - одно из проя</w:t>
      </w:r>
      <w:r>
        <w:t xml:space="preserve">влений духовной зрелости человека, выражающееся в любви к России, народу, малой родине, в осознанном желании служить Отечеству.  </w:t>
      </w:r>
    </w:p>
    <w:p w:rsidR="00EB5E20" w:rsidRDefault="00110A13">
      <w:pPr>
        <w:pStyle w:val="afd"/>
        <w:ind w:firstLine="708"/>
        <w:contextualSpacing/>
        <w:jc w:val="both"/>
      </w:pPr>
      <w:r>
        <w:t>Ценность человечества -  осознание человеком себя как части мирового сообщества, для существования и прогресса которого необхо</w:t>
      </w:r>
      <w:r>
        <w:t xml:space="preserve">димы мир, сотрудничество народов и уважение к многообразию их культур.  </w:t>
      </w:r>
    </w:p>
    <w:p w:rsidR="00EB5E20" w:rsidRDefault="00EB5E20">
      <w:pPr>
        <w:pStyle w:val="afd"/>
        <w:ind w:firstLine="708"/>
        <w:contextualSpacing/>
        <w:jc w:val="both"/>
      </w:pPr>
    </w:p>
    <w:p w:rsidR="00EB5E20" w:rsidRDefault="00110A13">
      <w:pPr>
        <w:pStyle w:val="afd"/>
        <w:ind w:firstLine="708"/>
        <w:contextualSpacing/>
        <w:jc w:val="center"/>
        <w:rPr>
          <w:b/>
        </w:rPr>
      </w:pPr>
      <w:r>
        <w:rPr>
          <w:b/>
        </w:rPr>
        <w:t>2.2.3. Программы курсов внеурочной деятельности</w:t>
      </w:r>
    </w:p>
    <w:p w:rsidR="00EB5E20" w:rsidRDefault="00110A13">
      <w:pPr>
        <w:pStyle w:val="afd"/>
        <w:contextualSpacing/>
        <w:jc w:val="center"/>
        <w:rPr>
          <w:b/>
          <w:u w:val="single"/>
        </w:rPr>
      </w:pPr>
      <w:r>
        <w:rPr>
          <w:b/>
          <w:u w:val="single"/>
        </w:rPr>
        <w:t>«Я – гражданин России»</w:t>
      </w: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1-й класс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rPr>
          <w:b/>
        </w:rPr>
        <w:tab/>
        <w:t xml:space="preserve">«Я и я» </w:t>
      </w:r>
      <w:r>
        <w:t>Формирование гражданского отношения к себе. Я, ты, мы. Мой сосед по парте. Кто что любит дел</w:t>
      </w:r>
      <w:r>
        <w:t xml:space="preserve">ать. </w:t>
      </w:r>
      <w:r>
        <w:rPr>
          <w:i/>
        </w:rPr>
        <w:t>Антиреклама вредных привычек. Диагностика.</w:t>
      </w:r>
      <w:r>
        <w:rPr>
          <w:b/>
        </w:rPr>
        <w:tab/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b/>
        </w:rPr>
        <w:tab/>
        <w:t xml:space="preserve">«Я и семья» Формирование гражданского отношения к своей семье. </w:t>
      </w:r>
      <w:r>
        <w:t xml:space="preserve">Моя семья - моя радость. Фотографии из семейного альбома. В чем я должен им помочь? Кто </w:t>
      </w:r>
      <w:proofErr w:type="gramStart"/>
      <w:r>
        <w:t>мои</w:t>
      </w:r>
      <w:proofErr w:type="gramEnd"/>
      <w:r>
        <w:t xml:space="preserve"> бабушка, дедушка? Слушаем сказки моей бабушки. Моя </w:t>
      </w:r>
      <w:r>
        <w:t xml:space="preserve">красивая мама. Загляните в мамины глаза. </w:t>
      </w:r>
      <w:r>
        <w:rPr>
          <w:i/>
        </w:rPr>
        <w:t>Конкурсы рисунков сказок, стихов. Оформление фотовыставки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b/>
        </w:rPr>
        <w:tab/>
        <w:t xml:space="preserve">«Я и культура» Формирование отношения к искусству. Дары природы. Мисс осени.  </w:t>
      </w:r>
      <w:r>
        <w:t xml:space="preserve">История моего города. Откуда пришли елочные игрушки. Встречаем Масленицу. </w:t>
      </w:r>
      <w:r>
        <w:rPr>
          <w:i/>
        </w:rPr>
        <w:t>Экскурсии в музеи, конкурсы поделок из природного материала.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 xml:space="preserve">«Я и школа» Формирование гражданского отношения к школе. Праздник первого звонка. Мой школьный дом. Правила поведения в школе. </w:t>
      </w:r>
      <w:r>
        <w:t>Законы жизни в классе. Школа вежливости.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t xml:space="preserve">Десант чистоты и порядка. </w:t>
      </w:r>
      <w:r>
        <w:t xml:space="preserve">Самый красивый школьный двор. </w:t>
      </w:r>
      <w:r>
        <w:rPr>
          <w:i/>
        </w:rPr>
        <w:t>Экскурсии по школе, по школьному саду. Акции.</w:t>
      </w:r>
    </w:p>
    <w:p w:rsidR="00EB5E20" w:rsidRDefault="00110A13">
      <w:pPr>
        <w:pStyle w:val="afd"/>
        <w:spacing w:after="0"/>
        <w:contextualSpacing/>
        <w:jc w:val="both"/>
      </w:pPr>
      <w:r>
        <w:rPr>
          <w:b/>
        </w:rPr>
        <w:tab/>
        <w:t xml:space="preserve">«Я и мое Отечество» Формирование гражданского отношения к Отечеству. </w:t>
      </w:r>
      <w:r>
        <w:t>Мои права и обязанности. Они защищают Родину. Мои родные - защитники Родины. Маленькие герои большой войны. По</w:t>
      </w:r>
      <w:r>
        <w:t xml:space="preserve">клон тебе, солдат России. С чего начинается Родина? </w:t>
      </w:r>
      <w:r>
        <w:rPr>
          <w:i/>
        </w:rPr>
        <w:t>Конкурсы стихов, песен. Подготовка и рассылка праздничных открыток.</w:t>
      </w:r>
    </w:p>
    <w:p w:rsidR="00EB5E20" w:rsidRDefault="00110A13">
      <w:pPr>
        <w:tabs>
          <w:tab w:val="left" w:pos="817"/>
        </w:tabs>
        <w:spacing w:after="0" w:line="240" w:lineRule="auto"/>
        <w:ind w:right="4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«Я и планета» Формирование гражданского отношения к планете Земля. </w:t>
      </w:r>
      <w:r>
        <w:rPr>
          <w:rFonts w:ascii="Times New Roman" w:hAnsi="Times New Roman"/>
          <w:sz w:val="24"/>
        </w:rPr>
        <w:t>Планета просит помощи. Маленькая страна. Мягкие лапки, а в лапках ца</w:t>
      </w:r>
      <w:r>
        <w:rPr>
          <w:rFonts w:ascii="Times New Roman" w:hAnsi="Times New Roman"/>
          <w:sz w:val="24"/>
        </w:rPr>
        <w:t xml:space="preserve">рапки. В гости к зеленой аптеке. </w:t>
      </w:r>
      <w:r>
        <w:rPr>
          <w:rFonts w:ascii="Times New Roman" w:hAnsi="Times New Roman"/>
          <w:i/>
          <w:sz w:val="24"/>
        </w:rPr>
        <w:t>Конкурсы рисунков. Экскурсии, экологические акции.</w:t>
      </w:r>
    </w:p>
    <w:p w:rsidR="00EB5E20" w:rsidRDefault="00110A13">
      <w:pPr>
        <w:tabs>
          <w:tab w:val="left" w:pos="817"/>
        </w:tabs>
        <w:spacing w:after="0" w:line="240" w:lineRule="auto"/>
        <w:ind w:right="4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EB5E20" w:rsidRDefault="00110A13">
      <w:pPr>
        <w:tabs>
          <w:tab w:val="left" w:pos="817"/>
        </w:tabs>
        <w:spacing w:after="0" w:line="240" w:lineRule="auto"/>
        <w:ind w:right="4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«Я и я». </w:t>
      </w:r>
      <w:r>
        <w:rPr>
          <w:rFonts w:ascii="Times New Roman" w:hAnsi="Times New Roman"/>
          <w:sz w:val="24"/>
        </w:rPr>
        <w:t xml:space="preserve">Формирование гражданского отношения к себе, другим людям. Я - ученик. Мой портфель. Подумай о других. Игры на развитие произвольных процессов. </w:t>
      </w:r>
      <w:r>
        <w:rPr>
          <w:rFonts w:ascii="Times New Roman" w:hAnsi="Times New Roman"/>
          <w:i/>
          <w:sz w:val="24"/>
        </w:rPr>
        <w:t>Диагностика. Сбор игр.</w:t>
      </w:r>
    </w:p>
    <w:p w:rsidR="00EB5E20" w:rsidRDefault="00110A13">
      <w:pPr>
        <w:tabs>
          <w:tab w:val="left" w:pos="817"/>
        </w:tabs>
        <w:spacing w:after="0" w:line="240" w:lineRule="auto"/>
        <w:ind w:right="4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  <w:t>«Я и семья».</w:t>
      </w:r>
      <w:r>
        <w:rPr>
          <w:rFonts w:ascii="Times New Roman" w:hAnsi="Times New Roman"/>
          <w:sz w:val="24"/>
        </w:rPr>
        <w:t xml:space="preserve"> Формирование гражданского отношения к своей семье. Я помощник в своей семье. Моя любимая мамочка. Об отце говорю с уважением. Мама, папа, я - дружная семья. Здесь живет моя семья</w:t>
      </w:r>
      <w:proofErr w:type="gramStart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i/>
          <w:sz w:val="24"/>
        </w:rPr>
        <w:t>К</w:t>
      </w:r>
      <w:proofErr w:type="gramEnd"/>
      <w:r>
        <w:rPr>
          <w:rFonts w:ascii="Times New Roman" w:hAnsi="Times New Roman"/>
          <w:i/>
          <w:sz w:val="24"/>
        </w:rPr>
        <w:t>онкурсы рисунков, сочинений.</w:t>
      </w:r>
    </w:p>
    <w:p w:rsidR="00EB5E20" w:rsidRDefault="00110A13">
      <w:pPr>
        <w:tabs>
          <w:tab w:val="left" w:pos="817"/>
        </w:tabs>
        <w:spacing w:after="0" w:line="240" w:lineRule="auto"/>
        <w:ind w:right="4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ab/>
        <w:t>«Я и куль</w:t>
      </w:r>
      <w:r>
        <w:rPr>
          <w:rFonts w:ascii="Times New Roman" w:hAnsi="Times New Roman"/>
          <w:b/>
          <w:sz w:val="24"/>
        </w:rPr>
        <w:t>тура».</w:t>
      </w:r>
      <w:r>
        <w:rPr>
          <w:rFonts w:ascii="Times New Roman" w:hAnsi="Times New Roman"/>
          <w:sz w:val="24"/>
        </w:rPr>
        <w:t xml:space="preserve"> Формирование отношения к искусству. Родной край в древности. Поэты и писатели нашего города. Что посеешь, то и пожнешь. Широкая Масленица</w:t>
      </w:r>
      <w:proofErr w:type="gramStart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i/>
          <w:sz w:val="24"/>
        </w:rPr>
        <w:t>Э</w:t>
      </w:r>
      <w:proofErr w:type="gramEnd"/>
      <w:r>
        <w:rPr>
          <w:rFonts w:ascii="Times New Roman" w:hAnsi="Times New Roman"/>
          <w:i/>
          <w:sz w:val="24"/>
        </w:rPr>
        <w:t>кскурсии в музеи, вернисажи.</w:t>
      </w:r>
    </w:p>
    <w:p w:rsidR="00EB5E20" w:rsidRDefault="00110A13">
      <w:pPr>
        <w:tabs>
          <w:tab w:val="left" w:pos="817"/>
        </w:tabs>
        <w:spacing w:after="0" w:line="240" w:lineRule="auto"/>
        <w:ind w:right="4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«Я и школа». </w:t>
      </w:r>
      <w:r>
        <w:rPr>
          <w:rFonts w:ascii="Times New Roman" w:hAnsi="Times New Roman"/>
          <w:sz w:val="24"/>
        </w:rPr>
        <w:t xml:space="preserve">Формирование гражданского отношения к школе. Обязанности ученика в </w:t>
      </w:r>
      <w:r>
        <w:rPr>
          <w:rFonts w:ascii="Times New Roman" w:hAnsi="Times New Roman"/>
          <w:sz w:val="24"/>
        </w:rPr>
        <w:t xml:space="preserve">школе. Я люблю свою школу. Самый уютный класс. Школьная символика (гимн, герб, лаг). По каким правилам мы живем в школе? Десант чистоты и порядка. </w:t>
      </w:r>
      <w:r>
        <w:rPr>
          <w:rFonts w:ascii="Times New Roman" w:hAnsi="Times New Roman"/>
          <w:i/>
          <w:sz w:val="24"/>
        </w:rPr>
        <w:t>Конкурсы сочинений. Трудовой десант.</w:t>
      </w:r>
    </w:p>
    <w:p w:rsidR="00EB5E20" w:rsidRDefault="00110A13">
      <w:pPr>
        <w:tabs>
          <w:tab w:val="left" w:pos="817"/>
        </w:tabs>
        <w:spacing w:after="0" w:line="240" w:lineRule="auto"/>
        <w:ind w:right="40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ab/>
        <w:t>«Я и мое Отечество».</w:t>
      </w:r>
      <w:r>
        <w:rPr>
          <w:rFonts w:ascii="Times New Roman" w:hAnsi="Times New Roman"/>
          <w:sz w:val="24"/>
        </w:rPr>
        <w:t xml:space="preserve"> Формирование гражданского отношения к Отечеству. У</w:t>
      </w:r>
      <w:r>
        <w:rPr>
          <w:rFonts w:ascii="Times New Roman" w:hAnsi="Times New Roman"/>
          <w:sz w:val="24"/>
        </w:rPr>
        <w:t>рок Мира. Знакомства с символами родного края (герб, гимн, флаг). Мы и наши права. Мой любимый город. Наш город. О чем шепчут названия улиц родного города. След Великой Отечественной войны в жизни родного края. Герои Советского союза - наши земляки. Открыт</w:t>
      </w:r>
      <w:r>
        <w:rPr>
          <w:rFonts w:ascii="Times New Roman" w:hAnsi="Times New Roman"/>
          <w:sz w:val="24"/>
        </w:rPr>
        <w:t xml:space="preserve">ка ветерану. </w:t>
      </w:r>
      <w:r>
        <w:rPr>
          <w:rFonts w:ascii="Times New Roman" w:hAnsi="Times New Roman"/>
          <w:i/>
          <w:sz w:val="24"/>
        </w:rPr>
        <w:t>Конкурсы рисунков, экскурсии в музеи, акции. Выпуск листовок. Подготовка и рассылка праздничных открыток.</w:t>
      </w:r>
    </w:p>
    <w:p w:rsidR="00EB5E20" w:rsidRDefault="00110A13">
      <w:pPr>
        <w:tabs>
          <w:tab w:val="left" w:pos="817"/>
        </w:tabs>
        <w:spacing w:after="0" w:line="240" w:lineRule="auto"/>
        <w:ind w:right="4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«Я и планета».</w:t>
      </w:r>
      <w:r>
        <w:rPr>
          <w:rFonts w:ascii="Times New Roman" w:hAnsi="Times New Roman"/>
          <w:sz w:val="24"/>
        </w:rPr>
        <w:t xml:space="preserve"> Формирование гражданского отношения к планете Земля. Осень в родном городе. Знай и люби свой край. Экология нашего города</w:t>
      </w:r>
      <w:r>
        <w:rPr>
          <w:rFonts w:ascii="Times New Roman" w:hAnsi="Times New Roman"/>
          <w:sz w:val="24"/>
        </w:rPr>
        <w:t>. День добрых волшебников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ж тает снег, бегут ручьи. День птиц.</w:t>
      </w:r>
    </w:p>
    <w:p w:rsidR="00EB5E20" w:rsidRDefault="00110A13">
      <w:pPr>
        <w:pStyle w:val="afd"/>
        <w:ind w:firstLine="708"/>
        <w:contextualSpacing/>
        <w:jc w:val="center"/>
        <w:rPr>
          <w:b/>
          <w:u w:val="single"/>
        </w:rPr>
      </w:pPr>
      <w:r>
        <w:rPr>
          <w:b/>
          <w:u w:val="single"/>
        </w:rPr>
        <w:t>Вокальный кружок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Вокальное воспитание и развитие хоровых навыков объединяются в </w:t>
      </w:r>
      <w:proofErr w:type="gramStart"/>
      <w:r>
        <w:t>единый педагогический процесс, являющий собой планомерную работу по совершенствованию голосового аппарата  ребён</w:t>
      </w:r>
      <w:r>
        <w:t>ка и способствуют</w:t>
      </w:r>
      <w:proofErr w:type="gramEnd"/>
      <w:r>
        <w:t xml:space="preserve"> формированию и становлению всесторонне и гармонично развитой личности ребенка.  </w:t>
      </w:r>
    </w:p>
    <w:p w:rsidR="00EB5E20" w:rsidRDefault="00110A13">
      <w:pPr>
        <w:pStyle w:val="afd"/>
        <w:ind w:firstLine="708"/>
        <w:contextualSpacing/>
        <w:jc w:val="both"/>
      </w:pPr>
      <w:r>
        <w:t>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</w:t>
      </w:r>
      <w:r>
        <w:t xml:space="preserve">е следующих задач: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1. Певческая установка Общие правила пения включают в себя понятие «певческая установка». Петь можно сидя или стоя. При этом корпус должен быть прямым, плечи расправлены и свободны. Голову не следует задирать, а нужно держать несколько </w:t>
      </w:r>
      <w:r>
        <w:t xml:space="preserve">наклонённой вперёд, не боясь ею в небольших пределах двигать. На репетициях дети, как правило, могут петь сидя, но наилучшее голосовое звучание происходит при пении стоя. </w:t>
      </w:r>
    </w:p>
    <w:p w:rsidR="00EB5E20" w:rsidRDefault="00110A13">
      <w:pPr>
        <w:pStyle w:val="afd"/>
        <w:ind w:firstLine="708"/>
        <w:contextualSpacing/>
        <w:jc w:val="both"/>
      </w:pPr>
      <w:r>
        <w:t>2. Дыхание Воспитание элементарных навыков певческого вдоха и выдоха. В певческой пр</w:t>
      </w:r>
      <w:r>
        <w:t xml:space="preserve">актике широко распространён брюшной тип дыхания. Современная методика воспитания голоса свидетельствует о том, что певцы всех возрастов пользуются смешанным типом, при этом у одних расширяется живот, у других грудная клетка, у третьих только нижние рёбра.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3.Артикуляционные задачи.  </w:t>
      </w:r>
    </w:p>
    <w:p w:rsidR="00EB5E20" w:rsidRDefault="00110A13">
      <w:pPr>
        <w:pStyle w:val="afd"/>
        <w:ind w:firstLine="708"/>
        <w:contextualSpacing/>
        <w:jc w:val="both"/>
      </w:pPr>
      <w:r>
        <w:t>Правильное формирование гласных звуков. От правильного формирования гласных зависит умение петь связно, красивым, округлённым и ровным звуком. Педагог обязан знать артикуляционные свойства гласных, обусловленные положением рото</w:t>
      </w:r>
      <w:r>
        <w:t>-глоточного аппарата. При выработке певческого «а» опускается нижняя челюсть, полость рта раскрывается широко, глотка становится узкой. Педагог использует упражнения для раскрепощения голосового аппарата (см. литературу), освобождая его от зажатости напряж</w:t>
      </w:r>
      <w:r>
        <w:t xml:space="preserve">ения. Звук «а» требует округлённости звучания. Гласный «о» близок к «а», но более затемнён по тембру. Глоточная полость округлой формы и несколько более расширена, чем при пении на «а».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работе над гласными следует: </w:t>
      </w:r>
    </w:p>
    <w:p w:rsidR="00EB5E20" w:rsidRDefault="00110A13">
      <w:pPr>
        <w:pStyle w:val="afd"/>
        <w:ind w:firstLine="708"/>
        <w:contextualSpacing/>
        <w:jc w:val="both"/>
      </w:pPr>
      <w:r>
        <w:t>а) добиваться округлённости звука, ег</w:t>
      </w:r>
      <w:r>
        <w:t xml:space="preserve">о высокой позиции;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б) использовать пение закрытым ртом, при котором поднимается мягкое нёбо и во рту создаётся ощущение присутствия небольшого яблока; 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в) для достижения остроты и звонкости звучания применять использование йотированных гласных и слогов с наличием полугласного «й», который ставится позади гласной: </w:t>
      </w:r>
      <w:proofErr w:type="gramStart"/>
      <w:r>
        <w:t>ай</w:t>
      </w:r>
      <w:proofErr w:type="gramEnd"/>
      <w:r>
        <w:t xml:space="preserve">, ой, ий; </w:t>
      </w:r>
    </w:p>
    <w:p w:rsidR="00EB5E20" w:rsidRDefault="00110A13">
      <w:pPr>
        <w:pStyle w:val="afd"/>
        <w:ind w:firstLine="708"/>
        <w:contextualSpacing/>
        <w:jc w:val="both"/>
      </w:pPr>
      <w:r>
        <w:t>г) педагогу тщательно следить не только за формой, но и за активностью артикуляц</w:t>
      </w:r>
      <w:r>
        <w:t xml:space="preserve">ионного аппарата.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4. Выработка подвижности голоса.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Это качество приобретается на основе ранее усвоенных навыков связного пения и чёткой дикции. Подвижность или гибкость </w:t>
      </w:r>
      <w:proofErr w:type="gramStart"/>
      <w:r>
        <w:t>голоса-искусство</w:t>
      </w:r>
      <w:proofErr w:type="gramEnd"/>
      <w:r>
        <w:t xml:space="preserve"> исполнения произведения с необходимыми отклонениями от основного те</w:t>
      </w:r>
      <w:r>
        <w:t>мпа (ускорением или замедлением), усилением или ослаблением звучности. В работе над подвижностью должна соблюдаться постепенность: прежде чем петь упражнения и песни в быстром темпе, надо научить детей исполнять их в умеренном темпе и с умеренной силой зву</w:t>
      </w:r>
      <w:r>
        <w:t xml:space="preserve">чания.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5. Расширение певческого диапазона детей. Этому виду работы хорошо способствуют технические упражнения, начиная с примарных звуков среднего регистра, требующих минимума затраты мышечной энергии голосового аппарата. Для определения ширины диапазона </w:t>
      </w:r>
      <w:r>
        <w:t>педагогу следует выявить примарные звуки, которые дети поют правильно в интонационном отношении и с помощью упражнений расширять эту зону, исполняя упражнения полутон за полутоном вверх. Следует следить за звучанием детского голоса - если дети поют форсиро</w:t>
      </w:r>
      <w:r>
        <w:t xml:space="preserve">ванным, </w:t>
      </w:r>
      <w:proofErr w:type="gramStart"/>
      <w:r>
        <w:t>крикливым</w:t>
      </w:r>
      <w:proofErr w:type="gramEnd"/>
      <w:r>
        <w:t xml:space="preserve"> звуком, значит, эта зона не доступна для овладения ею ребёнком, следует избегать такого пения.  </w:t>
      </w:r>
    </w:p>
    <w:p w:rsidR="00EB5E20" w:rsidRDefault="00110A13">
      <w:pPr>
        <w:pStyle w:val="afd"/>
        <w:ind w:firstLine="708"/>
        <w:contextualSpacing/>
        <w:jc w:val="both"/>
      </w:pPr>
      <w:r>
        <w:t>6. Развитие чувства метроритма.  Такая работа осуществляется с помощью специальных технических упражнений (см. литературу) или приёмов по пре</w:t>
      </w:r>
      <w:r>
        <w:t xml:space="preserve">одолению ритмических трудностей в песенном репертуаре. Каждое произведение должно быть исследовано педагогом на предмет выявления трудностей. Соответственно составляется план по преодолению таких </w:t>
      </w:r>
      <w:proofErr w:type="gramStart"/>
      <w:r>
        <w:t>трудностей</w:t>
      </w:r>
      <w:proofErr w:type="gramEnd"/>
      <w:r>
        <w:t xml:space="preserve"> и подбираются специальные конкретные упражнения.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7. Выразительность и эмоциональность исполнения.  </w:t>
      </w:r>
    </w:p>
    <w:p w:rsidR="00EB5E20" w:rsidRDefault="00110A13">
      <w:pPr>
        <w:pStyle w:val="afd"/>
        <w:ind w:firstLine="708"/>
        <w:contextualSpacing/>
        <w:jc w:val="both"/>
      </w:pPr>
      <w:r>
        <w:t>Любое исполнение песни - эмоциональное переживание. Педагогу следует дать детям прочувствовать содержание, определить характер исполнения, распределить кульминационные зоны.  Художественный образ, заложен</w:t>
      </w:r>
      <w:r>
        <w:t>ный в песне, ставит перед учеником сложные исполнительские задачи, решаемые с помощью педагога. Большое значение имеет качество показа песни самим учителем. 8. Работа над чистотой интонирования.  В целях правильного в интонационном отношении песенного мате</w:t>
      </w:r>
      <w:r>
        <w:t xml:space="preserve">риала следует заранее подобрать в процессе разучивания удобную тональность. Хорошей помощью является пение без сопровождения. Применяется упрощённый аккомпанемент с обязательным проигрыванием основной мелодической темы. </w:t>
      </w:r>
    </w:p>
    <w:p w:rsidR="00EB5E20" w:rsidRDefault="00110A13">
      <w:pPr>
        <w:pStyle w:val="afd"/>
        <w:ind w:firstLine="708"/>
        <w:contextualSpacing/>
        <w:jc w:val="both"/>
      </w:pPr>
      <w:r>
        <w:t>10. Формирование сценической культу</w:t>
      </w:r>
      <w:r>
        <w:t>ры.  Педагог должен научить ребёнка пользоваться фонограммой. Обучение осуществляется сначала с помощью аккомпанирующего инструмента в классе, в соответствующем темпе. Пение под фонограмму - заключительный этап сложной и многогранной предварительной работы</w:t>
      </w:r>
      <w:r>
        <w:t xml:space="preserve">. Задача педагога - подбирать репертуар для детей </w:t>
      </w:r>
      <w:proofErr w:type="gramStart"/>
      <w:r>
        <w:t>согласно их</w:t>
      </w:r>
      <w:proofErr w:type="gramEnd"/>
      <w:r>
        <w:t xml:space="preserve"> певческим и возрастным возможностям. Также необходимо учить детей пользоваться звукоусилительной  аппаратурой, правильно вести себя на сцене. С помощью пантомимических упражнений развиваются арт</w:t>
      </w:r>
      <w:r>
        <w:t xml:space="preserve">истические способности детей, в процессе занятий по вокалу вводится комплекс движений по ритмике. Таким образом, развитие вокально-хоровых навыков сочетает вокально-техническую деятельность с работой по музыкальной выразительности и созданию </w:t>
      </w:r>
      <w:proofErr w:type="gramStart"/>
      <w:r>
        <w:t>сценического</w:t>
      </w:r>
      <w:proofErr w:type="gramEnd"/>
      <w:r>
        <w:t xml:space="preserve"> о</w:t>
      </w:r>
      <w:r>
        <w:t>браз</w:t>
      </w:r>
    </w:p>
    <w:p w:rsidR="00EB5E20" w:rsidRDefault="00EB5E20">
      <w:pPr>
        <w:pStyle w:val="afd"/>
        <w:contextualSpacing/>
        <w:jc w:val="center"/>
        <w:rPr>
          <w:b/>
          <w:u w:val="single"/>
        </w:rPr>
      </w:pPr>
    </w:p>
    <w:p w:rsidR="00EB5E20" w:rsidRDefault="00110A13">
      <w:pPr>
        <w:pStyle w:val="afd"/>
        <w:contextualSpacing/>
        <w:jc w:val="center"/>
        <w:rPr>
          <w:b/>
          <w:u w:val="single"/>
        </w:rPr>
      </w:pPr>
      <w:r>
        <w:rPr>
          <w:b/>
          <w:u w:val="single"/>
        </w:rPr>
        <w:t>Шахматный всеобуч</w:t>
      </w:r>
    </w:p>
    <w:p w:rsidR="00EB5E20" w:rsidRDefault="00110A13">
      <w:pPr>
        <w:pStyle w:val="afd"/>
        <w:spacing w:after="0"/>
        <w:contextualSpacing/>
        <w:jc w:val="center"/>
        <w:rPr>
          <w:b/>
        </w:rPr>
      </w:pPr>
      <w:r>
        <w:rPr>
          <w:b/>
        </w:rPr>
        <w:t>1класс</w:t>
      </w:r>
    </w:p>
    <w:p w:rsidR="00EB5E20" w:rsidRDefault="00110A13">
      <w:pPr>
        <w:widowControl w:val="0"/>
        <w:tabs>
          <w:tab w:val="left" w:pos="368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Шахматная доска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>Ш</w:t>
      </w:r>
      <w:proofErr w:type="gramEnd"/>
      <w:r>
        <w:rPr>
          <w:rFonts w:ascii="Times New Roman" w:hAnsi="Times New Roman"/>
          <w:sz w:val="24"/>
        </w:rPr>
        <w:t>ахматная доска, белые и черные поля, горизонталь, вертикаль, диагональ, центр.</w:t>
      </w:r>
    </w:p>
    <w:p w:rsidR="00EB5E20" w:rsidRDefault="00110A13">
      <w:pPr>
        <w:widowControl w:val="0"/>
        <w:tabs>
          <w:tab w:val="left" w:pos="387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Шахматные фигуры</w:t>
      </w:r>
      <w:proofErr w:type="gramStart"/>
      <w:r>
        <w:rPr>
          <w:rFonts w:ascii="Times New Roman" w:hAnsi="Times New Roman"/>
          <w:sz w:val="24"/>
        </w:rPr>
        <w:t>.Б</w:t>
      </w:r>
      <w:proofErr w:type="gramEnd"/>
      <w:r>
        <w:rPr>
          <w:rFonts w:ascii="Times New Roman" w:hAnsi="Times New Roman"/>
          <w:sz w:val="24"/>
        </w:rPr>
        <w:t>елые, черные, ладья, слон, ферзь, конь, пешка, король.</w:t>
      </w:r>
    </w:p>
    <w:p w:rsidR="00EB5E20" w:rsidRDefault="00110A13">
      <w:pPr>
        <w:widowControl w:val="0"/>
        <w:tabs>
          <w:tab w:val="left" w:pos="387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  <w:t>Начальная расстановка фигур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ачальное положение (нача</w:t>
      </w:r>
      <w:r>
        <w:rPr>
          <w:rFonts w:ascii="Times New Roman" w:hAnsi="Times New Roman"/>
          <w:sz w:val="24"/>
        </w:rPr>
        <w:t>льная позиция); расположение каждой из фигур в начальной позиции; правило "ферзь любит свой цвет"; связь между горизонталями,вертикалями, диагоналями и начальной расстановкой фигур.</w:t>
      </w:r>
    </w:p>
    <w:p w:rsidR="00EB5E20" w:rsidRDefault="00110A13">
      <w:pPr>
        <w:widowControl w:val="0"/>
        <w:tabs>
          <w:tab w:val="left" w:pos="350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Ходы и взятие фигур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 xml:space="preserve">равила хода и взятия каждой из фигур, игра "на </w:t>
      </w:r>
      <w:r>
        <w:rPr>
          <w:rFonts w:ascii="Times New Roman" w:hAnsi="Times New Roman"/>
          <w:sz w:val="24"/>
        </w:rPr>
        <w:t>уничтожение", белопольные и 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EB5E20" w:rsidRDefault="00110A13">
      <w:pPr>
        <w:widowControl w:val="0"/>
        <w:tabs>
          <w:tab w:val="left" w:pos="382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Цель шахматной партии</w:t>
      </w:r>
      <w:proofErr w:type="gramStart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>Ш</w:t>
      </w:r>
      <w:proofErr w:type="gramEnd"/>
      <w:r>
        <w:rPr>
          <w:rFonts w:ascii="Times New Roman" w:hAnsi="Times New Roman"/>
          <w:sz w:val="24"/>
        </w:rPr>
        <w:t>ах, мат, пат, ничья</w:t>
      </w:r>
      <w:r>
        <w:rPr>
          <w:rFonts w:ascii="Times New Roman" w:hAnsi="Times New Roman"/>
          <w:sz w:val="24"/>
        </w:rPr>
        <w:t>, мат в один ход, длинная и короткая рокировка и ее правила.</w:t>
      </w:r>
    </w:p>
    <w:p w:rsidR="00EB5E20" w:rsidRDefault="00110A13">
      <w:pPr>
        <w:widowControl w:val="0"/>
        <w:tabs>
          <w:tab w:val="left" w:pos="382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Игра всеми фигурами из начального положения. </w:t>
      </w:r>
      <w:r>
        <w:rPr>
          <w:rFonts w:ascii="Times New Roman" w:hAnsi="Times New Roman"/>
          <w:sz w:val="24"/>
        </w:rPr>
        <w:t>Самые общие представления о том, как начинать шахматную партию.</w:t>
      </w:r>
    </w:p>
    <w:p w:rsidR="00EB5E20" w:rsidRDefault="00110A13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EB5E20" w:rsidRDefault="00110A13">
      <w:pPr>
        <w:pStyle w:val="afd"/>
        <w:spacing w:after="0"/>
        <w:contextualSpacing/>
        <w:jc w:val="both"/>
      </w:pPr>
      <w:r>
        <w:rPr>
          <w:b/>
        </w:rPr>
        <w:tab/>
        <w:t>Краткая история шахмат</w:t>
      </w:r>
      <w:proofErr w:type="gramStart"/>
      <w:r>
        <w:rPr>
          <w:b/>
        </w:rPr>
        <w:t>.</w:t>
      </w:r>
      <w:r>
        <w:t>Р</w:t>
      </w:r>
      <w:proofErr w:type="gramEnd"/>
      <w:r>
        <w:t xml:space="preserve">ождение шахмат. От чатуранги к шатранджу. Шахматы проникают в Европу. Чемпионы мира по шахматам. 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>Шахматная нотация</w:t>
      </w:r>
      <w:proofErr w:type="gramStart"/>
      <w:r>
        <w:rPr>
          <w:b/>
        </w:rPr>
        <w:t>.</w:t>
      </w:r>
      <w:r>
        <w:t>О</w:t>
      </w:r>
      <w:proofErr w:type="gramEnd"/>
      <w:r>
        <w:t>бозначение горизонталей и вертикалей, полей, шахматных фигур. Краткая и полная шахматная нотация. Запись шахматной партии. Запись начальн</w:t>
      </w:r>
      <w:r>
        <w:t xml:space="preserve">ого положения. 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 xml:space="preserve">Ценность шахматных фигур. </w:t>
      </w:r>
      <w:r>
        <w:t>Ценность фигур. Сравнительная сила фигур. Достижение материального перевеса. Способы защиты.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 xml:space="preserve">Техника матования одинокого короля. </w:t>
      </w:r>
      <w:r>
        <w:t>Две ладьи против короля. Ферзь и ладья против короля. Король и ферзь против короля.</w:t>
      </w:r>
      <w:r>
        <w:t xml:space="preserve"> Король и ладья против короля. 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 xml:space="preserve">Достижение мата без жертвы материала </w:t>
      </w:r>
      <w:r>
        <w:t xml:space="preserve">Учебные положения на мат в два хода в дебюте, миттельшпиле и эндшпиле (начале, середине и конце игры). Защита от мата. 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 xml:space="preserve">Шахматная комбинация </w:t>
      </w:r>
      <w:r>
        <w:t>Достижение мата путем жертвы шахматного мате</w:t>
      </w:r>
      <w:r>
        <w:t>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</w:t>
      </w:r>
      <w:r>
        <w:t xml:space="preserve">ии для достижения ничьей (комбинации на вечный шах, патовые комбинации и </w:t>
      </w:r>
      <w:proofErr w:type="gramStart"/>
      <w:r>
        <w:t>др</w:t>
      </w:r>
      <w:proofErr w:type="gramEnd"/>
      <w:r>
        <w:t>).</w:t>
      </w:r>
    </w:p>
    <w:p w:rsidR="00EB5E20" w:rsidRDefault="00110A13">
      <w:pPr>
        <w:pStyle w:val="afd"/>
        <w:contextualSpacing/>
        <w:jc w:val="center"/>
        <w:rPr>
          <w:b/>
          <w:u w:val="single"/>
        </w:rPr>
      </w:pPr>
      <w:r>
        <w:rPr>
          <w:b/>
          <w:u w:val="single"/>
        </w:rPr>
        <w:t>Основы правильного питания»</w:t>
      </w:r>
    </w:p>
    <w:p w:rsidR="00EB5E20" w:rsidRDefault="00110A13">
      <w:pPr>
        <w:pStyle w:val="afd"/>
        <w:spacing w:after="0"/>
        <w:contextualSpacing/>
        <w:jc w:val="center"/>
        <w:rPr>
          <w:b/>
        </w:rPr>
      </w:pPr>
      <w:r>
        <w:rPr>
          <w:b/>
        </w:rPr>
        <w:t>1 класс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Разнообразие питания</w:t>
      </w:r>
      <w:proofErr w:type="gramStart"/>
      <w:r>
        <w:rPr>
          <w:rFonts w:ascii="Times New Roman" w:hAnsi="Times New Roman"/>
          <w:b/>
          <w:sz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Если хочешь быть здоров. Знакомство с героями «Улицы Сезам». Куклы </w:t>
      </w:r>
      <w:proofErr w:type="gramStart"/>
      <w:r>
        <w:rPr>
          <w:rFonts w:ascii="Times New Roman" w:hAnsi="Times New Roman"/>
          <w:sz w:val="24"/>
        </w:rPr>
        <w:t>–З</w:t>
      </w:r>
      <w:proofErr w:type="gramEnd"/>
      <w:r>
        <w:rPr>
          <w:rFonts w:ascii="Times New Roman" w:hAnsi="Times New Roman"/>
          <w:sz w:val="24"/>
        </w:rPr>
        <w:t>елибоба, Кубик, Бусинка. Реальные персонажи – дев</w:t>
      </w:r>
      <w:r>
        <w:rPr>
          <w:rFonts w:ascii="Times New Roman" w:hAnsi="Times New Roman"/>
          <w:sz w:val="24"/>
        </w:rPr>
        <w:t>очка Катя, папа Кати (дядя Саша),мама (тетя Нина), дворничиха тетя Даша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амые полезные продукты. Какие продукты полезны и необходимы человеку</w:t>
      </w:r>
      <w:proofErr w:type="gramStart"/>
      <w:r>
        <w:rPr>
          <w:rFonts w:ascii="Times New Roman" w:hAnsi="Times New Roman"/>
          <w:sz w:val="24"/>
        </w:rPr>
        <w:t>?П</w:t>
      </w:r>
      <w:proofErr w:type="gramEnd"/>
      <w:r>
        <w:rPr>
          <w:rFonts w:ascii="Times New Roman" w:hAnsi="Times New Roman"/>
          <w:sz w:val="24"/>
        </w:rPr>
        <w:t>олезные продукты среди любимых блюд (практическая работа). Анкетирование</w:t>
      </w:r>
      <w:proofErr w:type="gramStart"/>
      <w:r>
        <w:rPr>
          <w:rFonts w:ascii="Times New Roman" w:hAnsi="Times New Roman"/>
          <w:sz w:val="24"/>
        </w:rPr>
        <w:t>«П</w:t>
      </w:r>
      <w:proofErr w:type="gramEnd"/>
      <w:r>
        <w:rPr>
          <w:rFonts w:ascii="Times New Roman" w:hAnsi="Times New Roman"/>
          <w:sz w:val="24"/>
        </w:rPr>
        <w:t>олезные привычки». Экскурсия в магазин.</w:t>
      </w:r>
      <w:r>
        <w:rPr>
          <w:rFonts w:ascii="Times New Roman" w:hAnsi="Times New Roman"/>
          <w:sz w:val="24"/>
        </w:rPr>
        <w:t xml:space="preserve"> Сюжетно-ролевая игра «Мы идем вмагазин». Игра-соревнование «Разложи продукты на разноцветные столы». Динамическаяигра «Поезд». Тест «Самые полезные продукты»</w:t>
      </w:r>
      <w:proofErr w:type="gramStart"/>
      <w:r>
        <w:rPr>
          <w:rFonts w:ascii="Times New Roman" w:hAnsi="Times New Roman"/>
          <w:sz w:val="24"/>
        </w:rPr>
        <w:t>.Н</w:t>
      </w:r>
      <w:proofErr w:type="gramEnd"/>
      <w:r>
        <w:rPr>
          <w:rFonts w:ascii="Times New Roman" w:hAnsi="Times New Roman"/>
          <w:sz w:val="24"/>
        </w:rPr>
        <w:t>а вкус и цвет товарищей нет. Разнообразие вкусовых свойств различныхпродуктов. Кухни разных наро</w:t>
      </w:r>
      <w:r>
        <w:rPr>
          <w:rFonts w:ascii="Times New Roman" w:hAnsi="Times New Roman"/>
          <w:sz w:val="24"/>
        </w:rPr>
        <w:t>дов. Практическая работа «Определи вкус продукта»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онкурс-викторина «Что за чудо пирожки?» Игра «Приготовь блюдо».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Организация и гигиена питания. </w:t>
      </w:r>
      <w:r>
        <w:rPr>
          <w:rFonts w:ascii="Times New Roman" w:hAnsi="Times New Roman"/>
          <w:sz w:val="24"/>
        </w:rPr>
        <w:t>Как правильно есть. Основные принципы гигиены питания. Игра-обсуждение</w:t>
      </w:r>
      <w:proofErr w:type="gramStart"/>
      <w:r>
        <w:rPr>
          <w:rFonts w:ascii="Times New Roman" w:hAnsi="Times New Roman"/>
          <w:sz w:val="24"/>
        </w:rPr>
        <w:t>«З</w:t>
      </w:r>
      <w:proofErr w:type="gramEnd"/>
      <w:r>
        <w:rPr>
          <w:rFonts w:ascii="Times New Roman" w:hAnsi="Times New Roman"/>
          <w:sz w:val="24"/>
        </w:rPr>
        <w:t>аконы питания». Игра «Чем не стоит д</w:t>
      </w:r>
      <w:r>
        <w:rPr>
          <w:rFonts w:ascii="Times New Roman" w:hAnsi="Times New Roman"/>
          <w:sz w:val="24"/>
        </w:rPr>
        <w:t>елиться». Работа в тетрадях, оформление плакатас правилами питания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дивительные превращения пирожка.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Важность регулярного питания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облюдение режима питания. Соревнование «Кто правильно покажет время?». Тест. Игра</w:t>
      </w:r>
      <w:proofErr w:type="gramStart"/>
      <w:r>
        <w:rPr>
          <w:rFonts w:ascii="Times New Roman" w:hAnsi="Times New Roman"/>
          <w:sz w:val="24"/>
        </w:rPr>
        <w:t>«Д</w:t>
      </w:r>
      <w:proofErr w:type="gramEnd"/>
      <w:r>
        <w:rPr>
          <w:rFonts w:ascii="Times New Roman" w:hAnsi="Times New Roman"/>
          <w:sz w:val="24"/>
        </w:rPr>
        <w:t>оскажи пословицу». Игра «Помоги Кате». Дем</w:t>
      </w:r>
      <w:r>
        <w:rPr>
          <w:rFonts w:ascii="Times New Roman" w:hAnsi="Times New Roman"/>
          <w:sz w:val="24"/>
        </w:rPr>
        <w:t>онстрация удивительного превращенияпирожка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з чего варят кашу и как сделать кашу вкусной. Завтрак – обязательныйкомпонент ежедневного меню, различные варианты завтрака. Игра «Пословицызапутались». Игра «Отгадай-ка». Игра «Знатоки». Игра «Угадай сказку». Ко</w:t>
      </w:r>
      <w:r>
        <w:rPr>
          <w:rFonts w:ascii="Times New Roman" w:hAnsi="Times New Roman"/>
          <w:sz w:val="24"/>
        </w:rPr>
        <w:t xml:space="preserve">нкурс «Самаявкусная и полезная каша». Викторина «Печка в русских сказках». Игра </w:t>
      </w:r>
      <w:r>
        <w:rPr>
          <w:rFonts w:ascii="Times New Roman" w:hAnsi="Times New Roman"/>
          <w:sz w:val="24"/>
        </w:rPr>
        <w:lastRenderedPageBreak/>
        <w:t>«Поварята».Составление меню завтрака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лох обед, если хлеба нет. Обед – обязательный компонент ежедневного меню</w:t>
      </w:r>
      <w:proofErr w:type="gramStart"/>
      <w:r>
        <w:rPr>
          <w:rFonts w:ascii="Times New Roman" w:hAnsi="Times New Roman"/>
          <w:sz w:val="24"/>
        </w:rPr>
        <w:t>,с</w:t>
      </w:r>
      <w:proofErr w:type="gramEnd"/>
      <w:r>
        <w:rPr>
          <w:rFonts w:ascii="Times New Roman" w:hAnsi="Times New Roman"/>
          <w:sz w:val="24"/>
        </w:rPr>
        <w:t>труктура обеда. Игра «Угадай-ка». Игра «Секреты обеда». Игра «Со</w:t>
      </w:r>
      <w:r>
        <w:rPr>
          <w:rFonts w:ascii="Times New Roman" w:hAnsi="Times New Roman"/>
          <w:sz w:val="24"/>
        </w:rPr>
        <w:t>веты хозяюшки»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гра «Лесенка с секретом». Составление меню обеда. Экскурсия на хлебозавод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олдник. Время есть булочки. Знакомство с вариантами полдника. Значениемолока и молочных продуктов. Конкурс-викторина «Знатоки молока». Игра-демонстрация</w:t>
      </w:r>
      <w:proofErr w:type="gramStart"/>
      <w:r>
        <w:rPr>
          <w:rFonts w:ascii="Times New Roman" w:hAnsi="Times New Roman"/>
          <w:sz w:val="24"/>
        </w:rPr>
        <w:t>«Э</w:t>
      </w:r>
      <w:proofErr w:type="gramEnd"/>
      <w:r>
        <w:rPr>
          <w:rFonts w:ascii="Times New Roman" w:hAnsi="Times New Roman"/>
          <w:sz w:val="24"/>
        </w:rPr>
        <w:t>то удивител</w:t>
      </w:r>
      <w:r>
        <w:rPr>
          <w:rFonts w:ascii="Times New Roman" w:hAnsi="Times New Roman"/>
          <w:sz w:val="24"/>
        </w:rPr>
        <w:t>ьное молоко». Кроссворд «Молоко». Игра «Подбери рифму»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ора ужинать. Ужин – обязательный компонент ежедневного меню, состав ужина.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 «Объяснялки». Игра-демонстрация «Как приготовить бутерброд». Игра «Что можно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на ужин». Составление меню ужина. Экск</w:t>
      </w:r>
      <w:r>
        <w:rPr>
          <w:rFonts w:ascii="Times New Roman" w:hAnsi="Times New Roman"/>
          <w:sz w:val="24"/>
        </w:rPr>
        <w:t>урсия в столовую.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Витамины и минеральные вещества в рационе здорового питания 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найти витамины весной? Значение витаминов и минеральных веществ вжизни человека. Игра «Отгадай название». Игра «Отгадай мелодию». Игра «Вкусныеистории»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 xml:space="preserve">ак утолить жажду… </w:t>
      </w:r>
      <w:r>
        <w:rPr>
          <w:rFonts w:ascii="Times New Roman" w:hAnsi="Times New Roman"/>
          <w:sz w:val="24"/>
        </w:rPr>
        <w:t>Значение жидкости для организма человека. Игра-демонстрация «Из чего готовят соки». Игра-демонстрация «Мы не дружим с сухомяткой»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гра «Праздник чая».Что надо есть, если хочешь стать сильнее. Связь рациона питания с образомжизни. Высококалорийные продукты.</w:t>
      </w:r>
      <w:r>
        <w:rPr>
          <w:rFonts w:ascii="Times New Roman" w:hAnsi="Times New Roman"/>
          <w:sz w:val="24"/>
        </w:rPr>
        <w:t xml:space="preserve"> Игра «Мой день». Игра «Меню спортсмена»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вощи, ягоды, фрукты – витаминные продукты. Разнообразие фруктов, ягод</w:t>
      </w:r>
      <w:proofErr w:type="gramStart"/>
      <w:r>
        <w:rPr>
          <w:rFonts w:ascii="Times New Roman" w:hAnsi="Times New Roman"/>
          <w:sz w:val="24"/>
        </w:rPr>
        <w:t>,з</w:t>
      </w:r>
      <w:proofErr w:type="gramEnd"/>
      <w:r>
        <w:rPr>
          <w:rFonts w:ascii="Times New Roman" w:hAnsi="Times New Roman"/>
          <w:sz w:val="24"/>
        </w:rPr>
        <w:t>начение их для организма. КВН «Овощи, ягоды, фрукты – витаминные продукты»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тенгазета «Витаминная радуга».Каждому овощу свое время. Разнообрази</w:t>
      </w:r>
      <w:r>
        <w:rPr>
          <w:rFonts w:ascii="Times New Roman" w:hAnsi="Times New Roman"/>
          <w:sz w:val="24"/>
        </w:rPr>
        <w:t>е овощей, их полезные свойства. Игра-соревнование «Вершки-корешки». Игра-эстафета «</w:t>
      </w:r>
      <w:proofErr w:type="gramStart"/>
      <w:r>
        <w:rPr>
          <w:rFonts w:ascii="Times New Roman" w:hAnsi="Times New Roman"/>
          <w:sz w:val="24"/>
        </w:rPr>
        <w:t>Собираем</w:t>
      </w:r>
      <w:proofErr w:type="gramEnd"/>
      <w:r>
        <w:rPr>
          <w:rFonts w:ascii="Times New Roman" w:hAnsi="Times New Roman"/>
          <w:sz w:val="24"/>
        </w:rPr>
        <w:t xml:space="preserve"> урождай».</w:t>
      </w:r>
    </w:p>
    <w:p w:rsidR="00EB5E20" w:rsidRDefault="00110A1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EB5E20" w:rsidRDefault="00110A13">
      <w:pPr>
        <w:pStyle w:val="c0"/>
        <w:spacing w:after="0"/>
        <w:jc w:val="both"/>
        <w:rPr>
          <w:rStyle w:val="c140"/>
        </w:rPr>
      </w:pPr>
      <w:r>
        <w:rPr>
          <w:rStyle w:val="c10"/>
        </w:rPr>
        <w:tab/>
        <w:t xml:space="preserve">Если хочешь быть </w:t>
      </w:r>
      <w:proofErr w:type="gramStart"/>
      <w:r>
        <w:rPr>
          <w:rStyle w:val="c10"/>
        </w:rPr>
        <w:t>здоровы</w:t>
      </w:r>
      <w:proofErr w:type="gramEnd"/>
      <w:r>
        <w:rPr>
          <w:rStyle w:val="c10"/>
        </w:rPr>
        <w:t xml:space="preserve">. </w:t>
      </w:r>
      <w:r>
        <w:rPr>
          <w:rStyle w:val="c140"/>
        </w:rPr>
        <w:t>Знакомство с героями программы. Изготовление поделок из природного материала.</w:t>
      </w:r>
    </w:p>
    <w:p w:rsidR="00EB5E20" w:rsidRDefault="00110A13">
      <w:pPr>
        <w:pStyle w:val="c0"/>
        <w:spacing w:after="0"/>
        <w:jc w:val="both"/>
        <w:rPr>
          <w:rStyle w:val="c140"/>
        </w:rPr>
      </w:pPr>
      <w:r>
        <w:rPr>
          <w:rStyle w:val="c10"/>
        </w:rPr>
        <w:tab/>
        <w:t xml:space="preserve">Самые полезные продукты. </w:t>
      </w:r>
      <w:r>
        <w:rPr>
          <w:rStyle w:val="c140"/>
        </w:rPr>
        <w:t>Продукты полезн</w:t>
      </w:r>
      <w:r>
        <w:rPr>
          <w:rStyle w:val="c140"/>
        </w:rPr>
        <w:t>ые и вредные. Продукты, которые необходимы каждый день.</w:t>
      </w:r>
    </w:p>
    <w:p w:rsidR="00EB5E20" w:rsidRDefault="00110A13">
      <w:pPr>
        <w:pStyle w:val="c0"/>
        <w:spacing w:after="0"/>
        <w:jc w:val="both"/>
        <w:rPr>
          <w:rStyle w:val="c140"/>
        </w:rPr>
      </w:pPr>
      <w:r>
        <w:rPr>
          <w:rStyle w:val="c10"/>
        </w:rPr>
        <w:tab/>
        <w:t>Как правильно есть.  </w:t>
      </w:r>
      <w:r>
        <w:rPr>
          <w:rStyle w:val="c140"/>
        </w:rPr>
        <w:t>Гигиена питания. Режим питания</w:t>
      </w:r>
      <w:proofErr w:type="gramStart"/>
      <w:r>
        <w:rPr>
          <w:rStyle w:val="c140"/>
        </w:rPr>
        <w:t>.</w:t>
      </w:r>
      <w:r>
        <w:rPr>
          <w:rStyle w:val="c10"/>
        </w:rPr>
        <w:t>У</w:t>
      </w:r>
      <w:proofErr w:type="gramEnd"/>
      <w:r>
        <w:rPr>
          <w:rStyle w:val="c10"/>
        </w:rPr>
        <w:t>дивительное превращение пирожка.</w:t>
      </w:r>
      <w:r>
        <w:rPr>
          <w:rStyle w:val="c140"/>
        </w:rPr>
        <w:t>Соблюдение режима питания. Типовой режим питания школьников.</w:t>
      </w:r>
    </w:p>
    <w:p w:rsidR="00EB5E20" w:rsidRDefault="00110A13">
      <w:pPr>
        <w:pStyle w:val="c0"/>
        <w:spacing w:after="0"/>
        <w:jc w:val="both"/>
        <w:rPr>
          <w:rStyle w:val="c140"/>
        </w:rPr>
      </w:pPr>
      <w:r>
        <w:rPr>
          <w:rStyle w:val="c10"/>
        </w:rPr>
        <w:tab/>
        <w:t xml:space="preserve">Из чего варят каши и как сделать кашу вкусной. </w:t>
      </w:r>
      <w:r>
        <w:rPr>
          <w:rStyle w:val="c140"/>
        </w:rPr>
        <w:t>Ежедневное меню. О кашах.</w:t>
      </w:r>
      <w:r>
        <w:rPr>
          <w:rStyle w:val="c10"/>
        </w:rPr>
        <w:t xml:space="preserve"> Плох обед, если хлеба нет. </w:t>
      </w:r>
      <w:r>
        <w:rPr>
          <w:rStyle w:val="c140"/>
        </w:rPr>
        <w:t>О хлебе и его качествах.</w:t>
      </w:r>
      <w:r>
        <w:rPr>
          <w:rStyle w:val="c10"/>
        </w:rPr>
        <w:tab/>
        <w:t xml:space="preserve">Время есть булочки. </w:t>
      </w:r>
      <w:r>
        <w:rPr>
          <w:rStyle w:val="c140"/>
        </w:rPr>
        <w:t>О пользе молока и молочных продуктов</w:t>
      </w:r>
      <w:proofErr w:type="gramStart"/>
      <w:r>
        <w:rPr>
          <w:rStyle w:val="c140"/>
        </w:rPr>
        <w:t>.</w:t>
      </w:r>
      <w:r>
        <w:rPr>
          <w:rStyle w:val="c10"/>
        </w:rPr>
        <w:t>П</w:t>
      </w:r>
      <w:proofErr w:type="gramEnd"/>
      <w:r>
        <w:rPr>
          <w:rStyle w:val="c10"/>
        </w:rPr>
        <w:t xml:space="preserve">ора ужинать. </w:t>
      </w:r>
      <w:r>
        <w:rPr>
          <w:rStyle w:val="c140"/>
        </w:rPr>
        <w:t>Продукты, которые нужно или не нужно есть на ужин</w:t>
      </w:r>
      <w:proofErr w:type="gramStart"/>
      <w:r>
        <w:rPr>
          <w:rStyle w:val="c140"/>
        </w:rPr>
        <w:t>.</w:t>
      </w:r>
      <w:r>
        <w:rPr>
          <w:rStyle w:val="c10"/>
        </w:rPr>
        <w:t>Г</w:t>
      </w:r>
      <w:proofErr w:type="gramEnd"/>
      <w:r>
        <w:rPr>
          <w:rStyle w:val="c10"/>
        </w:rPr>
        <w:t xml:space="preserve">де найти витамины весной </w:t>
      </w:r>
      <w:r>
        <w:rPr>
          <w:rStyle w:val="c140"/>
        </w:rPr>
        <w:t xml:space="preserve">Значением витаминов и </w:t>
      </w:r>
      <w:r>
        <w:rPr>
          <w:rStyle w:val="c140"/>
        </w:rPr>
        <w:t>минеральных веществ в жизни человека.</w:t>
      </w:r>
    </w:p>
    <w:p w:rsidR="00EB5E20" w:rsidRDefault="00110A13">
      <w:pPr>
        <w:pStyle w:val="c0"/>
        <w:spacing w:after="0"/>
        <w:jc w:val="both"/>
        <w:rPr>
          <w:rFonts w:ascii="Arial" w:hAnsi="Arial"/>
        </w:rPr>
      </w:pPr>
      <w:r>
        <w:rPr>
          <w:rStyle w:val="c10"/>
        </w:rPr>
        <w:tab/>
        <w:t xml:space="preserve">Как утолить жажду. </w:t>
      </w:r>
      <w:r>
        <w:rPr>
          <w:rStyle w:val="c140"/>
        </w:rPr>
        <w:t>Вода — важнейшая составная часть человеческого организма.</w:t>
      </w:r>
    </w:p>
    <w:p w:rsidR="00EB5E20" w:rsidRDefault="00110A13">
      <w:pPr>
        <w:pStyle w:val="c0"/>
        <w:spacing w:after="0"/>
        <w:jc w:val="both"/>
        <w:rPr>
          <w:rStyle w:val="c140"/>
        </w:rPr>
      </w:pPr>
      <w:proofErr w:type="gramStart"/>
      <w:r>
        <w:rPr>
          <w:rStyle w:val="c140"/>
        </w:rPr>
        <w:t>Значении</w:t>
      </w:r>
      <w:proofErr w:type="gramEnd"/>
      <w:r>
        <w:rPr>
          <w:rStyle w:val="c140"/>
        </w:rPr>
        <w:t xml:space="preserve"> жидкости для организма человека, ценности разнообразных напитков.</w:t>
      </w:r>
    </w:p>
    <w:p w:rsidR="00EB5E20" w:rsidRDefault="00110A13">
      <w:pPr>
        <w:pStyle w:val="c0"/>
        <w:spacing w:after="0"/>
        <w:jc w:val="both"/>
        <w:rPr>
          <w:rStyle w:val="c140"/>
        </w:rPr>
      </w:pPr>
      <w:r>
        <w:rPr>
          <w:rStyle w:val="c10"/>
        </w:rPr>
        <w:tab/>
        <w:t xml:space="preserve">Что надо есть, если хочешь стать сильнее. </w:t>
      </w:r>
      <w:r>
        <w:rPr>
          <w:rStyle w:val="c140"/>
        </w:rPr>
        <w:t>Высококалорийные  прод</w:t>
      </w:r>
      <w:r>
        <w:rPr>
          <w:rStyle w:val="c140"/>
        </w:rPr>
        <w:t>укты  питания. О связи рациона питания иобраза жизни человека.</w:t>
      </w:r>
    </w:p>
    <w:p w:rsidR="00EB5E20" w:rsidRDefault="00110A13">
      <w:pPr>
        <w:pStyle w:val="c0"/>
        <w:spacing w:after="0"/>
        <w:contextualSpacing/>
        <w:jc w:val="both"/>
        <w:rPr>
          <w:rStyle w:val="c140"/>
        </w:rPr>
      </w:pPr>
      <w:r>
        <w:rPr>
          <w:rStyle w:val="c10"/>
        </w:rPr>
        <w:tab/>
        <w:t xml:space="preserve">На вкус и цвет товарищей нет. </w:t>
      </w:r>
      <w:r>
        <w:rPr>
          <w:rStyle w:val="c140"/>
        </w:rPr>
        <w:t>О разнообразии вкусовых свойств различных продуктов питания. Распознавания вкусовых качеств наиболее употребительных продуктов.</w:t>
      </w:r>
    </w:p>
    <w:p w:rsidR="00EB5E20" w:rsidRDefault="00110A13">
      <w:pPr>
        <w:pStyle w:val="c0"/>
        <w:spacing w:after="0"/>
        <w:contextualSpacing/>
        <w:jc w:val="both"/>
        <w:rPr>
          <w:rStyle w:val="c140"/>
          <w:i/>
        </w:rPr>
      </w:pPr>
      <w:r>
        <w:rPr>
          <w:rStyle w:val="c10"/>
        </w:rPr>
        <w:tab/>
        <w:t>Овощи, ягоды и фрукты – витаминны</w:t>
      </w:r>
      <w:r>
        <w:rPr>
          <w:rStyle w:val="c10"/>
        </w:rPr>
        <w:t xml:space="preserve">е продукты. </w:t>
      </w:r>
      <w:r>
        <w:rPr>
          <w:rStyle w:val="c140"/>
        </w:rPr>
        <w:t>Ягоды, фрукты и овощи — основные источники витаминов и минеральных веществ.</w:t>
      </w:r>
      <w:r>
        <w:rPr>
          <w:rStyle w:val="c140"/>
          <w:i/>
        </w:rPr>
        <w:t> </w:t>
      </w:r>
      <w:r>
        <w:rPr>
          <w:rStyle w:val="c140"/>
        </w:rPr>
        <w:t>Разнообразие фруктов, ягод</w:t>
      </w:r>
      <w:r>
        <w:rPr>
          <w:rStyle w:val="c140"/>
          <w:i/>
        </w:rPr>
        <w:t>.</w:t>
      </w:r>
    </w:p>
    <w:p w:rsidR="00EB5E20" w:rsidRDefault="00110A13">
      <w:pPr>
        <w:pStyle w:val="c0"/>
        <w:spacing w:after="0"/>
        <w:contextualSpacing/>
        <w:jc w:val="both"/>
        <w:rPr>
          <w:rStyle w:val="c140"/>
        </w:rPr>
      </w:pPr>
      <w:r>
        <w:rPr>
          <w:rStyle w:val="c10"/>
        </w:rPr>
        <w:tab/>
        <w:t xml:space="preserve">Каждому овощу своё время. </w:t>
      </w:r>
      <w:r>
        <w:rPr>
          <w:rStyle w:val="c140"/>
        </w:rPr>
        <w:t>Разнообразие овощей. Полезные свойства овощей.</w:t>
      </w:r>
    </w:p>
    <w:p w:rsidR="00EB5E20" w:rsidRDefault="00110A13">
      <w:pPr>
        <w:pStyle w:val="c0"/>
        <w:spacing w:after="0"/>
        <w:contextualSpacing/>
        <w:jc w:val="both"/>
        <w:rPr>
          <w:rFonts w:ascii="Arial" w:hAnsi="Arial"/>
        </w:rPr>
      </w:pPr>
      <w:r>
        <w:rPr>
          <w:rStyle w:val="c10"/>
        </w:rPr>
        <w:tab/>
        <w:t>Каждому овощу своё время</w:t>
      </w:r>
      <w:proofErr w:type="gramStart"/>
      <w:r>
        <w:rPr>
          <w:rStyle w:val="c10"/>
        </w:rPr>
        <w:t>.</w:t>
      </w:r>
      <w:r>
        <w:rPr>
          <w:rStyle w:val="c140"/>
        </w:rPr>
        <w:t>З</w:t>
      </w:r>
      <w:proofErr w:type="gramEnd"/>
      <w:r>
        <w:rPr>
          <w:rStyle w:val="c140"/>
        </w:rPr>
        <w:t>аконы здорового питания. Полезные блюда</w:t>
      </w:r>
      <w:r>
        <w:rPr>
          <w:rStyle w:val="c140"/>
        </w:rPr>
        <w:t xml:space="preserve"> для праздничного стола.</w:t>
      </w:r>
    </w:p>
    <w:p w:rsidR="00EB5E20" w:rsidRDefault="00110A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 класс</w:t>
      </w:r>
    </w:p>
    <w:p w:rsidR="00EB5E20" w:rsidRDefault="00110A13">
      <w:pPr>
        <w:pStyle w:val="afd"/>
        <w:spacing w:after="0"/>
        <w:contextualSpacing/>
        <w:jc w:val="both"/>
      </w:pPr>
      <w:r>
        <w:rPr>
          <w:b/>
        </w:rPr>
        <w:tab/>
        <w:t xml:space="preserve">Разговор о правильном питании. </w:t>
      </w:r>
      <w:r>
        <w:t>Поговорим о полезной и вредной пище.  Из чего состоит наша пища. Полезные и вредные привычки. Самые полезные продукты. Овощи, ягоды и фрукты самые полезные продукты. Всякому овощу своё время.</w:t>
      </w:r>
      <w:r>
        <w:t xml:space="preserve"> Дары леса. Выбор полезных продуктов.  Как правильно составить свой рацион питания. Витамины. Где взять витамины в холодное время года. Пищевые добавки. Полезные и вредные напитки. </w:t>
      </w:r>
      <w:proofErr w:type="gramStart"/>
      <w:r>
        <w:t>Неполезные продукты: сладости, чипсы, напитки (пепси, фанта и т. д.), торты</w:t>
      </w:r>
      <w:r>
        <w:t>.</w:t>
      </w:r>
      <w:proofErr w:type="gramEnd"/>
      <w:r>
        <w:t xml:space="preserve"> Любимые блюда семьи. Национальные блюда</w:t>
      </w:r>
      <w:proofErr w:type="gramStart"/>
      <w:r>
        <w:t>.П</w:t>
      </w:r>
      <w:proofErr w:type="gramEnd"/>
      <w:r>
        <w:t xml:space="preserve">рактическая работа: приготовление бутербродов, салата.   Составление меню.  Экскурсия в столовую. Конкурс рисунков. Проекты: «Кухня моей семьи», «Готовим обед для сказочного героя». 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>Правила этикета и гигиена пит</w:t>
      </w:r>
      <w:r>
        <w:rPr>
          <w:b/>
        </w:rPr>
        <w:t>ания</w:t>
      </w:r>
      <w:r>
        <w:rPr>
          <w:u w:val="single"/>
        </w:rPr>
        <w:t>.</w:t>
      </w:r>
      <w:r>
        <w:t xml:space="preserve"> Поговорим о правилах этикета. Культура и гигиена питания. Как правильно есть.  Как правильно накрыть стол (практическое занятие). Предметы сервировки стола. Ролевая игра « Правила этикета». Практическая работа: сервировка стола</w:t>
      </w:r>
      <w:proofErr w:type="gramStart"/>
      <w:r>
        <w:t>.П</w:t>
      </w:r>
      <w:proofErr w:type="gramEnd"/>
      <w:r>
        <w:t>роект «Барби приглаша</w:t>
      </w:r>
      <w:r>
        <w:t>ет в гости».</w:t>
      </w:r>
    </w:p>
    <w:p w:rsidR="00EB5E20" w:rsidRDefault="00EB5E20">
      <w:pPr>
        <w:pStyle w:val="afd"/>
        <w:contextualSpacing/>
        <w:jc w:val="center"/>
        <w:rPr>
          <w:b/>
          <w:u w:val="single"/>
        </w:rPr>
      </w:pPr>
    </w:p>
    <w:p w:rsidR="00EB5E20" w:rsidRDefault="00110A13">
      <w:pPr>
        <w:pStyle w:val="afd"/>
        <w:contextualSpacing/>
        <w:jc w:val="center"/>
        <w:rPr>
          <w:b/>
          <w:u w:val="single"/>
        </w:rPr>
      </w:pPr>
      <w:r>
        <w:rPr>
          <w:b/>
          <w:u w:val="single"/>
        </w:rPr>
        <w:t>Волшебный мир книг</w:t>
      </w: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1 класс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>Стихи о детях</w:t>
      </w:r>
      <w:r>
        <w:t xml:space="preserve">  («Мы теперь не просто дети, мы теперь ученики»)   </w:t>
      </w:r>
    </w:p>
    <w:p w:rsidR="00EB5E20" w:rsidRDefault="00110A13">
      <w:pPr>
        <w:pStyle w:val="afd"/>
        <w:contextualSpacing/>
        <w:jc w:val="both"/>
        <w:rPr>
          <w:rFonts w:ascii="Helvetica" w:hAnsi="Helvetica"/>
        </w:rPr>
      </w:pPr>
      <w:r>
        <w:rPr>
          <w:b/>
        </w:rPr>
        <w:tab/>
        <w:t xml:space="preserve">Здравствуй, книга!  </w:t>
      </w:r>
      <w:r>
        <w:t>Учебная книга. Элементы структуры учебной книги (обложка, титульный лист, оглавление). Аппарат ориентировки. Правила пользовани</w:t>
      </w:r>
      <w:r>
        <w:t>я книгой. Игра «Что в твоём рюкзаке живёт?»</w:t>
      </w:r>
      <w:proofErr w:type="gramStart"/>
      <w:r>
        <w:t>.К</w:t>
      </w:r>
      <w:proofErr w:type="gramEnd"/>
      <w:r>
        <w:t xml:space="preserve">нига-произведение (большеформатная, в типовом оформлении). </w:t>
      </w:r>
      <w:proofErr w:type="gramStart"/>
      <w:r>
        <w:t>Обложка книги: информация о книге (название книги, иллюстрация (определение темы и жанра).</w:t>
      </w:r>
      <w:proofErr w:type="gramEnd"/>
      <w:r>
        <w:t xml:space="preserve"> Классификация книг по темам и жанрам (работа в группах</w:t>
      </w:r>
      <w:r>
        <w:rPr>
          <w:rFonts w:ascii="Helvetica" w:hAnsi="Helvetica"/>
        </w:rPr>
        <w:t>).</w:t>
      </w:r>
    </w:p>
    <w:p w:rsidR="00EB5E20" w:rsidRDefault="00110A13">
      <w:pPr>
        <w:pStyle w:val="afd"/>
        <w:contextualSpacing/>
        <w:jc w:val="both"/>
      </w:pPr>
      <w:r>
        <w:t>Дома</w:t>
      </w:r>
      <w:r>
        <w:t>шняя библиотека, классная библиотека, школьная библиотека. Правила поведения в библиотеке.</w:t>
      </w:r>
    </w:p>
    <w:p w:rsidR="00EB5E20" w:rsidRDefault="00110A13">
      <w:pPr>
        <w:pStyle w:val="afd"/>
        <w:contextualSpacing/>
        <w:jc w:val="both"/>
        <w:rPr>
          <w:rFonts w:ascii="Arial" w:hAnsi="Arial"/>
        </w:rPr>
      </w:pPr>
      <w:r>
        <w:rPr>
          <w:b/>
        </w:rPr>
        <w:tab/>
        <w:t xml:space="preserve">Книги о Родине и родной природе. </w:t>
      </w:r>
      <w:r>
        <w:t>Книги о Родине и родной природе детских писателей (книга-произведение и книга - сборник).Структура книги, справочный аппарат книги</w:t>
      </w:r>
      <w:proofErr w:type="gramStart"/>
      <w:r>
        <w:t>.</w:t>
      </w:r>
      <w:r>
        <w:t>Ч</w:t>
      </w:r>
      <w:proofErr w:type="gramEnd"/>
      <w:r>
        <w:t xml:space="preserve">итальный зал: культура самостоятельной работы с выбранной книгой (рассматривание, чтение или слушание). Стихи об осени. </w:t>
      </w:r>
      <w:proofErr w:type="gramStart"/>
      <w:r>
        <w:t>(«Унылая пора!</w:t>
      </w:r>
      <w:proofErr w:type="gramEnd"/>
      <w:r>
        <w:t xml:space="preserve"> Очей очарованье…»)</w:t>
      </w:r>
      <w:proofErr w:type="gramStart"/>
      <w:r>
        <w:t>.З</w:t>
      </w:r>
      <w:proofErr w:type="gramEnd"/>
      <w:r>
        <w:t>агадки о животных, явлениях природы или предметах, которые ребёнку хорошо знакомы.(«Учись отгадывать</w:t>
      </w:r>
      <w:r>
        <w:t xml:space="preserve"> загадки»). Сказки о животных («Дружба заботой да </w:t>
      </w:r>
      <w:proofErr w:type="gramStart"/>
      <w:r>
        <w:t>подмогой</w:t>
      </w:r>
      <w:proofErr w:type="gramEnd"/>
      <w:r>
        <w:t xml:space="preserve"> крепка»). 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>Писатели детям</w:t>
      </w:r>
      <w:proofErr w:type="gramStart"/>
      <w:r>
        <w:rPr>
          <w:b/>
        </w:rPr>
        <w:t>.</w:t>
      </w:r>
      <w:r>
        <w:t>К</w:t>
      </w:r>
      <w:proofErr w:type="gramEnd"/>
      <w:r>
        <w:t xml:space="preserve">ниги детских писателей-классиков. Я.Аким. Книги детских писателей-классиков. Л.Пантелеев. </w:t>
      </w:r>
    </w:p>
    <w:p w:rsidR="00EB5E20" w:rsidRDefault="00110A13">
      <w:pPr>
        <w:pStyle w:val="afd"/>
        <w:contextualSpacing/>
        <w:jc w:val="both"/>
      </w:pPr>
      <w:r>
        <w:t xml:space="preserve">Детские книги с рассказами современных писателей М. Пляцковский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t>Детские книги</w:t>
      </w:r>
      <w:r>
        <w:t xml:space="preserve"> с рассказами современных писателей С.Степанов  </w:t>
      </w:r>
    </w:p>
    <w:p w:rsidR="00EB5E20" w:rsidRDefault="00110A13">
      <w:pPr>
        <w:pStyle w:val="afd"/>
        <w:contextualSpacing/>
        <w:jc w:val="both"/>
      </w:pPr>
      <w:r>
        <w:t xml:space="preserve">Детские книги с рассказами современных писателей С. Прокофьева </w:t>
      </w:r>
    </w:p>
    <w:p w:rsidR="00EB5E20" w:rsidRDefault="00110A13">
      <w:pPr>
        <w:pStyle w:val="afd"/>
        <w:contextualSpacing/>
        <w:jc w:val="both"/>
      </w:pPr>
      <w: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t xml:space="preserve">Инсценирование картин - эпизодов из выбранной книги. </w:t>
      </w:r>
    </w:p>
    <w:p w:rsidR="00EB5E20" w:rsidRDefault="00110A13">
      <w:pPr>
        <w:pStyle w:val="afd"/>
        <w:contextualSpacing/>
        <w:jc w:val="both"/>
        <w:rPr>
          <w:rFonts w:ascii="Arial" w:hAnsi="Arial"/>
        </w:rPr>
      </w:pPr>
      <w:r>
        <w:t xml:space="preserve">Сказки или рассказы о детях («Чтоб тебе нашлись друзья, ты должен сам уметь дружить»).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rPr>
          <w:b/>
        </w:rPr>
        <w:tab/>
        <w:t xml:space="preserve">Народная мудрость. Книги-сборники. </w:t>
      </w:r>
    </w:p>
    <w:p w:rsidR="00EB5E20" w:rsidRDefault="00110A13">
      <w:pPr>
        <w:pStyle w:val="afd"/>
        <w:contextualSpacing/>
        <w:jc w:val="both"/>
        <w:rPr>
          <w:rFonts w:ascii="Arial" w:hAnsi="Arial"/>
        </w:rPr>
      </w:pPr>
      <w:r>
        <w:t>Книги-сборники малых жанров фольклора. Особенности детских книг с фольклорным</w:t>
      </w:r>
      <w:r>
        <w:t xml:space="preserve">и произведениями для детей (оформление, тексты). </w:t>
      </w:r>
      <w:r>
        <w:rPr>
          <w:highlight w:val="white"/>
        </w:rPr>
        <w:t xml:space="preserve">Потешки, шутки и считалки. </w:t>
      </w:r>
      <w:r>
        <w:t>Игры «Посчитайся», «Отгадай загадку»</w:t>
      </w:r>
      <w:proofErr w:type="gramStart"/>
      <w:r>
        <w:t>.Т</w:t>
      </w:r>
      <w:proofErr w:type="gramEnd"/>
      <w:r>
        <w:t xml:space="preserve">ворческая работа «Сочини загадку».Сказки- приключения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rPr>
          <w:b/>
        </w:rPr>
        <w:tab/>
        <w:t xml:space="preserve">По страницам книг В. Сутеева </w:t>
      </w:r>
      <w:r>
        <w:t>Книги В. Сутеева (книги-сборники, книги-произведения). Ст</w:t>
      </w:r>
      <w:r>
        <w:t>руктура книги-сборника</w:t>
      </w:r>
      <w:r>
        <w:rPr>
          <w:b/>
        </w:rPr>
        <w:t xml:space="preserve">. </w:t>
      </w:r>
      <w:r>
        <w:t>Сказки В. Сутеева</w:t>
      </w:r>
      <w:proofErr w:type="gramStart"/>
      <w:r>
        <w:t xml:space="preserve"> .</w:t>
      </w:r>
      <w:proofErr w:type="gramEnd"/>
      <w:r>
        <w:t xml:space="preserve"> В. Сутеев – автор и художник – оформитель.</w:t>
      </w:r>
    </w:p>
    <w:p w:rsidR="00EB5E20" w:rsidRDefault="00110A13">
      <w:pPr>
        <w:pStyle w:val="afd"/>
        <w:contextualSpacing/>
        <w:jc w:val="both"/>
      </w:pPr>
      <w:r>
        <w:t xml:space="preserve">Игра «По страницам сказок В. Сутеева». Библиографическая справка (информация) об авторе в структуре книги-сборника.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rPr>
          <w:b/>
        </w:rPr>
        <w:lastRenderedPageBreak/>
        <w:tab/>
        <w:t>Сказки народов мира</w:t>
      </w:r>
      <w:proofErr w:type="gramStart"/>
      <w:r>
        <w:rPr>
          <w:b/>
        </w:rPr>
        <w:t>.</w:t>
      </w:r>
      <w:r>
        <w:t>К</w:t>
      </w:r>
      <w:proofErr w:type="gramEnd"/>
      <w:r>
        <w:t>ниги-сборники «Русские народны</w:t>
      </w:r>
      <w:r>
        <w:t>е сказки». Книги-произведения</w:t>
      </w:r>
      <w:r>
        <w:rPr>
          <w:b/>
        </w:rPr>
        <w:t xml:space="preserve">. </w:t>
      </w:r>
      <w:r>
        <w:t xml:space="preserve">Сказки народов России и народов мира. Оформление выставки книг. Подготовка проведения конкурса «Герои народных сказок», инсценирование. Домики-сказки (коллективная проектная деятельность). 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>Книги русских писателей-сказочнико</w:t>
      </w:r>
      <w:r>
        <w:rPr>
          <w:b/>
        </w:rPr>
        <w:t xml:space="preserve">в </w:t>
      </w:r>
      <w:r>
        <w:t>Сборник сказочных историй А.Н. Толстого «Приключения Буратино». Слушание и чтение историй из книги А.Н. Толстого «Приключения Буратино»</w:t>
      </w:r>
      <w:proofErr w:type="gramStart"/>
      <w:r>
        <w:t>.И</w:t>
      </w:r>
      <w:proofErr w:type="gramEnd"/>
      <w:r>
        <w:t>нсценирование отдельных историй</w:t>
      </w:r>
      <w:r>
        <w:rPr>
          <w:b/>
        </w:rPr>
        <w:t xml:space="preserve">. </w:t>
      </w:r>
      <w:r>
        <w:t xml:space="preserve">Творческая работа «Встреча с Буратино» (работа в группах).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rPr>
          <w:b/>
        </w:rPr>
        <w:tab/>
        <w:t>Детские писатели</w:t>
      </w:r>
      <w:proofErr w:type="gramStart"/>
      <w:r>
        <w:rPr>
          <w:b/>
        </w:rPr>
        <w:t>.</w:t>
      </w:r>
      <w:r>
        <w:t>К</w:t>
      </w:r>
      <w:proofErr w:type="gramEnd"/>
      <w:r>
        <w:t xml:space="preserve">ниги </w:t>
      </w:r>
      <w:r>
        <w:t>С.Маршака для детей. Стихотворения, загадки. Книги С.Маршака для детей. Сказки</w:t>
      </w:r>
      <w:proofErr w:type="gramStart"/>
      <w:r>
        <w:t>.К</w:t>
      </w:r>
      <w:proofErr w:type="gramEnd"/>
      <w:r>
        <w:t xml:space="preserve">.Чуковский детям: книги-произведения, книги-сборники.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t>К.Чуковский. Стихотворения, загадки. Книги Е. Чарушина для детей. Герои книг Е. Чарушина. Е. Чарушин – автор и художник –</w:t>
      </w:r>
      <w:r>
        <w:t xml:space="preserve"> оформитель. Книги-сборники произведений современных детских писателей. 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 xml:space="preserve">Сказки зарубежных писателей. </w:t>
      </w:r>
      <w:r>
        <w:t>Книги сказок Ш.Перро. Книга-произведение. Книга Ш.Перро «Красная Шапочка» в разных изданиях. Автор, переводчик, оформитель. Справочный аппарат книги.</w:t>
      </w:r>
    </w:p>
    <w:p w:rsidR="00EB5E20" w:rsidRDefault="00110A13">
      <w:pPr>
        <w:pStyle w:val="afd"/>
        <w:contextualSpacing/>
        <w:jc w:val="both"/>
      </w:pPr>
      <w:r>
        <w:t>Кни</w:t>
      </w:r>
      <w:r>
        <w:t>га Дж</w:t>
      </w:r>
      <w:proofErr w:type="gramStart"/>
      <w:r>
        <w:t>.Х</w:t>
      </w:r>
      <w:proofErr w:type="gramEnd"/>
      <w:r>
        <w:t xml:space="preserve">арриса «Сказки дядюшки Римуса». 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t xml:space="preserve">Книга-сборник историй. Герои книги. Слушание и чтение отдельных историй. </w:t>
      </w:r>
    </w:p>
    <w:p w:rsidR="00EB5E20" w:rsidRDefault="00110A13">
      <w:pPr>
        <w:pStyle w:val="afd"/>
        <w:contextualSpacing/>
        <w:jc w:val="both"/>
      </w:pPr>
      <w:r>
        <w:t xml:space="preserve">С. Михалков « Три поросенка» 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 xml:space="preserve">Книги-сборники стихотворений для детей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t>Стихотворения о детях и про детей. Книги-сборники А. Барто.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t>Стихотворе</w:t>
      </w:r>
      <w:r>
        <w:t>ния о детях и про детей. Книги-сборники В. Берестова.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t>Стихотворения о детях и про детей. Книги-сборники С.Михалкова.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t xml:space="preserve">Конкурс «Слушаем и читаем стихи детских поэтов».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rPr>
          <w:b/>
        </w:rPr>
        <w:tab/>
        <w:t xml:space="preserve">Дети – герои книг </w:t>
      </w:r>
    </w:p>
    <w:p w:rsidR="00EB5E20" w:rsidRDefault="00110A13">
      <w:pPr>
        <w:pStyle w:val="afd"/>
        <w:contextualSpacing/>
        <w:jc w:val="both"/>
      </w:pPr>
      <w:r>
        <w:t>Дети – герои сказок. Русские народные сказки («Сестрица Алёнушка и бр</w:t>
      </w:r>
      <w:r>
        <w:t>атец Иванушка»)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t xml:space="preserve"> Дети – герои сказок. </w:t>
      </w:r>
      <w:proofErr w:type="gramStart"/>
      <w:r>
        <w:t xml:space="preserve">Русские народные сказки «Терёшечка» и др.). </w:t>
      </w:r>
      <w:proofErr w:type="gramEnd"/>
    </w:p>
    <w:p w:rsidR="00EB5E20" w:rsidRDefault="00110A13">
      <w:pPr>
        <w:pStyle w:val="afd"/>
        <w:contextualSpacing/>
        <w:jc w:val="both"/>
        <w:rPr>
          <w:b/>
        </w:rPr>
      </w:pPr>
      <w:r>
        <w:t xml:space="preserve">Дети – герои рассказов. (В. Осеева «Совесть», «Мушка»)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t xml:space="preserve">Дети – герои рассказов. Н. Носов «Мишкина каша»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t xml:space="preserve">Дети – герои рассказов. </w:t>
      </w:r>
      <w:proofErr w:type="gramStart"/>
      <w:r>
        <w:t xml:space="preserve">Е. Пермяк «Первая рыбка» и др.) </w:t>
      </w:r>
      <w:proofErr w:type="gramEnd"/>
    </w:p>
    <w:p w:rsidR="00EB5E20" w:rsidRDefault="00110A13">
      <w:pPr>
        <w:pStyle w:val="afd"/>
        <w:contextualSpacing/>
        <w:jc w:val="both"/>
        <w:rPr>
          <w:b/>
        </w:rPr>
      </w:pPr>
      <w:r>
        <w:t>Дети - геро</w:t>
      </w:r>
      <w:r>
        <w:t xml:space="preserve">и стихотворений (А. Барто «В школу», С.Михалков «Фома», Е.Благинина «Тюлюлюй» и др.)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rPr>
          <w:b/>
        </w:rPr>
        <w:tab/>
        <w:t xml:space="preserve">Книги о животных </w:t>
      </w:r>
    </w:p>
    <w:p w:rsidR="00EB5E20" w:rsidRDefault="00110A13">
      <w:pPr>
        <w:pStyle w:val="afd"/>
        <w:contextualSpacing/>
        <w:jc w:val="both"/>
      </w:pPr>
      <w:r>
        <w:t>Книги-сборники о животных</w:t>
      </w:r>
      <w:proofErr w:type="gramStart"/>
      <w:r>
        <w:t>.Н</w:t>
      </w:r>
      <w:proofErr w:type="gramEnd"/>
      <w:r>
        <w:t>.Некрасов «Дед Мазай и зайцы»: слушание, рассматривание. Обсуждение произведения и главного героя – дедушки Мазая. Книги В.Б</w:t>
      </w:r>
      <w:r>
        <w:t xml:space="preserve">ианки. Книги Г. Скребицкого. Книги М.М. Пришвина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rPr>
          <w:b/>
        </w:rPr>
        <w:tab/>
        <w:t xml:space="preserve">Современная поэзия </w:t>
      </w:r>
    </w:p>
    <w:p w:rsidR="00EB5E20" w:rsidRDefault="00110A13">
      <w:pPr>
        <w:pStyle w:val="afd"/>
        <w:contextualSpacing/>
        <w:jc w:val="both"/>
      </w:pPr>
      <w:r>
        <w:t>Г. Сапгир "</w:t>
      </w:r>
      <w:hyperlink r:id="rId9" w:history="1">
        <w:r>
          <w:rPr>
            <w:rStyle w:val="aff"/>
            <w:color w:val="000000"/>
          </w:rPr>
          <w:t>Подарки весны</w:t>
        </w:r>
      </w:hyperlink>
      <w:r>
        <w:t>", "</w:t>
      </w:r>
      <w:hyperlink r:id="rId10" w:history="1">
        <w:r>
          <w:rPr>
            <w:rStyle w:val="aff"/>
            <w:color w:val="000000"/>
          </w:rPr>
          <w:t>Садовник</w:t>
        </w:r>
      </w:hyperlink>
      <w:r>
        <w:t xml:space="preserve">", "Кошка </w:t>
      </w:r>
      <w:r>
        <w:t>и я". И. Пивоварова "</w:t>
      </w:r>
      <w:hyperlink r:id="rId11" w:history="1">
        <w:r>
          <w:rPr>
            <w:rStyle w:val="aff"/>
            <w:color w:val="000000"/>
          </w:rPr>
          <w:t>Долго мы искали</w:t>
        </w:r>
      </w:hyperlink>
      <w:r>
        <w:t>", "О чем мечтала туча", "</w:t>
      </w:r>
      <w:hyperlink r:id="rId12" w:history="1">
        <w:r>
          <w:rPr>
            <w:rStyle w:val="aff"/>
            <w:color w:val="000000"/>
          </w:rPr>
          <w:t>Синий вечер</w:t>
        </w:r>
      </w:hyperlink>
      <w:r>
        <w:t>"</w:t>
      </w:r>
      <w:proofErr w:type="gramStart"/>
      <w:r>
        <w:t>.О</w:t>
      </w:r>
      <w:proofErr w:type="gramEnd"/>
      <w:r>
        <w:t>. Дриз "</w:t>
      </w:r>
      <w:hyperlink r:id="rId13" w:history="1">
        <w:r>
          <w:rPr>
            <w:rStyle w:val="aff"/>
            <w:color w:val="000000"/>
          </w:rPr>
          <w:t>Стеклышки</w:t>
        </w:r>
      </w:hyperlink>
      <w:r>
        <w:t>", "Пуговки", "</w:t>
      </w:r>
      <w:hyperlink r:id="rId14" w:history="1">
        <w:r>
          <w:rPr>
            <w:rStyle w:val="aff"/>
            <w:color w:val="000000"/>
          </w:rPr>
          <w:t>Сто весёлых лягушат</w:t>
        </w:r>
      </w:hyperlink>
      <w:r>
        <w:t>", "Когда человеку шесть" Ю. Мориц "</w:t>
      </w:r>
      <w:hyperlink r:id="rId15" w:history="1">
        <w:r>
          <w:rPr>
            <w:rStyle w:val="aff"/>
            <w:color w:val="000000"/>
          </w:rPr>
          <w:t>Это - да! Это - нет!</w:t>
        </w:r>
      </w:hyperlink>
      <w:r>
        <w:t>", "</w:t>
      </w:r>
      <w:hyperlink r:id="rId16" w:history="1">
        <w:r>
          <w:rPr>
            <w:rStyle w:val="aff"/>
            <w:color w:val="000000"/>
          </w:rPr>
          <w:t>Любимый пони</w:t>
        </w:r>
      </w:hyperlink>
      <w:r>
        <w:t>". Р. Сеф "</w:t>
      </w:r>
      <w:hyperlink r:id="rId17" w:history="1">
        <w:r>
          <w:rPr>
            <w:rStyle w:val="aff"/>
            <w:color w:val="000000"/>
          </w:rPr>
          <w:t>Необычный пешеход</w:t>
        </w:r>
      </w:hyperlink>
      <w:r>
        <w:t>", "</w:t>
      </w:r>
      <w:hyperlink r:id="rId18" w:history="1">
        <w:r>
          <w:rPr>
            <w:rStyle w:val="aff"/>
            <w:color w:val="000000"/>
          </w:rPr>
          <w:t>Ключ от сказки</w:t>
        </w:r>
      </w:hyperlink>
      <w:r>
        <w:t xml:space="preserve">" </w:t>
      </w:r>
    </w:p>
    <w:p w:rsidR="00EB5E20" w:rsidRDefault="00110A13">
      <w:pPr>
        <w:pStyle w:val="afd"/>
        <w:contextualSpacing/>
        <w:jc w:val="both"/>
      </w:pPr>
      <w:r>
        <w:t xml:space="preserve">Конкурс «Слушаем и читаем стихи современных детских поэтов». </w:t>
      </w: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2 класс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Книга, здравствуй</w:t>
      </w:r>
      <w:r>
        <w:t>. Роль книги в жизни человека. Учебная книга и её справо</w:t>
      </w:r>
      <w:r>
        <w:t>чный аппарат</w:t>
      </w:r>
      <w:proofErr w:type="gramStart"/>
      <w:r>
        <w:t>.К</w:t>
      </w:r>
      <w:proofErr w:type="gramEnd"/>
      <w:r>
        <w:t>онкурс «Пословицы о книге и учении». Оформление рукописной книги</w:t>
      </w:r>
      <w:proofErr w:type="gramStart"/>
      <w:r>
        <w:t>.Х</w:t>
      </w:r>
      <w:proofErr w:type="gramEnd"/>
      <w:r>
        <w:t>удожественные книги. Художники-оформители. Иллюстрациив книге и их роль. Правила работы с книгой</w:t>
      </w:r>
      <w:proofErr w:type="gramStart"/>
      <w:r>
        <w:t>.Ч</w:t>
      </w:r>
      <w:proofErr w:type="gramEnd"/>
      <w:r>
        <w:t>итальный зал: самостоятельное чтение выбранной книги.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Книгочей — любитель чте</w:t>
      </w:r>
      <w:r>
        <w:rPr>
          <w:b/>
        </w:rPr>
        <w:t>ния</w:t>
      </w:r>
      <w:proofErr w:type="gramStart"/>
      <w:r>
        <w:rPr>
          <w:b/>
        </w:rPr>
        <w:t>.</w:t>
      </w:r>
      <w:r>
        <w:t>Б</w:t>
      </w:r>
      <w:proofErr w:type="gramEnd"/>
      <w:r>
        <w:t>иблиотека. Библиотечный формуляр</w:t>
      </w:r>
      <w:proofErr w:type="gramStart"/>
      <w:r>
        <w:t>.П</w:t>
      </w:r>
      <w:proofErr w:type="gramEnd"/>
      <w:r>
        <w:t>оиск книги по каталогам. Алфавитный каталог. Назначение библиотечного каталога. Работа с каталожной карточкой</w:t>
      </w:r>
      <w:proofErr w:type="gramStart"/>
      <w:r>
        <w:t>.В</w:t>
      </w:r>
      <w:proofErr w:type="gramEnd"/>
      <w:r>
        <w:t>икторина «Что вы знаете о книге?».Игра «Я — библиотекарь».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Книги о твоих ровесника</w:t>
      </w:r>
      <w:r>
        <w:t>х</w:t>
      </w:r>
      <w:proofErr w:type="gramStart"/>
      <w:r>
        <w:t xml:space="preserve"> .</w:t>
      </w:r>
      <w:proofErr w:type="gramEnd"/>
      <w:r>
        <w:t>Библиотечный урок «Д</w:t>
      </w:r>
      <w:r>
        <w:t>ети — герои детских книг». Выставка книг</w:t>
      </w:r>
      <w:proofErr w:type="gramStart"/>
      <w:r>
        <w:t>.К</w:t>
      </w:r>
      <w:proofErr w:type="gramEnd"/>
      <w:r>
        <w:t xml:space="preserve">ниги-сборники В. Осеевой, Е. Пермяка, В. Драгунского, Н. Носова и других </w:t>
      </w:r>
      <w:r>
        <w:lastRenderedPageBreak/>
        <w:t>детских писателей.Читальный зал. Чтение и рассматривание книги В. Железникова</w:t>
      </w:r>
      <w:proofErr w:type="gramStart"/>
      <w:r>
        <w:t>«Т</w:t>
      </w:r>
      <w:proofErr w:type="gramEnd"/>
      <w:r>
        <w:t>аня и Юсник» или В. Крапивина «Брат, которому семь лет». Конку</w:t>
      </w:r>
      <w:r>
        <w:t>рс-кроссворд «Имена героев детских книг»</w:t>
      </w:r>
      <w:proofErr w:type="gramStart"/>
      <w:r>
        <w:t>.П</w:t>
      </w:r>
      <w:proofErr w:type="gramEnd"/>
      <w:r>
        <w:t>резентация книг о детях-ровесниках (устные отзывы).Читальный зал. Чтение произведений о детях на страницах детскихгазет и журналов. Детские журналы (электронная версия)</w:t>
      </w:r>
      <w:proofErr w:type="gramStart"/>
      <w:r>
        <w:t>.Б</w:t>
      </w:r>
      <w:proofErr w:type="gramEnd"/>
      <w:r>
        <w:t>иблиотечные плакаты «Герои-ровесники» (работ</w:t>
      </w:r>
      <w:r>
        <w:t>а в группах).Живой журнал «Парад героев-сверстников» (инсценирование отдельных эпизодов из рассказов о детях).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Крупицы народной мудрости.</w:t>
      </w:r>
      <w:r>
        <w:t xml:space="preserve"> Книги-сборники. Книги-сборники малых жанров фольклора. Пословицы. Темы пословиц. Путешествие по тропинкам фольклора</w:t>
      </w:r>
      <w:proofErr w:type="gramStart"/>
      <w:r>
        <w:t>.З</w:t>
      </w:r>
      <w:proofErr w:type="gramEnd"/>
      <w:r>
        <w:t>агадки. Темы загадок. Игра «Отгадай загадку»</w:t>
      </w:r>
      <w:proofErr w:type="gramStart"/>
      <w:r>
        <w:t>.С</w:t>
      </w:r>
      <w:proofErr w:type="gramEnd"/>
      <w:r>
        <w:t>короговорки. Конкурс «Чистоговорщики»</w:t>
      </w:r>
      <w:proofErr w:type="gramStart"/>
      <w:r>
        <w:t>.П</w:t>
      </w:r>
      <w:proofErr w:type="gramEnd"/>
      <w:r>
        <w:t>роект «Живой цветок народной мудрости» (работа в группах).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 xml:space="preserve">Писатели-сказочники. </w:t>
      </w:r>
      <w:r>
        <w:t>Выставка книг с литературными сказками. Обзор выставки</w:t>
      </w:r>
      <w:proofErr w:type="gramStart"/>
      <w:r>
        <w:t>.К</w:t>
      </w:r>
      <w:proofErr w:type="gramEnd"/>
      <w:r>
        <w:t xml:space="preserve">ниги писателей-сказочников. Поиск </w:t>
      </w:r>
      <w:r>
        <w:t>книги в открытом библиотечном фонде. Чтение выбранной книги</w:t>
      </w:r>
      <w:proofErr w:type="gramStart"/>
      <w:r>
        <w:t>.Г</w:t>
      </w:r>
      <w:proofErr w:type="gramEnd"/>
      <w:r>
        <w:t>ерои сказок. Викторина</w:t>
      </w:r>
      <w:proofErr w:type="gramStart"/>
      <w:r>
        <w:t>.Т</w:t>
      </w:r>
      <w:proofErr w:type="gramEnd"/>
      <w:r>
        <w:t>ворческая работа «Лукошко сказок» (проектная деятельность).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Книги о детях</w:t>
      </w:r>
      <w:r>
        <w:t>. Книги-сборники о детях и для детей (В. Осеева, Н. Носов, С. Михалков и др.)</w:t>
      </w:r>
      <w:proofErr w:type="gramStart"/>
      <w:r>
        <w:t>.К</w:t>
      </w:r>
      <w:proofErr w:type="gramEnd"/>
      <w:r>
        <w:t>ниги о животных (В</w:t>
      </w:r>
      <w:r>
        <w:t>. Бианки, Э. Шим, Г. Скребицкий, Н. Сладков и др.).Книги-сборники стихотворений для детей (Я. Аким, С. Маршак, С. Михалков, А. Барто).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 xml:space="preserve">Старые добрые сказки. </w:t>
      </w:r>
      <w:r>
        <w:t>Книги сказок народов мира. Сборники сказок. Выставка. Переводчики, пересказчики и обработчики сказ</w:t>
      </w:r>
      <w:r>
        <w:t>ок народов других стран. Справочный аппарат книги-сборника. Каталожная карточка. Сказки народов мира с «бродячими» сюжетами (русская народная сказка «Снегурочка», японская народная сказка «Журушка» и др.). Поисковая работа. Читальный зал: народные сказки н</w:t>
      </w:r>
      <w:r>
        <w:t>а страницах детских журналов.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Книги о тех, кто подарил нам жизнь</w:t>
      </w:r>
      <w:proofErr w:type="gramStart"/>
      <w:r>
        <w:rPr>
          <w:b/>
        </w:rPr>
        <w:t xml:space="preserve"> .</w:t>
      </w:r>
      <w:proofErr w:type="gramEnd"/>
      <w:r>
        <w:t>Книги о семье, маме, детях. Выставка книг о тех, кто защищал свою Родину. Жанры произведений о семье: стихотворения, пословицы,</w:t>
      </w:r>
    </w:p>
    <w:p w:rsidR="00EB5E20" w:rsidRDefault="00110A13">
      <w:pPr>
        <w:pStyle w:val="afd"/>
        <w:contextualSpacing/>
        <w:jc w:val="both"/>
      </w:pPr>
      <w:r>
        <w:t>сказки, рассказы, колыбельные песни. Рукописная книга. Литера</w:t>
      </w:r>
      <w:r>
        <w:t>турная игра «По страницам учебника»: чтение произведений о семье по учебнику или наизусть. Мини-проекты (работа в группах): «Они писали о семье», «Рассказы о семье», «Пословицы о семье», «Стихотворения о семье». Рукописная книга «Семья».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Защитникам Отечес</w:t>
      </w:r>
      <w:r>
        <w:rPr>
          <w:b/>
        </w:rPr>
        <w:t>тва посвящается</w:t>
      </w:r>
      <w:r>
        <w:t>. Книги о защитниках Отечества. Былины и сказы о защитниках Отечества. Выставка книг детских писателей о защитниках Отечества. Библиотечный урок: встреча с участниками или героями Великой Отечественной войны, которые живут рядом</w:t>
      </w:r>
      <w:proofErr w:type="gramStart"/>
      <w:r>
        <w:t>.Р</w:t>
      </w:r>
      <w:proofErr w:type="gramEnd"/>
      <w:r>
        <w:t>абота с кни</w:t>
      </w:r>
      <w:r>
        <w:t>гой А. Гайдара «Сказка о Военной тайне, Мальчише-Кибальчише и о его твёрдом слове»: чтение, рассматривание. Рукописная книга «Защитники Отечества в твоей семье»: фотографии, письма, воспоминания, рисунки.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 xml:space="preserve">По страницам любимых книг. </w:t>
      </w:r>
      <w:r>
        <w:t>Книги разных жанров, те</w:t>
      </w:r>
      <w:r>
        <w:t>м, типов и авторской принадлежности. Библиотечный урок: книги-сборники по авторам, жанрам, темам. Проектная деятельность: презентация любимых книг (по оформлению, содержанию и поступкам героев)</w:t>
      </w:r>
      <w:proofErr w:type="gramStart"/>
      <w:r>
        <w:t>.К</w:t>
      </w:r>
      <w:proofErr w:type="gramEnd"/>
      <w:r>
        <w:t>оллективная творческая работа: комиксы и весёлые истории.</w:t>
      </w:r>
    </w:p>
    <w:p w:rsidR="00EB5E20" w:rsidRDefault="00110A13">
      <w:pPr>
        <w:pStyle w:val="afd"/>
        <w:contextualSpacing/>
      </w:pPr>
      <w:r>
        <w:t>Офо</w:t>
      </w:r>
      <w:r>
        <w:t>рмление еженедельника «Летнее чтение» или «Дневник читателя».</w:t>
      </w: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3 класс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История книги</w:t>
      </w:r>
      <w:r>
        <w:t>. Библиотеки. Книги-сборники о былинных героях. Былины, сказы, легенды. Сказители, былинщики. Библия. Детская библия (разные издания). Летописи. Рукописные книги. Первопеча</w:t>
      </w:r>
      <w:r>
        <w:t>тник Иван Фёдоров. Система библиотечного обслуживания: запись в библиотеку, абонемент и читальный зал. Культура читателя. Библиотечные каталоги и правила пользования ими. Каталожная карточка.</w:t>
      </w:r>
    </w:p>
    <w:p w:rsidR="00EB5E20" w:rsidRDefault="00110A13">
      <w:pPr>
        <w:pStyle w:val="afd"/>
        <w:contextualSpacing/>
        <w:jc w:val="both"/>
      </w:pPr>
      <w:r>
        <w:t>По дорогам сказок. Сказки народные и литературные (6 ч.)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>Волшеб</w:t>
      </w:r>
      <w:r>
        <w:rPr>
          <w:b/>
        </w:rPr>
        <w:t>ные сказки</w:t>
      </w:r>
      <w:r>
        <w:t xml:space="preserve"> (народные и литературные): книга-сборник</w:t>
      </w:r>
      <w:proofErr w:type="gramStart"/>
      <w:r>
        <w:t>«С</w:t>
      </w:r>
      <w:proofErr w:type="gramEnd"/>
      <w:r>
        <w:t>казки А.С. Пушкина» и сборник народных сказок «На острове Буяне». Русская народная сказка «Дочь-семилетка», братья Гримм «Умная дочь крестьянская», А. Платонов «Умная внучка».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>Книги-сборники. Басни и ба</w:t>
      </w:r>
      <w:r>
        <w:rPr>
          <w:b/>
        </w:rPr>
        <w:t>снописцы</w:t>
      </w:r>
      <w:proofErr w:type="gramStart"/>
      <w:r>
        <w:t xml:space="preserve"> .</w:t>
      </w:r>
      <w:proofErr w:type="gramEnd"/>
      <w:r>
        <w:t>Книги-сборники басен И. Крылова. Аппарат книги-сборника басен</w:t>
      </w:r>
      <w:proofErr w:type="gramStart"/>
      <w:r>
        <w:t>:т</w:t>
      </w:r>
      <w:proofErr w:type="gramEnd"/>
      <w:r>
        <w:t>итульный лист, аннотация, оглавление. Русские баснописцы И. Хемницер, А. Измайлов, И. Дмитриев.</w:t>
      </w:r>
    </w:p>
    <w:p w:rsidR="00EB5E20" w:rsidRDefault="00110A13">
      <w:pPr>
        <w:pStyle w:val="afd"/>
        <w:contextualSpacing/>
        <w:jc w:val="both"/>
      </w:pPr>
      <w:r>
        <w:lastRenderedPageBreak/>
        <w:tab/>
      </w:r>
      <w:r>
        <w:rPr>
          <w:b/>
        </w:rPr>
        <w:t xml:space="preserve">Книги о родной природе. </w:t>
      </w:r>
      <w:r>
        <w:t xml:space="preserve">Сборники стихотворений о родной природе. Книга «Родные поэты» </w:t>
      </w:r>
      <w:r>
        <w:t>(аппарат, оформление).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Книги Л.Н. Толстого для детей</w:t>
      </w:r>
      <w:r>
        <w:t>. Книги Л.Н. Толстого: работа с каталогом, составление выставки книг. Книга «Азбука Л.Н. Толстого» и сборник «Для детей».</w:t>
      </w:r>
    </w:p>
    <w:p w:rsidR="00EB5E20" w:rsidRDefault="00110A13">
      <w:pPr>
        <w:pStyle w:val="afd"/>
        <w:contextualSpacing/>
        <w:jc w:val="both"/>
      </w:pPr>
      <w:r>
        <w:tab/>
        <w:t xml:space="preserve">Животные — герои детской литературы. Книги-сборники о животных. Структура </w:t>
      </w:r>
      <w:r>
        <w:t>книги-сборника. А. Брем «Жизнь животных». Художники-оформители книг о животных.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Дети — герои книг.</w:t>
      </w:r>
      <w:r>
        <w:t xml:space="preserve"> Книги о детях (Л. Пантелеев, А. Гайдар, В. Драгунский и др.).</w:t>
      </w:r>
    </w:p>
    <w:p w:rsidR="00EB5E20" w:rsidRDefault="00110A13">
      <w:pPr>
        <w:pStyle w:val="afd"/>
        <w:contextualSpacing/>
        <w:jc w:val="both"/>
      </w:pPr>
      <w:r>
        <w:t>Книга-произведение А. Гайдара «Тимур и его команда», книга-сборник рассказов Л. Пантелеева «Че</w:t>
      </w:r>
      <w:r>
        <w:t>стное слово».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 xml:space="preserve">Книги зарубежных писателей. </w:t>
      </w:r>
      <w:r>
        <w:t>Книги зарубежных писателей (Ц. Топелиус, Дж. Лондон, Э. Сетон-Томпсон, Дж. Чиарди). Систематический каталог: практическая работа. Список книг зарубежных писателей для детей. Библиографические справочники. Переводч</w:t>
      </w:r>
      <w:r>
        <w:t>ики книг.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Книги о детях войны.</w:t>
      </w:r>
      <w:r>
        <w:t xml:space="preserve"> Книга Л. Воронковой «Девочка из города» (издания разных лет). Аппарат книги, иллюстрации и оформление. Аннотация. Каталожная карточка.</w:t>
      </w:r>
    </w:p>
    <w:p w:rsidR="00EB5E20" w:rsidRDefault="00110A13">
      <w:pPr>
        <w:pStyle w:val="afd"/>
        <w:contextualSpacing/>
        <w:jc w:val="both"/>
      </w:pPr>
      <w:r>
        <w:t>Книга В. Железникова «Девушка в военном».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 xml:space="preserve">Газеты и журналы для детей. </w:t>
      </w:r>
      <w:r>
        <w:t xml:space="preserve">Что такое </w:t>
      </w:r>
      <w:r>
        <w:t>периодика. Детские газеты и журналы. Структура газети журналов. Издатели газет и журналов. История изданий для детей: журналы «Мурзилка», «Костёр», «Пять углов», «Чудеса планеты Земля»; детские газеты «</w:t>
      </w:r>
      <w:proofErr w:type="gramStart"/>
      <w:r>
        <w:t>Пионерская</w:t>
      </w:r>
      <w:proofErr w:type="gramEnd"/>
      <w:r>
        <w:t xml:space="preserve"> правда», «Читайка», «Шапокляк». Электронные</w:t>
      </w:r>
      <w:r>
        <w:t xml:space="preserve"> периодические издания «Детская газета», «Антошка».</w:t>
      </w:r>
    </w:p>
    <w:p w:rsidR="00EB5E20" w:rsidRDefault="00110A13">
      <w:pPr>
        <w:pStyle w:val="afd"/>
        <w:spacing w:after="0"/>
        <w:contextualSpacing/>
        <w:jc w:val="both"/>
      </w:pPr>
      <w:r>
        <w:tab/>
      </w:r>
      <w:r>
        <w:rPr>
          <w:b/>
        </w:rPr>
        <w:t>«Книги, книги, книги…»</w:t>
      </w:r>
      <w:r>
        <w:t>. Книги, их типы и виды. Справочная литература. Энциклопедии для детей. Библиографические справочники.</w:t>
      </w:r>
    </w:p>
    <w:p w:rsidR="00EB5E20" w:rsidRDefault="00110A13">
      <w:pPr>
        <w:pStyle w:val="afd"/>
        <w:spacing w:after="0"/>
        <w:contextualSpacing/>
        <w:jc w:val="center"/>
        <w:rPr>
          <w:b/>
        </w:rPr>
      </w:pPr>
      <w:r>
        <w:rPr>
          <w:b/>
        </w:rPr>
        <w:t>4 класс</w:t>
      </w:r>
    </w:p>
    <w:p w:rsidR="00EB5E20" w:rsidRDefault="00110A1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Страницы старины седой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 Былины, былинщики. Былинные богатыри. «Былина</w:t>
      </w:r>
      <w:r>
        <w:rPr>
          <w:rFonts w:ascii="Times New Roman" w:hAnsi="Times New Roman"/>
          <w:sz w:val="24"/>
        </w:rPr>
        <w:t xml:space="preserve"> о Святогоре» в стихотворной форме и прозаической форме. Выставка книг. Библиотечный урок. История книги. Рукописные книги. Книги Древней Руси. Библиотека Ярослава Мудрого. Наставления Ярослава Мудрого. Первая печатная книга на Руси. Первопечатник Иван Фёд</w:t>
      </w:r>
      <w:r>
        <w:rPr>
          <w:rFonts w:ascii="Times New Roman" w:hAnsi="Times New Roman"/>
          <w:sz w:val="24"/>
        </w:rPr>
        <w:t xml:space="preserve">оров. Библия на русском языке. Библейские предания: «Суд Соломона», «Блудный сын». Экскурсия в типографию или книжный магазин. </w:t>
      </w:r>
    </w:p>
    <w:p w:rsidR="00EB5E20" w:rsidRDefault="00110A1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Крупицы народной мудрости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 Сборники произведений фольклора. Героические песни о Родине. Песня-слава «Русская земля». Героически</w:t>
      </w:r>
      <w:r>
        <w:rPr>
          <w:rFonts w:ascii="Times New Roman" w:hAnsi="Times New Roman"/>
          <w:sz w:val="24"/>
        </w:rPr>
        <w:t xml:space="preserve">е песни о героях России: «Кузьма Минин и Дмитрий Пожарский во главе ополчения», «Суворов приказывает армии переплыть море». Сбор дополнительной информации о героях России и оформление постера (стенда) с собранными материалами. Книга С. Алексеева «Рассказы </w:t>
      </w:r>
      <w:r>
        <w:rPr>
          <w:rFonts w:ascii="Times New Roman" w:hAnsi="Times New Roman"/>
          <w:sz w:val="24"/>
        </w:rPr>
        <w:t>о Суворове и русских солдатах» в разных изданиях. Справочный материал об А.В. Суворове (справочники, энциклопедии). Проект «Русь великая в пословицах и поговорках»: отбор пословиц по теме, объяснение скрытого смысла, оформление рукописной книги «Русь велик</w:t>
      </w:r>
      <w:r>
        <w:rPr>
          <w:rFonts w:ascii="Times New Roman" w:hAnsi="Times New Roman"/>
          <w:sz w:val="24"/>
        </w:rPr>
        <w:t xml:space="preserve">ая в пословицах и поговорках». Сбор дополнительной информации о героях России, оформление постера (стенда) с собранными материалами, презентация постеров и книг. </w:t>
      </w:r>
    </w:p>
    <w:p w:rsidR="00EB5E20" w:rsidRDefault="00110A1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Мифы народов мира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 Книги с мифами народов мира: древнерусские, древнегреческие, китайские и </w:t>
      </w:r>
      <w:r>
        <w:rPr>
          <w:rFonts w:ascii="Times New Roman" w:hAnsi="Times New Roman"/>
          <w:sz w:val="24"/>
        </w:rPr>
        <w:t>т. д. Выставка книг. Работа с системным каталогом. Читальный зал. Древнекитайский миф «Подвиги стрелка</w:t>
      </w:r>
      <w:proofErr w:type="gramStart"/>
      <w:r>
        <w:rPr>
          <w:rFonts w:ascii="Times New Roman" w:hAnsi="Times New Roman"/>
          <w:sz w:val="24"/>
        </w:rPr>
        <w:t xml:space="preserve"> И</w:t>
      </w:r>
      <w:proofErr w:type="gramEnd"/>
      <w:r>
        <w:rPr>
          <w:rFonts w:ascii="Times New Roman" w:hAnsi="Times New Roman"/>
          <w:sz w:val="24"/>
        </w:rPr>
        <w:t>». Конкурс-кроссворд «Мифологические герои».</w:t>
      </w:r>
    </w:p>
    <w:p w:rsidR="00EB5E20" w:rsidRDefault="00110A1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Русские писатели-сказочники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 Библиотека сказок. Книги со сказками А.С. Пушкина, В. Жуковского, М. Лермонто</w:t>
      </w:r>
      <w:r>
        <w:rPr>
          <w:rFonts w:ascii="Times New Roman" w:hAnsi="Times New Roman"/>
          <w:sz w:val="24"/>
        </w:rPr>
        <w:t xml:space="preserve">ва, П. Ершова, В. Гаршина. Фольклорные корни сказок. Час читателя. Сказка сказок П.П. Ершова «Конёк-Горбунок». </w:t>
      </w:r>
      <w:proofErr w:type="gramStart"/>
      <w:r>
        <w:rPr>
          <w:rFonts w:ascii="Times New Roman" w:hAnsi="Times New Roman"/>
          <w:sz w:val="24"/>
        </w:rPr>
        <w:t>Поиск: исторические корни литературных (авторских) произведений (летопись «Вещий Олег» из «Повести временных лет» и стихотворение А.С. Пушкина «П</w:t>
      </w:r>
      <w:r>
        <w:rPr>
          <w:rFonts w:ascii="Times New Roman" w:hAnsi="Times New Roman"/>
          <w:sz w:val="24"/>
        </w:rPr>
        <w:t>еснь о вещем Олеге»).</w:t>
      </w:r>
      <w:proofErr w:type="gramEnd"/>
      <w:r>
        <w:rPr>
          <w:rFonts w:ascii="Times New Roman" w:hAnsi="Times New Roman"/>
          <w:sz w:val="24"/>
        </w:rPr>
        <w:t xml:space="preserve"> Библиографические справочники. Библиографические справки о писателях-сказочниках (проектная деятельность). </w:t>
      </w:r>
    </w:p>
    <w:p w:rsidR="00EB5E20" w:rsidRDefault="00110A1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«Книги, книги, книги…»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 Библиотечный урок. Храм книги. Библиотека. Первые библиотеки. Правила пользования библиотекой. Экскур</w:t>
      </w:r>
      <w:r>
        <w:rPr>
          <w:rFonts w:ascii="Times New Roman" w:hAnsi="Times New Roman"/>
          <w:sz w:val="24"/>
        </w:rPr>
        <w:t>сия в детскую библиотеку. Книга. Элементы книги. Справочный аппарат. Классификация книг по структуре, изданиям, авторам (работа в группах). Книги учебные, художественные, научно-популярные, справочники и энциклопедии. Структура энциклопедии и книги-справоч</w:t>
      </w:r>
      <w:r>
        <w:rPr>
          <w:rFonts w:ascii="Times New Roman" w:hAnsi="Times New Roman"/>
          <w:sz w:val="24"/>
        </w:rPr>
        <w:t xml:space="preserve">ника. Книги-сборники «Басни И. Крылова», «Легенды и сказы», «Сказки народов мира», «Стихи русских поэтов». </w:t>
      </w:r>
      <w:proofErr w:type="gramStart"/>
      <w:r>
        <w:rPr>
          <w:rFonts w:ascii="Times New Roman" w:hAnsi="Times New Roman"/>
          <w:sz w:val="24"/>
        </w:rPr>
        <w:t>Проект «Русские баснописцы»: сбор материала, чтение басен, басни с «бродячими» сюжетами.</w:t>
      </w:r>
      <w:proofErr w:type="gramEnd"/>
    </w:p>
    <w:p w:rsidR="00EB5E20" w:rsidRDefault="00110A1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Книги о детях и для детей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Дети — герои книг Н. Гарина-Михай</w:t>
      </w:r>
      <w:r>
        <w:rPr>
          <w:rFonts w:ascii="Times New Roman" w:hAnsi="Times New Roman"/>
          <w:sz w:val="24"/>
        </w:rPr>
        <w:t>ловского, К. Станюковича, Х.К. Андерсена, Марка Твена, В. Гюго, А. Гайдара, Е. Ильиной и др. Выставка книг. Фантастика и приключения. Поиск книг по каталогу, составление списка. Читальный зал. Книги А. Рыбакова, В. Крапивина, К. Булычёва, А. Волкова. Конку</w:t>
      </w:r>
      <w:r>
        <w:rPr>
          <w:rFonts w:ascii="Times New Roman" w:hAnsi="Times New Roman"/>
          <w:sz w:val="24"/>
        </w:rPr>
        <w:t xml:space="preserve">рс-кроссворд «Писатели-фантасты». Аннотация к книге А. Волкова «Волшебник Изумрудного города». </w:t>
      </w:r>
    </w:p>
    <w:p w:rsidR="00EB5E20" w:rsidRDefault="00110A1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Словари, справочники, энциклопедии</w:t>
      </w:r>
      <w:r>
        <w:rPr>
          <w:rFonts w:ascii="Times New Roman" w:hAnsi="Times New Roman"/>
          <w:sz w:val="24"/>
        </w:rPr>
        <w:t xml:space="preserve"> «Хранители слов» — словари: орфографический, толковый, словарь синонимов, этимологический.</w:t>
      </w:r>
      <w:proofErr w:type="gramEnd"/>
      <w:r>
        <w:rPr>
          <w:rFonts w:ascii="Times New Roman" w:hAnsi="Times New Roman"/>
          <w:sz w:val="24"/>
        </w:rPr>
        <w:t xml:space="preserve"> Выставка словарей. Игра-конкурс «О</w:t>
      </w:r>
      <w:r>
        <w:rPr>
          <w:rFonts w:ascii="Times New Roman" w:hAnsi="Times New Roman"/>
          <w:sz w:val="24"/>
        </w:rPr>
        <w:t xml:space="preserve">бъясни слово». Справочники и энциклопедии. Детская энциклопедия «Что такое? Кто такой?». Игра «100 вопросов Почемучек»: составление вопросов и нахождение ответов в книгах справочниках. </w:t>
      </w:r>
    </w:p>
    <w:p w:rsidR="00EB5E20" w:rsidRDefault="00110A1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Родные поэты  </w:t>
      </w:r>
      <w:r>
        <w:rPr>
          <w:rFonts w:ascii="Times New Roman" w:hAnsi="Times New Roman"/>
          <w:sz w:val="24"/>
        </w:rPr>
        <w:t xml:space="preserve"> Книги-сборники русских поэтов о родной природе. Структу</w:t>
      </w:r>
      <w:r>
        <w:rPr>
          <w:rFonts w:ascii="Times New Roman" w:hAnsi="Times New Roman"/>
          <w:sz w:val="24"/>
        </w:rPr>
        <w:t xml:space="preserve">ра книги. Чтение и слушание стихотворений о Родине А.С. Пушкина, М.Ю. Лермонтова, И. Никитина, С. Есенина, Н. Рубцова, И. Бунина. Конкурс чтецов «Стихи о Родине». </w:t>
      </w:r>
    </w:p>
    <w:p w:rsidR="00EB5E20" w:rsidRDefault="00110A1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Писатели о писателях. Очерки и воспоминания  </w:t>
      </w:r>
      <w:r>
        <w:rPr>
          <w:rFonts w:ascii="Times New Roman" w:hAnsi="Times New Roman"/>
          <w:sz w:val="24"/>
        </w:rPr>
        <w:t xml:space="preserve"> Книги-сборники «Очерки и воспоминания». Очерк</w:t>
      </w:r>
      <w:r>
        <w:rPr>
          <w:rFonts w:ascii="Times New Roman" w:hAnsi="Times New Roman"/>
          <w:sz w:val="24"/>
        </w:rPr>
        <w:t>и о природе, людях, событиях. Очерки С. Михалкова «Слово о Крылове», К. Чуковского «Николай Алексеевич Некрасов»: чтение, выбор информации, определение жанра и темы. Воспоминания Л.Н. Толстого, А. Куприна «Воспоминания об А.П. Чехове». Творческая работа: о</w:t>
      </w:r>
      <w:r>
        <w:rPr>
          <w:rFonts w:ascii="Times New Roman" w:hAnsi="Times New Roman"/>
          <w:sz w:val="24"/>
        </w:rPr>
        <w:t xml:space="preserve">черк о своём городе, о своём классе, о любимой книге. </w:t>
      </w:r>
    </w:p>
    <w:p w:rsidR="00EB5E20" w:rsidRDefault="00110A1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Мир книг </w:t>
      </w:r>
      <w:r>
        <w:rPr>
          <w:rFonts w:ascii="Times New Roman" w:hAnsi="Times New Roman"/>
          <w:sz w:val="24"/>
        </w:rPr>
        <w:t xml:space="preserve"> Типы и виды книг: поисковая работа в библиотеке. Книги о животных. Э. Сетон-Томпсона «Герои-животные». Очерк В. Пескова «В гостях у Сетон-Томпсона». Час читателя: знакомство с книгой В. Бульв</w:t>
      </w:r>
      <w:r>
        <w:rPr>
          <w:rFonts w:ascii="Times New Roman" w:hAnsi="Times New Roman"/>
          <w:sz w:val="24"/>
        </w:rPr>
        <w:t>анкера «От кота до кита». Литературная игра «Тайны учебной книги». Периодические печатные издания для детей: детские газеты и журналы.</w:t>
      </w:r>
    </w:p>
    <w:p w:rsidR="00EB5E20" w:rsidRDefault="00EB5E20"/>
    <w:p w:rsidR="00EB5E20" w:rsidRDefault="00110A13">
      <w:pPr>
        <w:contextualSpacing/>
        <w:jc w:val="center"/>
        <w:rPr>
          <w:rFonts w:ascii="Times New Roman" w:hAnsi="Times New Roman"/>
          <w:b/>
          <w:color w:val="191919"/>
          <w:sz w:val="24"/>
          <w:u w:val="single"/>
        </w:rPr>
      </w:pPr>
      <w:r>
        <w:rPr>
          <w:rFonts w:ascii="Times New Roman" w:hAnsi="Times New Roman"/>
          <w:b/>
          <w:color w:val="191919"/>
          <w:sz w:val="24"/>
          <w:u w:val="single"/>
        </w:rPr>
        <w:t>Россия – Родина моя</w:t>
      </w:r>
    </w:p>
    <w:p w:rsidR="00EB5E20" w:rsidRDefault="00110A13">
      <w:pPr>
        <w:spacing w:after="0"/>
        <w:contextualSpacing/>
        <w:jc w:val="center"/>
        <w:rPr>
          <w:rFonts w:ascii="Times New Roman" w:hAnsi="Times New Roman"/>
          <w:b/>
          <w:color w:val="191919"/>
          <w:sz w:val="24"/>
        </w:rPr>
      </w:pPr>
      <w:r>
        <w:rPr>
          <w:rFonts w:ascii="Times New Roman" w:hAnsi="Times New Roman"/>
          <w:b/>
          <w:color w:val="191919"/>
          <w:sz w:val="24"/>
        </w:rPr>
        <w:t>3 класс</w:t>
      </w:r>
    </w:p>
    <w:p w:rsidR="00EB5E20" w:rsidRDefault="00110A13">
      <w:pPr>
        <w:pStyle w:val="afff0"/>
        <w:contextualSpacing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color w:val="000000" w:themeColor="text1"/>
        </w:rPr>
        <w:t>Я живу в России</w:t>
      </w:r>
      <w:r>
        <w:rPr>
          <w:b w:val="0"/>
          <w:color w:val="000000" w:themeColor="text1"/>
        </w:rPr>
        <w:t xml:space="preserve">. Особенности территории России. Разнообразие и богатство природы России. </w:t>
      </w:r>
      <w:r>
        <w:rPr>
          <w:b w:val="0"/>
          <w:color w:val="000000" w:themeColor="text1"/>
        </w:rPr>
        <w:t>Современная карта России (сравнение). Самое главное богатство - люди, их знания, труд, таланты. Города России. Малая родина.</w:t>
      </w:r>
    </w:p>
    <w:p w:rsidR="00EB5E20" w:rsidRDefault="00110A13">
      <w:pPr>
        <w:pStyle w:val="afff0"/>
        <w:contextualSpacing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  <w:t>Москва -  столица России. История Москвы. Образ столицы в литературе и живописи.</w:t>
      </w:r>
    </w:p>
    <w:p w:rsidR="00EB5E20" w:rsidRDefault="00110A13">
      <w:pPr>
        <w:pStyle w:val="afff0"/>
        <w:contextualSpacing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Россия -  многонациональное государство. Язык меж</w:t>
      </w:r>
      <w:r>
        <w:rPr>
          <w:b w:val="0"/>
          <w:color w:val="000000" w:themeColor="text1"/>
        </w:rPr>
        <w:t>национального общения.</w:t>
      </w:r>
    </w:p>
    <w:p w:rsidR="00EB5E20" w:rsidRDefault="00110A13">
      <w:pPr>
        <w:pStyle w:val="afff0"/>
        <w:contextualSpacing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  <w:t>Народы России. История народов России. Татары. Якуты. Особенности национального характера в сказках. Общее и особенное народов России. Расы, языки, религия, разность традиций, обычаев (на отдельных примерах).</w:t>
      </w:r>
    </w:p>
    <w:p w:rsidR="00EB5E20" w:rsidRDefault="00110A13">
      <w:pPr>
        <w:pStyle w:val="afff0"/>
        <w:contextualSpacing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  <w:t>Наши праздники (общеро</w:t>
      </w:r>
      <w:r>
        <w:rPr>
          <w:b w:val="0"/>
          <w:color w:val="000000" w:themeColor="text1"/>
        </w:rPr>
        <w:t>ссийские, национальные, региональные - на отдельных примерах)</w:t>
      </w:r>
      <w:proofErr w:type="gramStart"/>
      <w:r>
        <w:rPr>
          <w:b w:val="0"/>
          <w:color w:val="000000" w:themeColor="text1"/>
        </w:rPr>
        <w:t>.Г</w:t>
      </w:r>
      <w:proofErr w:type="gramEnd"/>
      <w:r>
        <w:rPr>
          <w:b w:val="0"/>
          <w:color w:val="000000" w:themeColor="text1"/>
        </w:rPr>
        <w:t>ражданин России. Конституция. Права и обязанности граждан России, учащихся школы, младшего школьника (на отдельных примерах)</w:t>
      </w:r>
      <w:proofErr w:type="gramStart"/>
      <w:r>
        <w:rPr>
          <w:b w:val="0"/>
          <w:color w:val="000000" w:themeColor="text1"/>
        </w:rPr>
        <w:t>.П</w:t>
      </w:r>
      <w:proofErr w:type="gramEnd"/>
      <w:r>
        <w:rPr>
          <w:b w:val="0"/>
          <w:color w:val="000000" w:themeColor="text1"/>
        </w:rPr>
        <w:t>онятия: столица, Конституция, расовые признаки, язык, культура.</w:t>
      </w:r>
    </w:p>
    <w:p w:rsidR="00EB5E20" w:rsidRDefault="00110A13">
      <w:pPr>
        <w:pStyle w:val="afff0"/>
        <w:contextualSpacing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ab/>
      </w:r>
      <w:r>
        <w:rPr>
          <w:color w:val="000000" w:themeColor="text1"/>
        </w:rPr>
        <w:t>Бе</w:t>
      </w:r>
      <w:r>
        <w:rPr>
          <w:color w:val="000000" w:themeColor="text1"/>
        </w:rPr>
        <w:t>з прошлого нет настоящего и будущего</w:t>
      </w:r>
      <w:r>
        <w:rPr>
          <w:b w:val="0"/>
          <w:color w:val="000000" w:themeColor="text1"/>
        </w:rPr>
        <w:t>. Человек - самое необычное существо на Земле. Связь настоящего с прошлым. Уроки прошлого. История и предыстория. Представления о происхождении мира, становлении человека (научная и религиозно-мифологическая версии). Пре</w:t>
      </w:r>
      <w:r>
        <w:rPr>
          <w:b w:val="0"/>
          <w:color w:val="000000" w:themeColor="text1"/>
        </w:rPr>
        <w:t>дставления древних славян, древних греков, библейские представления. Понятия: социальное, существо, религия, Библия, антрополог, неандертальцы, кроманьонцы, летнее солнцестояние.</w:t>
      </w:r>
    </w:p>
    <w:p w:rsidR="00EB5E20" w:rsidRDefault="00110A13">
      <w:pPr>
        <w:pStyle w:val="afff0"/>
        <w:contextualSpacing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lastRenderedPageBreak/>
        <w:tab/>
      </w:r>
      <w:r>
        <w:rPr>
          <w:color w:val="000000" w:themeColor="text1"/>
        </w:rPr>
        <w:t>Как далекая Россия становится близкой</w:t>
      </w:r>
      <w:proofErr w:type="gramStart"/>
      <w:r>
        <w:rPr>
          <w:b w:val="0"/>
          <w:color w:val="000000" w:themeColor="text1"/>
        </w:rPr>
        <w:t xml:space="preserve"> .</w:t>
      </w:r>
      <w:proofErr w:type="gramEnd"/>
      <w:r>
        <w:rPr>
          <w:b w:val="0"/>
          <w:color w:val="000000" w:themeColor="text1"/>
        </w:rPr>
        <w:t>Как воскресить прошлое. Археология. Этнография. Обычаи и традиции. Топонимика. Имена и фамилии. Письменность.</w:t>
      </w:r>
    </w:p>
    <w:p w:rsidR="00EB5E20" w:rsidRDefault="00110A13">
      <w:pPr>
        <w:pStyle w:val="afff0"/>
        <w:contextualSpacing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Время и пространство в истории (хронология, историческая карта). Календарь.</w:t>
      </w:r>
    </w:p>
    <w:p w:rsidR="00EB5E20" w:rsidRDefault="00110A13">
      <w:pPr>
        <w:pStyle w:val="afff0"/>
        <w:contextualSpacing/>
        <w:jc w:val="both"/>
        <w:rPr>
          <w:b w:val="0"/>
          <w:color w:val="000000" w:themeColor="text1"/>
        </w:rPr>
      </w:pPr>
      <w:proofErr w:type="gramStart"/>
      <w:r>
        <w:rPr>
          <w:b w:val="0"/>
          <w:color w:val="000000" w:themeColor="text1"/>
        </w:rPr>
        <w:t>Понятия: археология, общество, мавзолей, саркофаг, барельеф, этногра</w:t>
      </w:r>
      <w:r>
        <w:rPr>
          <w:b w:val="0"/>
          <w:color w:val="000000" w:themeColor="text1"/>
        </w:rPr>
        <w:t>фия, Троица, масленица, Святки, фольклор, талисман, летопись, олимпиада, эра.</w:t>
      </w:r>
      <w:proofErr w:type="gramEnd"/>
    </w:p>
    <w:p w:rsidR="00EB5E20" w:rsidRDefault="00110A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p w:rsidR="00EB5E20" w:rsidRDefault="00110A13">
      <w:pPr>
        <w:pStyle w:val="af1"/>
        <w:ind w:left="0"/>
        <w:jc w:val="both"/>
        <w:rPr>
          <w:b/>
        </w:rPr>
      </w:pPr>
      <w:r>
        <w:rPr>
          <w:b/>
        </w:rPr>
        <w:tab/>
        <w:t xml:space="preserve"> «С чего начинается Родина?» (</w:t>
      </w:r>
      <w:r>
        <w:t>воспитание гражданина, патриота своего края, своей страны)</w:t>
      </w:r>
    </w:p>
    <w:p w:rsidR="00EB5E20" w:rsidRDefault="00110A13">
      <w:pPr>
        <w:pStyle w:val="af1"/>
        <w:ind w:left="0"/>
        <w:jc w:val="both"/>
      </w:pPr>
      <w:r>
        <w:t xml:space="preserve">      Воспитание любви к родной школе, краю, стране; знакомство с географическим</w:t>
      </w:r>
      <w:r>
        <w:t xml:space="preserve"> положением, развитие чувства патриотизма; развитие личности гражданина, защитника Отечества, ответственного отношения к семье, к людям; осознание своей значимости в судьбах нашей страны. </w:t>
      </w:r>
    </w:p>
    <w:p w:rsidR="00EB5E20" w:rsidRDefault="00110A13">
      <w:pPr>
        <w:pStyle w:val="af1"/>
        <w:ind w:left="0"/>
        <w:jc w:val="both"/>
      </w:pPr>
      <w:r>
        <w:t xml:space="preserve">     Формирование ценности знания, ориентированного на идею педагог</w:t>
      </w:r>
      <w:r>
        <w:t>ики сотрудничества; воспитание положительного отношения к труду как важной ценности, развитие потребности в творческом труде; организация самообслуживания, трудовые десанты; профориентация.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Формирование ценностного отношения к семье, её традициям; зн</w:t>
      </w:r>
      <w:r>
        <w:rPr>
          <w:rFonts w:ascii="Times New Roman" w:hAnsi="Times New Roman"/>
          <w:sz w:val="24"/>
        </w:rPr>
        <w:t>акомство   с понятием культура поведения; воспитание почтения и любви к родителям и окружающим; организация сотрудничества по вопросам формирования духовно-нравственных качеств и культуры поведения обучающихся; знакомство с историей своей родословной, сост</w:t>
      </w:r>
      <w:r>
        <w:rPr>
          <w:rFonts w:ascii="Times New Roman" w:hAnsi="Times New Roman"/>
          <w:sz w:val="24"/>
        </w:rPr>
        <w:t>авление генеалогического древа; привитие простейших навыков самоанализа.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«Мы живем в правовом государстве»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ф</w:t>
      </w:r>
      <w:proofErr w:type="gramEnd"/>
      <w:r>
        <w:rPr>
          <w:rFonts w:ascii="Times New Roman" w:hAnsi="Times New Roman"/>
          <w:sz w:val="24"/>
        </w:rPr>
        <w:t xml:space="preserve">ормирование правовых знаний и элементарных политических взглядов) 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Предлагаемый раздел рассчитан на то, что ребенок ознакомился с: государствен</w:t>
      </w:r>
      <w:r>
        <w:rPr>
          <w:rFonts w:ascii="Times New Roman" w:hAnsi="Times New Roman"/>
          <w:sz w:val="24"/>
        </w:rPr>
        <w:t>ными символами нашей страны, Конституцией РФ, правами и обязанностями родителей и детей, политикой государства и видными политическими деятелями.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предполагает комплексный подход к развитию личности, предусматривая тесную связь нравственного, труд</w:t>
      </w:r>
      <w:r>
        <w:rPr>
          <w:rFonts w:ascii="Times New Roman" w:hAnsi="Times New Roman"/>
          <w:sz w:val="24"/>
        </w:rPr>
        <w:t>ового и политического воспитания. Чем младше возраст детей, тем глубже и разносторонней должна быть эта связь.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«Культурное наследие нашей страны» </w:t>
      </w:r>
      <w:r>
        <w:rPr>
          <w:rFonts w:ascii="Times New Roman" w:hAnsi="Times New Roman"/>
          <w:sz w:val="24"/>
        </w:rPr>
        <w:t>(включение учащихся в сферу осмысления культурных ценностей нашей страны).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Раскрытие духовно-нравственной ст</w:t>
      </w:r>
      <w:r>
        <w:rPr>
          <w:rFonts w:ascii="Times New Roman" w:hAnsi="Times New Roman"/>
          <w:sz w:val="24"/>
        </w:rPr>
        <w:t>ороны познания окружающего мира, его    богатства, красоты и разнообразия; воспитание чувства ответственности; формирование средствами предметов художественно-эстетического цикла разносторонней личности, способной отличать внешнюю красоту от внутренней, ст</w:t>
      </w:r>
      <w:r>
        <w:rPr>
          <w:rFonts w:ascii="Times New Roman" w:hAnsi="Times New Roman"/>
          <w:sz w:val="24"/>
        </w:rPr>
        <w:t>ремящуюся к гармонии; осознание себя частью единого общества.</w:t>
      </w:r>
      <w:proofErr w:type="gramEnd"/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«Праздники»</w:t>
      </w:r>
      <w:proofErr w:type="gramStart"/>
      <w:r>
        <w:rPr>
          <w:rFonts w:ascii="Times New Roman" w:hAnsi="Times New Roman"/>
          <w:b/>
          <w:sz w:val="24"/>
        </w:rPr>
        <w:t>.</w:t>
      </w:r>
      <w:proofErr w:type="gramEnd"/>
      <w:r>
        <w:rPr>
          <w:rFonts w:ascii="Times New Roman" w:hAnsi="Times New Roman"/>
          <w:b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>ключение учащихся в праздничную атмосферу, осмысления главной идеи праздника)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Предлагаемый раздел рассчитан на ознакомление ребенком с разными направлениями праздников: государс</w:t>
      </w:r>
      <w:r>
        <w:rPr>
          <w:rFonts w:ascii="Times New Roman" w:hAnsi="Times New Roman"/>
          <w:sz w:val="24"/>
        </w:rPr>
        <w:t xml:space="preserve">твенными, семейными религиозными, профессиональными. На занятии «Традиции проведения семейных праздников» ребята играют в игры, разгадывают кроссворды, участвуют в конкурсах. На последнем уроке ребята своими руками делают подарки и дарят их друг другу.  В </w:t>
      </w:r>
      <w:r>
        <w:rPr>
          <w:rFonts w:ascii="Times New Roman" w:hAnsi="Times New Roman"/>
          <w:sz w:val="24"/>
        </w:rPr>
        <w:t>процессе работы учащиеся учатся договариваться, приходить к единому мнению, сотрудничать.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«Никто не забыт, ничто не забыто!</w:t>
      </w:r>
      <w:proofErr w:type="gramStart"/>
      <w:r>
        <w:rPr>
          <w:rFonts w:ascii="Times New Roman" w:hAnsi="Times New Roman"/>
          <w:b/>
          <w:sz w:val="24"/>
        </w:rPr>
        <w:t>»(</w:t>
      </w:r>
      <w:proofErr w:type="gramEnd"/>
      <w:r>
        <w:rPr>
          <w:rFonts w:ascii="Times New Roman" w:hAnsi="Times New Roman"/>
          <w:sz w:val="24"/>
        </w:rPr>
        <w:t>воспитание истинного патриота своей страны, чувство гордости за свой народ и великую силу духа; осмысление разрушающей силы войны</w:t>
      </w:r>
      <w:r>
        <w:rPr>
          <w:rFonts w:ascii="Times New Roman" w:hAnsi="Times New Roman"/>
          <w:sz w:val="24"/>
        </w:rPr>
        <w:t>)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Этот раздел рассчитан на то, что ребята соприкасаются с историей нашей страны, а именно: с самой жестокой из войн – Великой Отечественной войной.  Ребята осваивают понятие «города-герои», готовят проекты на эту тему; встречаются с Ветеранами Великой От</w:t>
      </w:r>
      <w:r>
        <w:rPr>
          <w:rFonts w:ascii="Times New Roman" w:hAnsi="Times New Roman"/>
          <w:sz w:val="24"/>
        </w:rPr>
        <w:t xml:space="preserve">ечественной войны. Яркие, красочные презентации погружают учащихся в атмосферу блокадного Ленинграда. Каждый видит войну своими глазами: из этого складывается его </w:t>
      </w:r>
      <w:r>
        <w:rPr>
          <w:rFonts w:ascii="Times New Roman" w:hAnsi="Times New Roman"/>
          <w:sz w:val="24"/>
        </w:rPr>
        <w:lastRenderedPageBreak/>
        <w:t xml:space="preserve">мировоззрение, воспитываются нравственные позиции и духовная близость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невинно убиенными.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«</w:t>
      </w:r>
      <w:r>
        <w:rPr>
          <w:rFonts w:ascii="Times New Roman" w:hAnsi="Times New Roman"/>
          <w:b/>
          <w:sz w:val="24"/>
        </w:rPr>
        <w:t>Родина» в творчестве поэтов и писателей»</w:t>
      </w:r>
      <w:proofErr w:type="gramStart"/>
      <w:r>
        <w:rPr>
          <w:rFonts w:ascii="Times New Roman" w:hAnsi="Times New Roman"/>
          <w:b/>
          <w:sz w:val="24"/>
        </w:rPr>
        <w:t>.(</w:t>
      </w:r>
      <w:proofErr w:type="gramEnd"/>
      <w:r>
        <w:rPr>
          <w:rFonts w:ascii="Times New Roman" w:hAnsi="Times New Roman"/>
          <w:sz w:val="24"/>
        </w:rPr>
        <w:t>воспитание нравственной культуры через средства художественной выразительности)</w:t>
      </w:r>
    </w:p>
    <w:p w:rsidR="00EB5E20" w:rsidRDefault="00110A13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Этот раздел рассчитан на то, что к ребенку осмысление великого и дорогого понятия «Родина» приходит через художественное слово. Учащи</w:t>
      </w:r>
      <w:r>
        <w:rPr>
          <w:rFonts w:ascii="Times New Roman" w:hAnsi="Times New Roman"/>
          <w:sz w:val="24"/>
        </w:rPr>
        <w:t>еся знакомятся с творчеством великих писателей и поэтов, посвятивших Родине свои произведения. Анализируя и обсуждая наиболее значимые строки, ребята приходят к выводу о том, насколько необъятна и многогранна любовь к Родине. Мероприятие «Россия – Родина м</w:t>
      </w:r>
      <w:r>
        <w:rPr>
          <w:rFonts w:ascii="Times New Roman" w:hAnsi="Times New Roman"/>
          <w:sz w:val="24"/>
        </w:rPr>
        <w:t>оя!» подводит итог данной кружковой работы.</w:t>
      </w:r>
    </w:p>
    <w:p w:rsidR="00EB5E20" w:rsidRDefault="00110A13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Мир профессий</w:t>
      </w:r>
    </w:p>
    <w:p w:rsidR="00EB5E20" w:rsidRDefault="00110A1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Введение в мир профессий </w:t>
      </w:r>
      <w:r>
        <w:rPr>
          <w:rFonts w:ascii="Times New Roman" w:hAnsi="Times New Roman"/>
          <w:sz w:val="24"/>
        </w:rPr>
        <w:t>Рассуждение, кем трудятся жители города? Понятия: «труд», «профессия».</w:t>
      </w:r>
    </w:p>
    <w:p w:rsidR="00EB5E20" w:rsidRDefault="00110A1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Профессии людей сферы обслуживания </w:t>
      </w:r>
      <w:r>
        <w:rPr>
          <w:rFonts w:ascii="Times New Roman" w:hAnsi="Times New Roman"/>
          <w:sz w:val="24"/>
        </w:rPr>
        <w:t xml:space="preserve">Знакомство с профессией кондуктора. Понятие кто такой почтальон. </w:t>
      </w:r>
      <w:r>
        <w:rPr>
          <w:rFonts w:ascii="Times New Roman" w:hAnsi="Times New Roman"/>
          <w:sz w:val="24"/>
        </w:rPr>
        <w:t>Как работают на почте.</w:t>
      </w:r>
    </w:p>
    <w:p w:rsidR="00EB5E20" w:rsidRDefault="00110A1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Рынок </w:t>
      </w:r>
      <w:proofErr w:type="gramStart"/>
      <w:r>
        <w:rPr>
          <w:rFonts w:ascii="Times New Roman" w:hAnsi="Times New Roman"/>
          <w:b/>
          <w:sz w:val="24"/>
        </w:rPr>
        <w:t>труда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Что такое рынок труда? Промышленные предприятия нашего города.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tab/>
        <w:t xml:space="preserve">Наше питание   </w:t>
      </w:r>
      <w:r>
        <w:rPr>
          <w:rFonts w:ascii="Times New Roman" w:hAnsi="Times New Roman"/>
          <w:sz w:val="24"/>
        </w:rPr>
        <w:t xml:space="preserve">Повар. Кондитер. </w:t>
      </w:r>
      <w:r>
        <w:rPr>
          <w:rFonts w:ascii="Times New Roman" w:hAnsi="Times New Roman"/>
          <w:sz w:val="24"/>
        </w:rPr>
        <w:t>Работа на кондитерской фабрике.</w:t>
      </w:r>
    </w:p>
    <w:p w:rsidR="00EB5E20" w:rsidRDefault="00110A1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Достопримечательности города </w:t>
      </w:r>
      <w:r>
        <w:rPr>
          <w:rFonts w:ascii="Times New Roman" w:hAnsi="Times New Roman"/>
          <w:sz w:val="24"/>
        </w:rPr>
        <w:t xml:space="preserve">Архитектор. </w:t>
      </w:r>
      <w:r>
        <w:rPr>
          <w:rFonts w:ascii="Times New Roman" w:hAnsi="Times New Roman"/>
          <w:sz w:val="24"/>
        </w:rPr>
        <w:t>Пробуем себя в роли архитекторов. Макет «Город будущ</w:t>
      </w:r>
      <w:r>
        <w:rPr>
          <w:rFonts w:ascii="Times New Roman" w:hAnsi="Times New Roman"/>
          <w:sz w:val="24"/>
        </w:rPr>
        <w:t>его».</w:t>
      </w:r>
    </w:p>
    <w:p w:rsidR="00EB5E20" w:rsidRDefault="00110A1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«Красная книга» </w:t>
      </w:r>
      <w:r>
        <w:rPr>
          <w:rFonts w:ascii="Times New Roman" w:hAnsi="Times New Roman"/>
          <w:sz w:val="24"/>
        </w:rPr>
        <w:t xml:space="preserve">Агент по защите животных. Развивающие занятия </w:t>
      </w:r>
      <w:proofErr w:type="gramStart"/>
      <w:r>
        <w:rPr>
          <w:rFonts w:ascii="Times New Roman" w:hAnsi="Times New Roman"/>
          <w:sz w:val="24"/>
        </w:rPr>
        <w:t>:«</w:t>
      </w:r>
      <w:proofErr w:type="gramEnd"/>
      <w:r>
        <w:rPr>
          <w:rFonts w:ascii="Times New Roman" w:hAnsi="Times New Roman"/>
          <w:sz w:val="24"/>
        </w:rPr>
        <w:t>Мой четвероногий друг».Что значит заботиться о братьях наших меньших. Животное - друг человека.</w:t>
      </w:r>
    </w:p>
    <w:p w:rsidR="00EB5E20" w:rsidRDefault="00110A1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Что такое техника? </w:t>
      </w:r>
      <w:r>
        <w:rPr>
          <w:rFonts w:ascii="Times New Roman" w:hAnsi="Times New Roman"/>
          <w:sz w:val="24"/>
        </w:rPr>
        <w:t>«Техника вокруг нас». Инженер. Плотник. Столяр. Технолог.</w:t>
      </w:r>
    </w:p>
    <w:p w:rsidR="00EB5E20" w:rsidRDefault="00110A1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Что такое кул</w:t>
      </w:r>
      <w:r>
        <w:rPr>
          <w:rFonts w:ascii="Times New Roman" w:hAnsi="Times New Roman"/>
          <w:b/>
          <w:sz w:val="24"/>
        </w:rPr>
        <w:t xml:space="preserve">ьтура  </w:t>
      </w:r>
      <w:r>
        <w:rPr>
          <w:rFonts w:ascii="Times New Roman" w:hAnsi="Times New Roman"/>
          <w:sz w:val="24"/>
        </w:rPr>
        <w:t xml:space="preserve">Археолог. </w:t>
      </w:r>
      <w:r>
        <w:rPr>
          <w:rFonts w:ascii="Times New Roman" w:hAnsi="Times New Roman"/>
          <w:sz w:val="24"/>
        </w:rPr>
        <w:t>Художник, дизайнер.</w:t>
      </w:r>
    </w:p>
    <w:p w:rsidR="00EB5E20" w:rsidRDefault="00110A13">
      <w:pPr>
        <w:spacing w:after="0" w:line="240" w:lineRule="auto"/>
        <w:ind w:firstLine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«Народное ремесло» </w:t>
      </w:r>
      <w:r>
        <w:rPr>
          <w:rFonts w:ascii="Times New Roman" w:hAnsi="Times New Roman"/>
          <w:sz w:val="24"/>
        </w:rPr>
        <w:t xml:space="preserve">Просмотр уникальных и неповторимых предметов с использованием их ручных приспособлений, навыков, смекалки и внутреннего ощущения красоты. </w:t>
      </w:r>
      <w:r>
        <w:rPr>
          <w:rFonts w:ascii="Times New Roman" w:hAnsi="Times New Roman"/>
          <w:sz w:val="24"/>
        </w:rPr>
        <w:t xml:space="preserve">Ткачество, изделия из ткани. Глиняные и керамические изделия. </w:t>
      </w:r>
      <w:r>
        <w:rPr>
          <w:rFonts w:ascii="Times New Roman" w:hAnsi="Times New Roman"/>
          <w:sz w:val="24"/>
        </w:rPr>
        <w:t>Мастера. У каждого мастера свои фантазии.</w:t>
      </w:r>
    </w:p>
    <w:p w:rsidR="00EB5E20" w:rsidRDefault="00110A13">
      <w:pPr>
        <w:spacing w:after="0" w:line="240" w:lineRule="auto"/>
        <w:ind w:firstLine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Мы – часть природы </w:t>
      </w:r>
      <w:r>
        <w:rPr>
          <w:rFonts w:ascii="Times New Roman" w:hAnsi="Times New Roman"/>
          <w:sz w:val="24"/>
        </w:rPr>
        <w:t>Профессии: зоолог, биолог, ветеринар. Зоологи – краеведы, фитодизайнеры. Мы – часть природы!</w:t>
      </w:r>
    </w:p>
    <w:p w:rsidR="00EB5E20" w:rsidRDefault="00110A13">
      <w:pPr>
        <w:spacing w:after="0" w:line="240" w:lineRule="auto"/>
        <w:ind w:firstLine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«Все профессии нужны, все профессии важны» </w:t>
      </w:r>
      <w:r>
        <w:rPr>
          <w:rFonts w:ascii="Times New Roman" w:hAnsi="Times New Roman"/>
          <w:sz w:val="24"/>
        </w:rPr>
        <w:t>Обобщения знаний о профессиях.</w:t>
      </w:r>
    </w:p>
    <w:p w:rsidR="00EB5E20" w:rsidRDefault="00EB5E2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u w:val="single"/>
        </w:rPr>
      </w:pPr>
    </w:p>
    <w:p w:rsidR="00EB5E20" w:rsidRDefault="00110A1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Мое здоровье и безопасность</w:t>
      </w:r>
    </w:p>
    <w:p w:rsidR="00EB5E20" w:rsidRDefault="00110A13">
      <w:pPr>
        <w:spacing w:before="28" w:after="28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Вредные привычки. </w:t>
      </w:r>
      <w:r>
        <w:rPr>
          <w:rFonts w:ascii="Times New Roman" w:hAnsi="Times New Roman"/>
          <w:sz w:val="24"/>
        </w:rPr>
        <w:t>Вредные привычки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>причины их формирования. Курение и его вредное влияние на организм. Алкоголь и наркотики не только разрушают твоё здоровье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>но и твою жизнь.</w:t>
      </w:r>
    </w:p>
    <w:p w:rsidR="00EB5E20" w:rsidRDefault="00110A13">
      <w:pPr>
        <w:spacing w:before="28" w:after="28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Организм человека. </w:t>
      </w:r>
      <w:r>
        <w:rPr>
          <w:rFonts w:ascii="Times New Roman" w:hAnsi="Times New Roman"/>
          <w:sz w:val="24"/>
        </w:rPr>
        <w:t>Двигательные качества человека: гибкость, ловкость, быстр</w:t>
      </w:r>
      <w:r>
        <w:rPr>
          <w:rFonts w:ascii="Times New Roman" w:hAnsi="Times New Roman"/>
          <w:sz w:val="24"/>
        </w:rPr>
        <w:t xml:space="preserve">ота, сила и выносливость. Зубы. Строение зубов. Как сохранить улыбку </w:t>
      </w:r>
      <w:proofErr w:type="gramStart"/>
      <w:r>
        <w:rPr>
          <w:rFonts w:ascii="Times New Roman" w:hAnsi="Times New Roman"/>
          <w:sz w:val="24"/>
        </w:rPr>
        <w:t>красивой</w:t>
      </w:r>
      <w:proofErr w:type="gramEnd"/>
      <w:r>
        <w:rPr>
          <w:rFonts w:ascii="Times New Roman" w:hAnsi="Times New Roman"/>
          <w:sz w:val="24"/>
        </w:rPr>
        <w:t>. Уход за зубами. Органы дыхания. Правильно поставленное дыхание. Органы зрения. Строение глаза.  Острота зрения. Бережное отношение к своему зрению. Укрепление мышц глаза. Дально</w:t>
      </w:r>
      <w:r>
        <w:rPr>
          <w:rFonts w:ascii="Times New Roman" w:hAnsi="Times New Roman"/>
          <w:sz w:val="24"/>
        </w:rPr>
        <w:t>зоркость. Близорукость. Влияние близорукости на здоровье человека.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Азбука закаливания. </w:t>
      </w:r>
      <w:r>
        <w:rPr>
          <w:rFonts w:ascii="Times New Roman" w:hAnsi="Times New Roman"/>
          <w:sz w:val="24"/>
        </w:rPr>
        <w:t>Азбука закаливания. Виды закаливания организма человека. Воздушные ванны.  Умывание и обливание холодной водой.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Чистот</w:t>
      </w:r>
      <w:proofErr w:type="gramStart"/>
      <w:r>
        <w:rPr>
          <w:rFonts w:ascii="Times New Roman" w:hAnsi="Times New Roman"/>
          <w:b/>
          <w:sz w:val="24"/>
        </w:rPr>
        <w:t>а-</w:t>
      </w:r>
      <w:proofErr w:type="gramEnd"/>
      <w:r>
        <w:rPr>
          <w:rFonts w:ascii="Times New Roman" w:hAnsi="Times New Roman"/>
          <w:b/>
          <w:sz w:val="24"/>
        </w:rPr>
        <w:t xml:space="preserve"> залог здоровья. </w:t>
      </w:r>
      <w:r>
        <w:rPr>
          <w:rFonts w:ascii="Times New Roman" w:hAnsi="Times New Roman"/>
          <w:sz w:val="24"/>
        </w:rPr>
        <w:t xml:space="preserve">Гигиена одежды и обуви. </w:t>
      </w:r>
      <w:r>
        <w:rPr>
          <w:rFonts w:ascii="Times New Roman" w:hAnsi="Times New Roman"/>
          <w:sz w:val="24"/>
        </w:rPr>
        <w:t>Познак</w:t>
      </w:r>
      <w:r>
        <w:rPr>
          <w:rFonts w:ascii="Times New Roman" w:hAnsi="Times New Roman"/>
          <w:sz w:val="24"/>
        </w:rPr>
        <w:t>омить со значимостью чистоты тела и жилища, как необходимыми условиями сохранения здоровья, раскрыть сущность понятия «экология жилища».</w:t>
      </w:r>
    </w:p>
    <w:p w:rsidR="00EB5E20" w:rsidRDefault="00110A13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Моя безопасность. </w:t>
      </w:r>
      <w:r>
        <w:rPr>
          <w:rFonts w:ascii="Times New Roman" w:hAnsi="Times New Roman"/>
          <w:sz w:val="24"/>
        </w:rPr>
        <w:t>Правила личной безопасности и профилактики травматизма при взаимодействии с окружающей средой. Прави</w:t>
      </w:r>
      <w:r>
        <w:rPr>
          <w:rFonts w:ascii="Times New Roman" w:hAnsi="Times New Roman"/>
          <w:sz w:val="24"/>
        </w:rPr>
        <w:t xml:space="preserve">ла поведения с незнакомыми людьми. Виды водоемов. Правила поведения на водоемах. Значение водоемов в жизни человека. Правила безопасного поведения на дорогах. Пешеход и водитель. Я – велосипедист. </w:t>
      </w:r>
    </w:p>
    <w:p w:rsidR="00EB5E20" w:rsidRDefault="00EB5E20">
      <w:pPr>
        <w:pStyle w:val="af1"/>
        <w:ind w:left="0"/>
        <w:jc w:val="center"/>
        <w:rPr>
          <w:b/>
          <w:u w:val="single"/>
        </w:rPr>
      </w:pPr>
    </w:p>
    <w:p w:rsidR="00EB5E20" w:rsidRDefault="00110A13">
      <w:pPr>
        <w:pStyle w:val="af1"/>
        <w:ind w:left="0"/>
        <w:jc w:val="center"/>
        <w:rPr>
          <w:b/>
          <w:u w:val="single"/>
        </w:rPr>
      </w:pPr>
      <w:r>
        <w:rPr>
          <w:b/>
          <w:u w:val="single"/>
        </w:rPr>
        <w:t>Корригирующая гимнастика</w:t>
      </w:r>
    </w:p>
    <w:p w:rsidR="00EB5E20" w:rsidRDefault="00110A13">
      <w:pPr>
        <w:pStyle w:val="afd"/>
        <w:spacing w:after="0"/>
        <w:contextualSpacing/>
        <w:jc w:val="both"/>
      </w:pPr>
      <w:r>
        <w:rPr>
          <w:b/>
        </w:rPr>
        <w:lastRenderedPageBreak/>
        <w:tab/>
      </w:r>
      <w:r>
        <w:rPr>
          <w:b/>
        </w:rPr>
        <w:t xml:space="preserve">Теоретические сведения (основы знаний) </w:t>
      </w:r>
      <w:r>
        <w:t>Влияние питания на здоровье. Режим и рацион питания для растущего организма. Питьевой режим школьника. Психогигиена питания. Формирование ценностного отношения к еде и воде как к связующей нити человека и природы. Гиг</w:t>
      </w:r>
      <w:r>
        <w:t>иенические и этические нормы. Гигиенические нормы (гигиенические процедуры до и после занятия, в повседневной жизни; уход за гимнастической формой, за повседневной одеждой, за инвентарём). Этические нормы (нормы поведения на занятиях, до и после них, в пов</w:t>
      </w:r>
      <w:r>
        <w:t>седневной жизни, взаимоотношения с педагогом, с товарищами, помощь начинающим и отстающим, основы бесконфликтного поведения на занятиях и в повседневной жизни). Взаимосвязь гигиенических и этических норм (соблюдение правил гигиены как проявление уважения к</w:t>
      </w:r>
      <w:r>
        <w:t xml:space="preserve"> окружающему миру). Взаимосвязь этических норм и правил техники безопасности (уважительное и бесконфликтное поведение как основа безопасности на занятиях).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 xml:space="preserve">Общая физическая подготовка. </w:t>
      </w:r>
      <w:r>
        <w:t>Упражнения в ходьбе и беге. Строевые упражнения. Упражнения в ходьбе с</w:t>
      </w:r>
      <w:r>
        <w:t xml:space="preserve"> соблюдением правильной осанки; на носках, пятках, наружном и внутреннем крае стопы; с перекатом с пятки на носок; с высоким подниманием бедра; в полуприседе; сочетание ходьбы с дыханием. Упражнения в беге на месте и в передвижении; на носках; с высоким по</w:t>
      </w:r>
      <w:r>
        <w:t>дниманием бедра; с захлёстом голени; боком приставным и скрестным шагом; спиной вперёд; с различными движениями рук; с подскоками; с изменением темпа.</w:t>
      </w:r>
    </w:p>
    <w:p w:rsidR="00EB5E20" w:rsidRDefault="00110A13">
      <w:pPr>
        <w:pStyle w:val="afd"/>
        <w:contextualSpacing/>
        <w:jc w:val="both"/>
      </w:pPr>
      <w:r>
        <w:tab/>
        <w:t xml:space="preserve">Упражнения для плечевого пояса и рук. </w:t>
      </w:r>
      <w:proofErr w:type="gramStart"/>
      <w:r>
        <w:t>На месте в различных исходных положениях (и. п.); в движении; с пр</w:t>
      </w:r>
      <w:r>
        <w:t>едметами (скакалками, палками, мячами, обручами); с партнёром.</w:t>
      </w:r>
      <w:proofErr w:type="gramEnd"/>
    </w:p>
    <w:p w:rsidR="00EB5E20" w:rsidRDefault="00110A13">
      <w:pPr>
        <w:pStyle w:val="afd"/>
        <w:contextualSpacing/>
        <w:jc w:val="both"/>
      </w:pPr>
      <w:r>
        <w:t xml:space="preserve">Упражнения для ног. На месте в </w:t>
      </w:r>
      <w:proofErr w:type="gramStart"/>
      <w:r>
        <w:t>различных</w:t>
      </w:r>
      <w:proofErr w:type="gramEnd"/>
      <w:r>
        <w:t xml:space="preserve"> и. п.; у опоры; в движении; с предметами; с партнёром.</w:t>
      </w:r>
    </w:p>
    <w:p w:rsidR="00EB5E20" w:rsidRDefault="00110A13">
      <w:pPr>
        <w:pStyle w:val="afd"/>
        <w:contextualSpacing/>
        <w:jc w:val="both"/>
      </w:pPr>
      <w:r>
        <w:tab/>
        <w:t xml:space="preserve">Упражнения для туловища. </w:t>
      </w:r>
      <w:proofErr w:type="gramStart"/>
      <w:r>
        <w:t xml:space="preserve">На месте в различных и. п. (стоя, сидя, лёжа на спине, на животе, на </w:t>
      </w:r>
      <w:r>
        <w:t>боку); у опоры; в движении; с предметами; с партнёром.</w:t>
      </w:r>
      <w:proofErr w:type="gramEnd"/>
    </w:p>
    <w:p w:rsidR="00EB5E20" w:rsidRDefault="00110A13">
      <w:pPr>
        <w:pStyle w:val="afd"/>
        <w:contextualSpacing/>
        <w:jc w:val="both"/>
      </w:pPr>
      <w:r>
        <w:tab/>
        <w:t xml:space="preserve">Комплексы общеразвивающих упражнений (ОРУ). На месте в </w:t>
      </w:r>
      <w:proofErr w:type="gramStart"/>
      <w:r>
        <w:t>различных</w:t>
      </w:r>
      <w:proofErr w:type="gramEnd"/>
      <w:r>
        <w:t xml:space="preserve"> и. п.; с чередованием и. п.; у опоры; в движении; с предметами; с партнёром. Формирование эстетического вкуса и проявление творческих с</w:t>
      </w:r>
      <w:r>
        <w:t>пособностей школьников посредством самостоятельного составления комплексов ОРУ (под музыкальное сопровождение).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 xml:space="preserve">Специальная физическая подготовка. </w:t>
      </w:r>
      <w:r>
        <w:t xml:space="preserve">Укрепление мышечного корсета. </w:t>
      </w:r>
      <w:proofErr w:type="gramStart"/>
      <w:r>
        <w:t>Упражнения на месте в различных и. п. (стоя, сидя, лёжа на спине, на животе, н</w:t>
      </w:r>
      <w:r>
        <w:t>а боку); у опоры; в движении; с предметами (палками, резиновыми бинтами); с предметами художественной гимнастики (скакалками, мячами, обручами); с партнёром.</w:t>
      </w:r>
      <w:proofErr w:type="gramEnd"/>
      <w:r>
        <w:t xml:space="preserve"> Укрепление мышечно-связочного аппарата стопы и голени. Упражнения у опоры; в движении; с предметам</w:t>
      </w:r>
      <w:r>
        <w:t>и художественной гимнастики (скакалками, мячами, обручами).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ab/>
        <w:t xml:space="preserve">Самомассаж и взаимомассаж. </w:t>
      </w:r>
      <w:proofErr w:type="gramStart"/>
      <w:r>
        <w:t>Назначение массажа (снятие утомления, психоэмоционального напряжения, подготовка организма к выполнению предстоящей деятельности); показания и противопоказания к примен</w:t>
      </w:r>
      <w:r>
        <w:t>ению; гигиенические требования к проведению массажа; приёмы массажа в различных и. п. массируемого (лёжа, сидя, стоя); массаж различных мышечных групп; активные и пассивные приёмы массажа.</w:t>
      </w:r>
      <w:proofErr w:type="gramEnd"/>
    </w:p>
    <w:p w:rsidR="00EB5E20" w:rsidRDefault="00110A13">
      <w:pPr>
        <w:pStyle w:val="afd"/>
        <w:contextualSpacing/>
        <w:jc w:val="both"/>
      </w:pPr>
      <w:r>
        <w:tab/>
      </w:r>
      <w:r>
        <w:rPr>
          <w:rStyle w:val="apple-converted-space0"/>
          <w:rFonts w:ascii="Verdana" w:hAnsi="Verdana"/>
        </w:rPr>
        <w:t> </w:t>
      </w:r>
      <w:r>
        <w:rPr>
          <w:b/>
        </w:rPr>
        <w:t xml:space="preserve">Контрольные испытания и показательные выступления. </w:t>
      </w:r>
      <w:r>
        <w:tab/>
        <w:t xml:space="preserve">Соревнования </w:t>
      </w:r>
      <w:r>
        <w:t xml:space="preserve">по физической подготовке и простейшим элементам гимнастики (с предметами и без). Тесты на физическую подготовленность: гибкость позвоночника: наклон вперёд из </w:t>
      </w:r>
      <w:proofErr w:type="gramStart"/>
      <w:r>
        <w:t>положения</w:t>
      </w:r>
      <w:proofErr w:type="gramEnd"/>
      <w:r>
        <w:t xml:space="preserve"> сидя;</w:t>
      </w:r>
    </w:p>
    <w:p w:rsidR="00EB5E20" w:rsidRDefault="00110A13">
      <w:pPr>
        <w:pStyle w:val="afd"/>
        <w:contextualSpacing/>
        <w:jc w:val="both"/>
      </w:pPr>
      <w:r>
        <w:t>гибкость (выворотность) — силовая выносливость мышц туловища: в положении лёжа на</w:t>
      </w:r>
      <w:r>
        <w:t xml:space="preserve"> животе удержание туловища, разогнутого под углом 45°;сила мышц ног: прыжок в длину с места; силовая выносливость мышц брюшного пресса: в положении лёжа на спине удержание ног, согнутых под углом 45° в тазобедренных суставах; проба на равновесие: стоя на в</w:t>
      </w:r>
      <w:r>
        <w:t>сей стопе одной ноги с закрытыми глазами или на носке одной ноги с открытыми глазами; комплексное тестирование координации движений, скоростной выносливости, силы мышц ног: прыжки через скакалку до ошибки или отказа испытуемого.</w:t>
      </w:r>
    </w:p>
    <w:p w:rsidR="00EB5E20" w:rsidRDefault="00110A13">
      <w:pPr>
        <w:pStyle w:val="afd"/>
        <w:spacing w:after="0"/>
        <w:contextualSpacing/>
        <w:jc w:val="center"/>
        <w:rPr>
          <w:b/>
          <w:u w:val="single"/>
        </w:rPr>
      </w:pPr>
      <w:r>
        <w:rPr>
          <w:b/>
          <w:u w:val="single"/>
        </w:rPr>
        <w:t>Общая физическая подготовка</w:t>
      </w:r>
    </w:p>
    <w:p w:rsidR="00EB5E20" w:rsidRDefault="00110A13">
      <w:pPr>
        <w:pStyle w:val="aff6"/>
        <w:spacing w:after="0"/>
        <w:jc w:val="both"/>
        <w:rPr>
          <w:rFonts w:ascii="Arial" w:hAnsi="Arial"/>
          <w:sz w:val="21"/>
        </w:rPr>
      </w:pPr>
      <w:r>
        <w:lastRenderedPageBreak/>
        <w:tab/>
        <w:t>Значение занятий физкультурой и спортом в жизни человека; влияние физических упражнений на организм человека, тренировка как процесс совершенствования функций организма; гигиена, врачебный контроль и самоконтроль, режим дня и питания, профилактика травма</w:t>
      </w:r>
      <w:r>
        <w:t>тизма; техника безопасности на занятиях и оказание первой медицинской помощи; основы методики обучения и тренировки</w:t>
      </w:r>
      <w:proofErr w:type="gramStart"/>
      <w:r>
        <w:t xml:space="preserve"> ,</w:t>
      </w:r>
      <w:proofErr w:type="gramEnd"/>
      <w:r>
        <w:t xml:space="preserve"> порядок обучения технике и тактике;правила игры, организация и проведение соревнований; оборудование и инвентарь, роль специального оборуд</w:t>
      </w:r>
      <w:r>
        <w:t>ования в повышении эффективности тренировочного процесса; тактические планы игры, установка на игры и их разбор, индивидуальные и командные действия в процессе соревнований и контрольных игр.</w:t>
      </w:r>
    </w:p>
    <w:p w:rsidR="00EB5E20" w:rsidRDefault="00110A13">
      <w:pPr>
        <w:pStyle w:val="aff6"/>
        <w:spacing w:after="0"/>
        <w:jc w:val="both"/>
        <w:rPr>
          <w:rFonts w:ascii="Arial" w:hAnsi="Arial"/>
          <w:sz w:val="21"/>
        </w:rPr>
      </w:pPr>
      <w:r>
        <w:tab/>
        <w:t>Общая физическая подготовка: комплексные занятия с набором упра</w:t>
      </w:r>
      <w:r>
        <w:t>жнений для развития физических качеств (выносливость, настойчивость, воля, быстрота, сила, ловкость и т.д)</w:t>
      </w:r>
      <w:proofErr w:type="gramStart"/>
      <w:r>
        <w:t>.р</w:t>
      </w:r>
      <w:proofErr w:type="gramEnd"/>
      <w:r>
        <w:t>азвитие физических качеств с применением различных предметов: набивные мячи, скакалка, мячи, тренажеры, обручи и.т.д.; легкоатлетические упражнения:</w:t>
      </w:r>
      <w:r>
        <w:t xml:space="preserve"> эстафеты, челночный бег, бег 15, 30, 250, метров, кросс 500 до 1 000 метров, метание, прыжки в высоту и длину с </w:t>
      </w:r>
      <w:proofErr w:type="gramStart"/>
      <w:r>
        <w:t>места; гимнастические и акробатические упражнения: упражнения для развития силы, силовой и статистической выносливости, - упражнения для развит</w:t>
      </w:r>
      <w:r>
        <w:t>ия подвижности в суставах, упражнения, развивающие вестибулярную устойчивость и т.д.; подвижные спортивные игры: «салки», «попрыгунчики», «пустое место», баскетбол без ведения, «перестрелка», «пионербол » и т.д.; сдача нормативов по физической подготовке.</w:t>
      </w:r>
      <w:proofErr w:type="gramEnd"/>
    </w:p>
    <w:p w:rsidR="00EB5E20" w:rsidRDefault="00110A13">
      <w:pPr>
        <w:pStyle w:val="aff6"/>
        <w:spacing w:after="0"/>
        <w:jc w:val="both"/>
        <w:rPr>
          <w:rFonts w:ascii="Arial" w:hAnsi="Arial"/>
          <w:sz w:val="21"/>
        </w:rPr>
      </w:pPr>
      <w:r>
        <w:tab/>
      </w:r>
      <w:proofErr w:type="gramStart"/>
      <w:r>
        <w:t>Специальная физическая подготовка: развитие специальных физических способностей, необходимых при совершенствовании; упражнения для развития скорости и ловкости, быстроты зрительно-двигательной реакции на мяч, скорости перемещения и ориентации на поле; раз</w:t>
      </w:r>
      <w:r>
        <w:t>витие скоростной силы, взрывной силы, выносливости и целеустремленность в атаке и отборе мяча; развитие и совершенствование стартовой скорости с изменением направления движения, скоростная обводка препятствий;</w:t>
      </w:r>
      <w:proofErr w:type="gramEnd"/>
      <w:r>
        <w:t xml:space="preserve"> специальные физические упражнения для развития</w:t>
      </w:r>
      <w:r>
        <w:t xml:space="preserve"> прыгучести, прыжки в длину и в высоту;</w:t>
      </w:r>
    </w:p>
    <w:p w:rsidR="00EB5E20" w:rsidRDefault="00110A13">
      <w:pPr>
        <w:pStyle w:val="aff6"/>
        <w:spacing w:after="0"/>
        <w:jc w:val="both"/>
        <w:rPr>
          <w:rFonts w:ascii="Arial" w:hAnsi="Arial"/>
          <w:sz w:val="21"/>
        </w:rPr>
      </w:pPr>
      <w:r>
        <w:t>акробатические упражнения при отборе мяча. Специальные акробатические упражнения для тренировки вратаря.</w:t>
      </w:r>
    </w:p>
    <w:p w:rsidR="00EB5E20" w:rsidRDefault="00110A13">
      <w:pPr>
        <w:pStyle w:val="aff6"/>
        <w:spacing w:after="0"/>
        <w:jc w:val="both"/>
        <w:rPr>
          <w:rFonts w:ascii="Arial" w:hAnsi="Arial"/>
          <w:sz w:val="21"/>
        </w:rPr>
      </w:pPr>
      <w:r>
        <w:tab/>
      </w:r>
      <w:proofErr w:type="gramStart"/>
      <w:r>
        <w:t>Техническая подготовка: обучение технике игр без мяча: обычный бег, бег спиной вперед, бег скрестным и пристав</w:t>
      </w:r>
      <w:r>
        <w:t>ными шагами, прыжки толчком одной и двумя ногами, остановка прыжком и выпадом, повороты на месте и в движении переступанием и прыжком;</w:t>
      </w:r>
      <w:proofErr w:type="gramEnd"/>
    </w:p>
    <w:p w:rsidR="00EB5E20" w:rsidRDefault="00110A13">
      <w:pPr>
        <w:pStyle w:val="aff6"/>
        <w:spacing w:after="0"/>
        <w:jc w:val="both"/>
        <w:rPr>
          <w:rFonts w:ascii="Arial" w:hAnsi="Arial"/>
          <w:sz w:val="21"/>
        </w:rPr>
      </w:pPr>
      <w:proofErr w:type="gramStart"/>
      <w:r>
        <w:t>обучение технике владения мячом: удары по мячу ногой, остановка мяча, ведения мяча; серединой, внутренней и внешней часть</w:t>
      </w:r>
      <w:r>
        <w:t>ю подъема, носком, пяткой; обучение ведению мяча: ведение мяча шагом и бегом, с изменением направления; обучение подаче мяча, приему мяча, ловле мяча; обучение технике игры: основная стойка, ловля мяча снизу, сверху, с боку, в падении, отбивание мяча, пере</w:t>
      </w:r>
      <w:r>
        <w:t>дача мяча, бросок и выбивание мяча.</w:t>
      </w:r>
      <w:proofErr w:type="gramEnd"/>
    </w:p>
    <w:p w:rsidR="00EB5E20" w:rsidRDefault="00110A13">
      <w:pPr>
        <w:pStyle w:val="aff6"/>
        <w:spacing w:after="0"/>
        <w:jc w:val="both"/>
      </w:pPr>
      <w:r>
        <w:tab/>
      </w:r>
      <w:proofErr w:type="gramStart"/>
      <w:r>
        <w:t>Тактическая подготовка: формирование устойчивой взаимосвязи между физической, специальной и тактико-технической сторонами подготовки; обучение индивидуальным тактическим действиям: выбор места, ведение мяча и обводка со</w:t>
      </w:r>
      <w:r>
        <w:t>перника, обманные действия, броски по кольцу, отбор мяча у соперника; обучение групповым тактическим действиям: передачи мяча, отбор мяча у соперника при помощи согласованных действий двух, трех и более игроков, держания (закрывания) соперника;</w:t>
      </w:r>
      <w:proofErr w:type="gramEnd"/>
      <w:r>
        <w:t xml:space="preserve"> обучение ко</w:t>
      </w:r>
      <w:r>
        <w:t>мандным тактическим действиям.</w:t>
      </w:r>
    </w:p>
    <w:p w:rsidR="00EB5E20" w:rsidRDefault="00110A13">
      <w:pPr>
        <w:pStyle w:val="aff6"/>
        <w:spacing w:after="0"/>
        <w:jc w:val="center"/>
        <w:rPr>
          <w:b/>
          <w:u w:val="single"/>
        </w:rPr>
      </w:pPr>
      <w:r>
        <w:rPr>
          <w:b/>
          <w:u w:val="single"/>
        </w:rPr>
        <w:t>Первоклассные ребята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  <w:t>Это я</w:t>
      </w:r>
      <w:proofErr w:type="gramStart"/>
      <w:r>
        <w:rPr>
          <w:rFonts w:ascii="Times New Roman" w:hAnsi="Times New Roman"/>
          <w:b/>
          <w:sz w:val="24"/>
        </w:rPr>
        <w:t xml:space="preserve">!. </w:t>
      </w:r>
      <w:proofErr w:type="gramEnd"/>
      <w:r>
        <w:rPr>
          <w:rFonts w:ascii="Times New Roman" w:hAnsi="Times New Roman"/>
          <w:sz w:val="24"/>
        </w:rPr>
        <w:t>Упражнение 1. Приветствие со свечой. Упражнение 2. Барометр настроения. Упражнение 3. Ласковое имя. Упражнение 4. Разожми кулак. Упражнение 5. Испуганный ежик. Упражнение 6. Ладушки.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Здравствуйт</w:t>
      </w:r>
      <w:r>
        <w:rPr>
          <w:rFonts w:ascii="Times New Roman" w:hAnsi="Times New Roman"/>
          <w:b/>
          <w:sz w:val="24"/>
        </w:rPr>
        <w:t xml:space="preserve">е, это я! </w:t>
      </w:r>
      <w:r>
        <w:rPr>
          <w:rFonts w:ascii="Times New Roman" w:hAnsi="Times New Roman"/>
          <w:sz w:val="24"/>
        </w:rPr>
        <w:t>Упражнение 1. Приветствие. Упражнение 2. Красивое имя.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Чувственное восприятие себя</w:t>
      </w:r>
      <w:proofErr w:type="gramStart"/>
      <w:r>
        <w:rPr>
          <w:rFonts w:ascii="Times New Roman" w:hAnsi="Times New Roman"/>
          <w:b/>
          <w:sz w:val="24"/>
        </w:rPr>
        <w:t xml:space="preserve">.. </w:t>
      </w:r>
      <w:proofErr w:type="gramEnd"/>
      <w:r>
        <w:rPr>
          <w:rFonts w:ascii="Times New Roman" w:hAnsi="Times New Roman"/>
          <w:sz w:val="24"/>
        </w:rPr>
        <w:t>Упражнение 1. Приветствие. Упражнение 2. Как ты себя чувствуешь? Упражнение 3. Если бы я был..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пражнение 4. Царевна Несмеяна. Упражнение 5. Клеевой дождик.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Я </w:t>
      </w:r>
      <w:r>
        <w:rPr>
          <w:rFonts w:ascii="Times New Roman" w:hAnsi="Times New Roman"/>
          <w:b/>
          <w:sz w:val="24"/>
        </w:rPr>
        <w:t xml:space="preserve">рисую свой портрет. </w:t>
      </w:r>
      <w:r>
        <w:rPr>
          <w:rFonts w:ascii="Times New Roman" w:hAnsi="Times New Roman"/>
          <w:sz w:val="24"/>
        </w:rPr>
        <w:t xml:space="preserve">Упражнение 1. Приветствие. Упражнение 2. Игра «Водяной». Упражнение 3. Мой портрет. Упражнение 4. </w:t>
      </w:r>
      <w:proofErr w:type="gramStart"/>
      <w:r>
        <w:rPr>
          <w:rFonts w:ascii="Times New Roman" w:hAnsi="Times New Roman"/>
          <w:sz w:val="24"/>
        </w:rPr>
        <w:t>Я-</w:t>
      </w:r>
      <w:proofErr w:type="gramEnd"/>
      <w:r>
        <w:rPr>
          <w:rFonts w:ascii="Times New Roman" w:hAnsi="Times New Roman"/>
          <w:sz w:val="24"/>
        </w:rPr>
        <w:t xml:space="preserve"> хороший, мы- хорошие.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Наши имена. </w:t>
      </w:r>
      <w:r>
        <w:rPr>
          <w:rFonts w:ascii="Times New Roman" w:hAnsi="Times New Roman"/>
          <w:sz w:val="24"/>
        </w:rPr>
        <w:t>Упражнение 1. Приветствие. Упражнение 2.Это мое имя. Упражнение 3. Дерево дружбы.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В </w:t>
      </w:r>
      <w:r>
        <w:rPr>
          <w:rFonts w:ascii="Times New Roman" w:hAnsi="Times New Roman"/>
          <w:b/>
          <w:sz w:val="24"/>
        </w:rPr>
        <w:t xml:space="preserve">чем я похож на других. </w:t>
      </w:r>
      <w:r>
        <w:rPr>
          <w:rFonts w:ascii="Times New Roman" w:hAnsi="Times New Roman"/>
          <w:sz w:val="24"/>
        </w:rPr>
        <w:t>Упражнение 1. Приветствие. Упражнение 2. Зеркало. Упражнение 3. Беседа в парах. Упражнение 4. Подари свою улыбку.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Я и другие.  </w:t>
      </w:r>
      <w:r>
        <w:rPr>
          <w:rFonts w:ascii="Times New Roman" w:hAnsi="Times New Roman"/>
          <w:sz w:val="24"/>
        </w:rPr>
        <w:t>Упражнение 1. Приветствие. Упражнение 2. Игра «Ветерок»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 xml:space="preserve">пражнение3. Игра «Водяной». Упражнение 4. Узнай, </w:t>
      </w:r>
      <w:r>
        <w:rPr>
          <w:rFonts w:ascii="Times New Roman" w:hAnsi="Times New Roman"/>
          <w:sz w:val="24"/>
        </w:rPr>
        <w:t>кто он?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Сходства и различия. </w:t>
      </w:r>
      <w:r>
        <w:rPr>
          <w:rFonts w:ascii="Times New Roman" w:hAnsi="Times New Roman"/>
          <w:sz w:val="24"/>
        </w:rPr>
        <w:t>Упражнение 1. Приветствие. Упражнение 2. Сходства и различия. Упражнение 3. Ищем клад. Упражнение 4 Подарок.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Внимание к окружающим. </w:t>
      </w:r>
      <w:r>
        <w:rPr>
          <w:rFonts w:ascii="Times New Roman" w:hAnsi="Times New Roman"/>
          <w:sz w:val="24"/>
        </w:rPr>
        <w:t xml:space="preserve">Упражнение 1. Ласковые слова. Упражнение 2. Прогноз погоды. Упражнение 3. Опишите друг </w:t>
      </w:r>
      <w:r>
        <w:rPr>
          <w:rFonts w:ascii="Times New Roman" w:hAnsi="Times New Roman"/>
          <w:sz w:val="24"/>
        </w:rPr>
        <w:t>друга. Упражнение 4. Три лица. Упражнение 5. Доброе животное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Волшебные средства понимания: интонация. </w:t>
      </w:r>
      <w:r>
        <w:rPr>
          <w:rFonts w:ascii="Times New Roman" w:hAnsi="Times New Roman"/>
          <w:sz w:val="24"/>
        </w:rPr>
        <w:t>Упражнение 1. Ласковое имя. Упражнение 2. У дяди Абрама ...Упражнение 3. Руки знакомятся, ссорятся, мирятся. Упражнение 4. Интонация. Упражнение 5. Кто</w:t>
      </w:r>
      <w:r>
        <w:rPr>
          <w:rFonts w:ascii="Times New Roman" w:hAnsi="Times New Roman"/>
          <w:sz w:val="24"/>
        </w:rPr>
        <w:t xml:space="preserve"> тебя позвал? Упражнение 6. Доброе тепло.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Волшебные средства понимания: мимика. </w:t>
      </w:r>
      <w:r>
        <w:rPr>
          <w:rFonts w:ascii="Times New Roman" w:hAnsi="Times New Roman"/>
          <w:sz w:val="24"/>
        </w:rPr>
        <w:t>Упражнение 1. Ласковое имя. Упражнение 2. Охота за сокровищем. Упражнение 3. Передай по кругу. Упражнение 4. Интервью у дракона. Упражнение 5. Доброе животное.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Волшебные сред</w:t>
      </w:r>
      <w:r>
        <w:rPr>
          <w:rFonts w:ascii="Times New Roman" w:hAnsi="Times New Roman"/>
          <w:b/>
          <w:sz w:val="24"/>
        </w:rPr>
        <w:t xml:space="preserve">ства понимания: пантомимика. </w:t>
      </w:r>
      <w:r>
        <w:rPr>
          <w:rFonts w:ascii="Times New Roman" w:hAnsi="Times New Roman"/>
          <w:sz w:val="24"/>
        </w:rPr>
        <w:t>Упражнение 1. Приветствие. Упражнение 2. Изобрази. Упражнение 3. Расскажи стихи руками.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Я в гриме. </w:t>
      </w:r>
      <w:r>
        <w:rPr>
          <w:rFonts w:ascii="Times New Roman" w:hAnsi="Times New Roman"/>
          <w:sz w:val="24"/>
        </w:rPr>
        <w:t>Упражнение 1. Приветствие. Упражнение 2. Изобрази животное. Упражнение 3. Кто это? Упражнение 4. Волшебные слова. Упражнение 5.</w:t>
      </w:r>
      <w:r>
        <w:rPr>
          <w:rFonts w:ascii="Times New Roman" w:hAnsi="Times New Roman"/>
          <w:sz w:val="24"/>
        </w:rPr>
        <w:t xml:space="preserve"> Браво. Упражнение 6. Человек в гриме.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Любимый облик. </w:t>
      </w:r>
      <w:r>
        <w:rPr>
          <w:rFonts w:ascii="Times New Roman" w:hAnsi="Times New Roman"/>
          <w:sz w:val="24"/>
        </w:rPr>
        <w:t>Упражнение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Приветствие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>Упражнение 2. Найди и промолчи.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Радость. Как ее доставить другим. </w:t>
      </w:r>
      <w:r>
        <w:rPr>
          <w:rFonts w:ascii="Times New Roman" w:hAnsi="Times New Roman"/>
          <w:sz w:val="24"/>
        </w:rPr>
        <w:t>Упражнение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 Я очень хороший. Упражнение 2.Как доставить радость другому человеку. Упражнение 3.Собираем доб</w:t>
      </w:r>
      <w:r>
        <w:rPr>
          <w:rFonts w:ascii="Times New Roman" w:hAnsi="Times New Roman"/>
          <w:sz w:val="24"/>
        </w:rPr>
        <w:t>рые слова. Упражнение 4.Скажи мишке добрые слова.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Грусть. Как ее преодолеть </w:t>
      </w:r>
      <w:r>
        <w:rPr>
          <w:rFonts w:ascii="Times New Roman" w:hAnsi="Times New Roman"/>
          <w:sz w:val="24"/>
        </w:rPr>
        <w:t>Упражнение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.Скажи да и нет. Упражнение 2.Закончи предложение. Упражнение 3.Грустные ситуации. Упражнение 4.Котенок загрустил. Упражнение 5.Работа со сказкой «</w:t>
      </w:r>
      <w:proofErr w:type="gramStart"/>
      <w:r>
        <w:rPr>
          <w:rFonts w:ascii="Times New Roman" w:hAnsi="Times New Roman"/>
          <w:sz w:val="24"/>
        </w:rPr>
        <w:t>Сказка про котенка</w:t>
      </w:r>
      <w:proofErr w:type="gramEnd"/>
      <w:r>
        <w:rPr>
          <w:rFonts w:ascii="Times New Roman" w:hAnsi="Times New Roman"/>
          <w:sz w:val="24"/>
        </w:rPr>
        <w:t xml:space="preserve">  В</w:t>
      </w:r>
      <w:r>
        <w:rPr>
          <w:rFonts w:ascii="Times New Roman" w:hAnsi="Times New Roman"/>
          <w:sz w:val="24"/>
        </w:rPr>
        <w:t>асю»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Гнев. С каким чувством он дружит. </w:t>
      </w:r>
      <w:r>
        <w:rPr>
          <w:rFonts w:ascii="Times New Roman" w:hAnsi="Times New Roman"/>
          <w:sz w:val="24"/>
        </w:rPr>
        <w:t>Упражнение1.Художники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пражнение 2.Попугай.Упражнение 3.Покажи дневник маме. Упражнение 4.Работа со сказкой «О путнике и его беде» (С.Кондратенков).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Такие разные чувства. </w:t>
      </w:r>
      <w:r>
        <w:rPr>
          <w:rFonts w:ascii="Times New Roman" w:hAnsi="Times New Roman"/>
          <w:sz w:val="24"/>
        </w:rPr>
        <w:t>Упражнение 1.Море волнуется. Упражнение 2.Во</w:t>
      </w:r>
      <w:r>
        <w:rPr>
          <w:rFonts w:ascii="Times New Roman" w:hAnsi="Times New Roman"/>
          <w:sz w:val="24"/>
        </w:rPr>
        <w:t>лны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пражнение 3.Покажи дневник маме. Упражнение 4.Закончи предложение. Упражнение 5.Ожившее чувство. Упражнение 6.Рисунок чувств.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Мой дом. </w:t>
      </w:r>
      <w:r>
        <w:rPr>
          <w:rFonts w:ascii="Times New Roman" w:hAnsi="Times New Roman"/>
          <w:sz w:val="24"/>
        </w:rPr>
        <w:t>Упражнение 1. Приветствие. Упражнение 2. Заселение в дом. Подведение итогов.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Мой лучший. </w:t>
      </w:r>
      <w:r>
        <w:rPr>
          <w:rFonts w:ascii="Times New Roman" w:hAnsi="Times New Roman"/>
          <w:sz w:val="24"/>
        </w:rPr>
        <w:t>Упражнение 1. Приветствие</w:t>
      </w:r>
      <w:r>
        <w:rPr>
          <w:rFonts w:ascii="Times New Roman" w:hAnsi="Times New Roman"/>
          <w:sz w:val="24"/>
        </w:rPr>
        <w:t>. Упражнение 2. Рисунок друга. Упражнение 3. Камушки.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Мое любимое занятие. </w:t>
      </w:r>
      <w:r>
        <w:rPr>
          <w:rFonts w:ascii="Times New Roman" w:hAnsi="Times New Roman"/>
          <w:sz w:val="24"/>
        </w:rPr>
        <w:t>Упражнение 1. Приветствие. Упражнение 2. Найди картинки.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Упражнение 3. Давайте поиграем. Упражнение 4. Рисуем вместе.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Мой класс</w:t>
      </w:r>
      <w:proofErr w:type="gramStart"/>
      <w:r>
        <w:rPr>
          <w:rFonts w:ascii="Times New Roman" w:hAnsi="Times New Roman"/>
          <w:b/>
          <w:sz w:val="24"/>
        </w:rPr>
        <w:t xml:space="preserve"> .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Упражнение 1. Разминка. Приветствие. Упражнение 2</w:t>
      </w:r>
      <w:r>
        <w:rPr>
          <w:rFonts w:ascii="Times New Roman" w:hAnsi="Times New Roman"/>
          <w:sz w:val="24"/>
        </w:rPr>
        <w:t>. Сколько в нашем классе…</w:t>
      </w:r>
      <w:proofErr w:type="gramStart"/>
      <w:r>
        <w:rPr>
          <w:rFonts w:ascii="Times New Roman" w:hAnsi="Times New Roman"/>
          <w:sz w:val="24"/>
        </w:rPr>
        <w:t>?У</w:t>
      </w:r>
      <w:proofErr w:type="gramEnd"/>
      <w:r>
        <w:rPr>
          <w:rFonts w:ascii="Times New Roman" w:hAnsi="Times New Roman"/>
          <w:sz w:val="24"/>
        </w:rPr>
        <w:t>пражнение 3. Какого цвета...</w:t>
      </w:r>
      <w:proofErr w:type="gramStart"/>
      <w:r>
        <w:rPr>
          <w:rFonts w:ascii="Times New Roman" w:hAnsi="Times New Roman"/>
          <w:sz w:val="24"/>
        </w:rPr>
        <w:t>?У</w:t>
      </w:r>
      <w:proofErr w:type="gramEnd"/>
      <w:r>
        <w:rPr>
          <w:rFonts w:ascii="Times New Roman" w:hAnsi="Times New Roman"/>
          <w:sz w:val="24"/>
        </w:rPr>
        <w:t xml:space="preserve">пражнение 4. Буратино хочет в школу. </w:t>
      </w:r>
      <w:r>
        <w:rPr>
          <w:rFonts w:ascii="Times New Roman" w:hAnsi="Times New Roman"/>
          <w:sz w:val="24"/>
        </w:rPr>
        <w:lastRenderedPageBreak/>
        <w:t>Упражнение 5.Работа со сказкой «</w:t>
      </w:r>
      <w:proofErr w:type="gramStart"/>
      <w:r>
        <w:rPr>
          <w:rFonts w:ascii="Times New Roman" w:hAnsi="Times New Roman"/>
          <w:sz w:val="24"/>
        </w:rPr>
        <w:t>Сказка про Колю</w:t>
      </w:r>
      <w:proofErr w:type="gramEnd"/>
      <w:r>
        <w:rPr>
          <w:rFonts w:ascii="Times New Roman" w:hAnsi="Times New Roman"/>
          <w:sz w:val="24"/>
        </w:rPr>
        <w:t>» (Н.Селезнева). Упражнение 6.Рисуночная методика « Я в школе».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Мои школьные успехи.  </w:t>
      </w:r>
      <w:r>
        <w:rPr>
          <w:rFonts w:ascii="Times New Roman" w:hAnsi="Times New Roman"/>
          <w:sz w:val="24"/>
        </w:rPr>
        <w:t>Упражнение 1. Ролевая гимнас</w:t>
      </w:r>
      <w:r>
        <w:rPr>
          <w:rFonts w:ascii="Times New Roman" w:hAnsi="Times New Roman"/>
          <w:sz w:val="24"/>
        </w:rPr>
        <w:t>тика. Упражнение 2. Кто умеет хорошо...</w:t>
      </w:r>
      <w:proofErr w:type="gramStart"/>
      <w:r>
        <w:rPr>
          <w:rFonts w:ascii="Times New Roman" w:hAnsi="Times New Roman"/>
          <w:sz w:val="24"/>
        </w:rPr>
        <w:t>?У</w:t>
      </w:r>
      <w:proofErr w:type="gramEnd"/>
      <w:r>
        <w:rPr>
          <w:rFonts w:ascii="Times New Roman" w:hAnsi="Times New Roman"/>
          <w:sz w:val="24"/>
        </w:rPr>
        <w:t>пражнение 3. Закончи предложение. Упражнение 4. Мне помогли. Упражнение 5. Считалка. Упражнение 6.Работа со сказкой «Яшок и «звездная болезнь»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proofErr w:type="gramStart"/>
      <w:r>
        <w:rPr>
          <w:rFonts w:ascii="Times New Roman" w:hAnsi="Times New Roman"/>
          <w:b/>
          <w:sz w:val="24"/>
        </w:rPr>
        <w:t>Большое</w:t>
      </w:r>
      <w:proofErr w:type="gramEnd"/>
      <w:r>
        <w:rPr>
          <w:rFonts w:ascii="Times New Roman" w:hAnsi="Times New Roman"/>
          <w:b/>
          <w:sz w:val="24"/>
        </w:rPr>
        <w:t xml:space="preserve"> Я  (итоговое). </w:t>
      </w:r>
      <w:r>
        <w:rPr>
          <w:rFonts w:ascii="Times New Roman" w:hAnsi="Times New Roman"/>
          <w:sz w:val="24"/>
        </w:rPr>
        <w:t xml:space="preserve">Упражнение 1. Приветствие со свечой. Упражнение </w:t>
      </w:r>
      <w:r>
        <w:rPr>
          <w:rFonts w:ascii="Times New Roman" w:hAnsi="Times New Roman"/>
          <w:sz w:val="24"/>
        </w:rPr>
        <w:t xml:space="preserve">2. Ассоциации. Упражнение 3 . Ладошки. Упражнение 4. Пересядьте все, кто ...Упражнение 5. Пион и колючий ежик. Упражнение 6. </w:t>
      </w:r>
      <w:proofErr w:type="gramStart"/>
      <w:r>
        <w:rPr>
          <w:rFonts w:ascii="Times New Roman" w:hAnsi="Times New Roman"/>
          <w:sz w:val="24"/>
        </w:rPr>
        <w:t>Я-</w:t>
      </w:r>
      <w:proofErr w:type="gramEnd"/>
      <w:r>
        <w:rPr>
          <w:rFonts w:ascii="Times New Roman" w:hAnsi="Times New Roman"/>
          <w:sz w:val="24"/>
        </w:rPr>
        <w:t xml:space="preserve"> хороший, мы- хорошие.</w:t>
      </w:r>
    </w:p>
    <w:p w:rsidR="00EB5E20" w:rsidRDefault="00EB5E20">
      <w:pPr>
        <w:tabs>
          <w:tab w:val="left" w:pos="180"/>
        </w:tabs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4"/>
          <w:u w:val="single"/>
        </w:rPr>
      </w:pPr>
    </w:p>
    <w:p w:rsidR="00EB5E20" w:rsidRDefault="00110A13">
      <w:pPr>
        <w:tabs>
          <w:tab w:val="left" w:pos="180"/>
        </w:tabs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Музыкальная ритмика</w:t>
      </w:r>
    </w:p>
    <w:p w:rsidR="00EB5E20" w:rsidRDefault="00110A13">
      <w:pPr>
        <w:tabs>
          <w:tab w:val="left" w:pos="180"/>
        </w:tabs>
        <w:spacing w:line="240" w:lineRule="auto"/>
        <w:contextualSpacing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класс</w:t>
      </w:r>
    </w:p>
    <w:p w:rsidR="00EB5E20" w:rsidRDefault="00110A1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УПРАЖНЕНИЯ НА ОРИЕНТИРОВКУ В ПРОСТРАНСТВЕ. </w:t>
      </w:r>
      <w:r>
        <w:rPr>
          <w:rFonts w:ascii="Times New Roman" w:hAnsi="Times New Roman"/>
          <w:sz w:val="24"/>
        </w:rPr>
        <w:t>Правильное исходное положение. Хо</w:t>
      </w:r>
      <w:r>
        <w:rPr>
          <w:rFonts w:ascii="Times New Roman" w:hAnsi="Times New Roman"/>
          <w:sz w:val="24"/>
        </w:rPr>
        <w:t>дьба и бег: с высоким подниманием колен, с отбрасыванием прямой ноги вперед и оттягиванием носка. Перестроение в круг из шеренги, цепочки. Ориентировка в направлении движений вперед, назад, направо, налево, в круг, из круга. Выполнение простых движений с п</w:t>
      </w:r>
      <w:r>
        <w:rPr>
          <w:rFonts w:ascii="Times New Roman" w:hAnsi="Times New Roman"/>
          <w:sz w:val="24"/>
        </w:rPr>
        <w:t>редметами во время ходьбы.</w:t>
      </w:r>
    </w:p>
    <w:p w:rsidR="00EB5E20" w:rsidRDefault="00110A1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РИТМИКО-ГИМНАСТИЧЕСКИЕ УПРАЖНЕНИЯ. </w:t>
      </w:r>
      <w:r>
        <w:rPr>
          <w:rFonts w:ascii="Times New Roman" w:hAnsi="Times New Roman"/>
          <w:i/>
          <w:sz w:val="24"/>
        </w:rPr>
        <w:t>Общеразвивающие упражнения. </w:t>
      </w:r>
      <w:r>
        <w:rPr>
          <w:rFonts w:ascii="Times New Roman" w:hAnsi="Times New Roman"/>
          <w:sz w:val="24"/>
        </w:rPr>
        <w:t>Наклоны, выпрямление и повороты головы, круговые движения плечами («паровозики»). Движения рук в разных направлениях без предметов и с предметами (флажки, погремушки</w:t>
      </w:r>
      <w:r>
        <w:rPr>
          <w:rFonts w:ascii="Times New Roman" w:hAnsi="Times New Roman"/>
          <w:sz w:val="24"/>
        </w:rPr>
        <w:t>, ленты). Наклоны и повороты туловища вправо, влево (класть и поднимать предметы перед собой и сбоку). Приседания с опорой и без опоры, с предметами (обруч, палка, флажки, мяч). Сгибание и разгибание ноги в подъеме, отведение стопы наружу и приведение ее в</w:t>
      </w:r>
      <w:r>
        <w:rPr>
          <w:rFonts w:ascii="Times New Roman" w:hAnsi="Times New Roman"/>
          <w:sz w:val="24"/>
        </w:rPr>
        <w:t>нутрь, круговые движения стопой, выставление ноги на носок вперед и в стороны, вставание на полупальцы. Упражнения на выработку осанки.</w:t>
      </w:r>
    </w:p>
    <w:p w:rsidR="00EB5E20" w:rsidRDefault="00110A13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Упражнения на координацию движений. </w:t>
      </w:r>
      <w:r>
        <w:rPr>
          <w:rFonts w:ascii="Times New Roman" w:hAnsi="Times New Roman"/>
          <w:sz w:val="24"/>
        </w:rPr>
        <w:t xml:space="preserve">Перекрестное поднимание и опускание рук (правая рука вверху, левая внизу). </w:t>
      </w:r>
      <w:r>
        <w:rPr>
          <w:rFonts w:ascii="Times New Roman" w:hAnsi="Times New Roman"/>
          <w:sz w:val="24"/>
        </w:rPr>
        <w:t>Одновременные движения правой руки вверх, левой — в сторону; правой руки — вперед, левой — вверх. Выставление левой ноги вперед, правой руки — перед собой; правой ноги — в сторону, левой руки — в сторону и т. д. Изучение позиций рук: смена позиций рук отде</w:t>
      </w:r>
      <w:r>
        <w:rPr>
          <w:rFonts w:ascii="Times New Roman" w:hAnsi="Times New Roman"/>
          <w:sz w:val="24"/>
        </w:rPr>
        <w:t>льно каждой и обеими одновременно; провожать движение руки головой, взглядом.</w:t>
      </w:r>
    </w:p>
    <w:p w:rsidR="00EB5E20" w:rsidRDefault="00110A13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Отстукивание, прохлопывание,  протопывание простых ритмических рисунков.</w:t>
      </w:r>
    </w:p>
    <w:p w:rsidR="00EB5E20" w:rsidRDefault="00110A13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Упражнение на расслабление мышц. </w:t>
      </w:r>
      <w:r>
        <w:rPr>
          <w:rFonts w:ascii="Times New Roman" w:hAnsi="Times New Roman"/>
          <w:sz w:val="24"/>
        </w:rPr>
        <w:t xml:space="preserve">Подняв руки в стороны и слегка наклонившись вперед, по сигналу учителя </w:t>
      </w:r>
      <w:r>
        <w:rPr>
          <w:rFonts w:ascii="Times New Roman" w:hAnsi="Times New Roman"/>
          <w:sz w:val="24"/>
        </w:rPr>
        <w:t xml:space="preserve">или акценту в музыке уронить руки вниз; быстрым, непрерывным движением предплечья свободно потрясти кистями (имитация отряхивания воды с пальцев); подняв плечи как можно выше, дать им свободно опуститься в нормальное положение. Свободное круговое движение </w:t>
      </w:r>
      <w:r>
        <w:rPr>
          <w:rFonts w:ascii="Times New Roman" w:hAnsi="Times New Roman"/>
          <w:sz w:val="24"/>
        </w:rPr>
        <w:t>рук. Перенесение тяжести тела с пяток на носки и обратно, с одной ноги на другую (маятник).</w:t>
      </w:r>
    </w:p>
    <w:p w:rsidR="00EB5E20" w:rsidRDefault="00110A13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57150" distR="5715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9525" cy="7153275"/>
                <wp:effectExtent l="0" t="0" r="0" b="0"/>
                <wp:wrapSquare wrapText="bothSides" distL="57150" distR="5715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715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/>
          <w:sz w:val="24"/>
        </w:rPr>
        <w:t xml:space="preserve">ИГРЫ ПОД МУЗЫКУ.  </w:t>
      </w:r>
      <w:r>
        <w:rPr>
          <w:rFonts w:ascii="Times New Roman" w:hAnsi="Times New Roman"/>
          <w:sz w:val="24"/>
        </w:rPr>
        <w:t>Выполнение ритмичных движений в соответствии с различным характером музыки, динамикой (громко, тихо), регистрами (</w:t>
      </w:r>
      <w:proofErr w:type="gramStart"/>
      <w:r>
        <w:rPr>
          <w:rFonts w:ascii="Times New Roman" w:hAnsi="Times New Roman"/>
          <w:sz w:val="24"/>
        </w:rPr>
        <w:t>высокий</w:t>
      </w:r>
      <w:proofErr w:type="gramEnd"/>
      <w:r>
        <w:rPr>
          <w:rFonts w:ascii="Times New Roman" w:hAnsi="Times New Roman"/>
          <w:sz w:val="24"/>
        </w:rPr>
        <w:t>, низкий). Изменение нап</w:t>
      </w:r>
      <w:r>
        <w:rPr>
          <w:rFonts w:ascii="Times New Roman" w:hAnsi="Times New Roman"/>
          <w:sz w:val="24"/>
        </w:rPr>
        <w:t>равления и формы ходьбы, бега, поскоков, танцевальных движений в соответствии с изменениями в музыке (легкий, танцевальный бег сменяется стремительным, спортивным; легкое, игривое подпрыгивание — тяжелым, комичным и т. д). Выполнение имитационных упражнени</w:t>
      </w:r>
      <w:r>
        <w:rPr>
          <w:rFonts w:ascii="Times New Roman" w:hAnsi="Times New Roman"/>
          <w:sz w:val="24"/>
        </w:rPr>
        <w:t xml:space="preserve">й и игр, построенных на конкретных подражательных образах, хорошо знакомых детям (повадки зверей, птиц, движение транспорта, деятельность человека), в соответствии с определенным эмоциональным и динамическим характером музыки. Передача притопами, хлопками </w:t>
      </w:r>
      <w:r>
        <w:rPr>
          <w:rFonts w:ascii="Times New Roman" w:hAnsi="Times New Roman"/>
          <w:sz w:val="24"/>
        </w:rPr>
        <w:t>и другими движениями резких акцентов в музыке. Музыкальные игры с предметами. Игры с пением или речевым сопровождением.</w:t>
      </w:r>
    </w:p>
    <w:p w:rsidR="00EB5E20" w:rsidRDefault="00110A13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ТАНЦЕВАЛЬНЫЕ УПРАЖНЕНИЯ. </w:t>
      </w:r>
      <w:r>
        <w:rPr>
          <w:rFonts w:ascii="Times New Roman" w:hAnsi="Times New Roman"/>
          <w:sz w:val="24"/>
        </w:rPr>
        <w:t>Знакомство с танцевальными движениями. Бодрый, спокойный, топающий шаг. Бег легкий, на полупальцах. Подпрыгиван</w:t>
      </w:r>
      <w:r>
        <w:rPr>
          <w:rFonts w:ascii="Times New Roman" w:hAnsi="Times New Roman"/>
          <w:sz w:val="24"/>
        </w:rPr>
        <w:t xml:space="preserve">ие на двух ногах. Прямой галоп. Маховые движения рук. Элементы русской пляски: простой хороводный шаг, шаг на всей ступне, подбоченившись двумя руками (для девочек — движение с платочком); притопы одной ногой и поочередно, выставление ноги с носка на </w:t>
      </w:r>
      <w:r>
        <w:rPr>
          <w:rFonts w:ascii="Times New Roman" w:hAnsi="Times New Roman"/>
          <w:sz w:val="24"/>
        </w:rPr>
        <w:lastRenderedPageBreak/>
        <w:t>пятку</w:t>
      </w:r>
      <w:r>
        <w:rPr>
          <w:rFonts w:ascii="Times New Roman" w:hAnsi="Times New Roman"/>
          <w:sz w:val="24"/>
        </w:rPr>
        <w:t>. Движения парами: бег, ходьба, кружение на месте. Хороводы в кругу, пляски с притопами, кружением, хлопками. Танцы и пляски. Пальчики и ручки. Русская народная мелодия «Ой, на горе-то».</w:t>
      </w:r>
    </w:p>
    <w:p w:rsidR="00EB5E20" w:rsidRDefault="00110A13">
      <w:pPr>
        <w:spacing w:line="240" w:lineRule="auto"/>
        <w:ind w:firstLine="36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EB5E20" w:rsidRDefault="00110A1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УПРАЖНЕНИЯ НА ОРИЕНТИРОВКУ В ПРОСТРАНСТВЕ. </w:t>
      </w:r>
      <w:r>
        <w:rPr>
          <w:rFonts w:ascii="Times New Roman" w:hAnsi="Times New Roman"/>
          <w:sz w:val="24"/>
        </w:rPr>
        <w:t>Совершенствование</w:t>
      </w:r>
      <w:r>
        <w:rPr>
          <w:rFonts w:ascii="Times New Roman" w:hAnsi="Times New Roman"/>
          <w:sz w:val="24"/>
        </w:rPr>
        <w:t xml:space="preserve"> навыков ходьбы и бега. Ходьба вдоль стен с четкими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 движения врас</w:t>
      </w:r>
      <w:r>
        <w:rPr>
          <w:rFonts w:ascii="Times New Roman" w:hAnsi="Times New Roman"/>
          <w:sz w:val="24"/>
        </w:rPr>
        <w:t>сыпную. Выполнение во время ходьбы и бега несложных заданий с предметами: обегать их, собирать, передавать друг другу, перекладывать с места на место.</w:t>
      </w:r>
    </w:p>
    <w:p w:rsidR="00EB5E20" w:rsidRDefault="00110A1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РИТМИКО-ГИМНАСТНЧЕСКИЕ УПРАЖНЕНИЯ. </w:t>
      </w:r>
      <w:r>
        <w:rPr>
          <w:rFonts w:ascii="Times New Roman" w:hAnsi="Times New Roman"/>
          <w:i/>
          <w:sz w:val="24"/>
        </w:rPr>
        <w:t>Общеразвивающие упражнения. </w:t>
      </w:r>
      <w:r>
        <w:rPr>
          <w:rFonts w:ascii="Times New Roman" w:hAnsi="Times New Roman"/>
          <w:sz w:val="24"/>
        </w:rPr>
        <w:t>Разведение рук в стороны, раскачивание их</w:t>
      </w:r>
      <w:r>
        <w:rPr>
          <w:rFonts w:ascii="Times New Roman" w:hAnsi="Times New Roman"/>
          <w:sz w:val="24"/>
        </w:rPr>
        <w:t xml:space="preserve"> перед собой, круговые движения, упражнения </w:t>
      </w:r>
      <w:r>
        <w:rPr>
          <w:rFonts w:ascii="Times New Roman" w:hAnsi="Times New Roman"/>
          <w:i/>
          <w:sz w:val="24"/>
        </w:rPr>
        <w:t>с </w:t>
      </w:r>
      <w:r>
        <w:rPr>
          <w:rFonts w:ascii="Times New Roman" w:hAnsi="Times New Roman"/>
          <w:sz w:val="24"/>
        </w:rPr>
        <w:t>лентами. Наклоны и повороты головы вперед, назад, в стороны, круговые движения. Наклоны туловища, сгибая и не сгибая колени. Наклоны и повороты туловища в сочетании с движениями рук вверх, в стороны, на затылок</w:t>
      </w:r>
      <w:r>
        <w:rPr>
          <w:rFonts w:ascii="Times New Roman" w:hAnsi="Times New Roman"/>
          <w:sz w:val="24"/>
        </w:rPr>
        <w:t xml:space="preserve">, на пояс. Повороты туловища с передачей предмета (флажки, мячи). Опускание и поднимание предметов перед собой, сбоку без сгибания колен. Выставление правой и левой ноги поочередно вперед, назад, в стороны, в исходное положение. Резкое поднимание согнутых </w:t>
      </w:r>
      <w:r>
        <w:rPr>
          <w:rFonts w:ascii="Times New Roman" w:hAnsi="Times New Roman"/>
          <w:sz w:val="24"/>
        </w:rPr>
        <w:t>в колене ног, как при маршировке. Сгибание и разгибание ступни в положении стоя и сидя. Упражнения на выработку осанки.</w:t>
      </w:r>
    </w:p>
    <w:p w:rsidR="00EB5E20" w:rsidRDefault="00110A13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Упражнения на координацию движений. </w:t>
      </w:r>
      <w:r>
        <w:rPr>
          <w:rFonts w:ascii="Times New Roman" w:hAnsi="Times New Roman"/>
          <w:sz w:val="24"/>
        </w:rPr>
        <w:t>Движения правой руки вверх — вниз с одновременным движением левой руки от себя — к себе перед грудью</w:t>
      </w:r>
      <w:r>
        <w:rPr>
          <w:rFonts w:ascii="Times New Roman" w:hAnsi="Times New Roman"/>
          <w:sz w:val="24"/>
        </w:rPr>
        <w:t xml:space="preserve"> (смена рук). Разнообразные перекрестные движения правой ноги и левой руки, левой ноги и правой руки (отведение правой ноги в сторону и возвращение в исходное положение с одновременным сгибанием и разгибанием левой руки к плечу: высокое поднимание левой но</w:t>
      </w:r>
      <w:r>
        <w:rPr>
          <w:rFonts w:ascii="Times New Roman" w:hAnsi="Times New Roman"/>
          <w:sz w:val="24"/>
        </w:rPr>
        <w:t xml:space="preserve">ги, согнутой в колене, с одновременным подниманием и опусканием правой руки и т. д.). Упражнения выполняются ритмично, под музыку. Ускорение и замедление движений в соответствии с изменением темпа музыкального сопровождения. Выполнение движений в заданном </w:t>
      </w:r>
      <w:r>
        <w:rPr>
          <w:rFonts w:ascii="Times New Roman" w:hAnsi="Times New Roman"/>
          <w:sz w:val="24"/>
        </w:rPr>
        <w:t>темпе и после остановки музыки.</w:t>
      </w:r>
    </w:p>
    <w:p w:rsidR="00EB5E20" w:rsidRDefault="00110A13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Упражнения на расслабление мышц. </w:t>
      </w:r>
      <w:r>
        <w:rPr>
          <w:rFonts w:ascii="Times New Roman" w:hAnsi="Times New Roman"/>
          <w:sz w:val="24"/>
        </w:rPr>
        <w:t>Свободное падение рук с исходного положения в стороны или перед собой. Раскачивание рук поочередно и вместе вперед, назад, вправо, влево в положении стоя и наклонившись вперед. Встряхивание к</w:t>
      </w:r>
      <w:r>
        <w:rPr>
          <w:rFonts w:ascii="Times New Roman" w:hAnsi="Times New Roman"/>
          <w:sz w:val="24"/>
        </w:rPr>
        <w:t>истью (отбрасывание воды с пальцев, имитация движения листьев во время ветра). Выбрасывание то левой, то правой ноги вперед (как при игре в футбол).</w:t>
      </w:r>
    </w:p>
    <w:p w:rsidR="00EB5E20" w:rsidRDefault="00110A1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ИГРЫ ПОД МУЗЫКУ. </w:t>
      </w:r>
      <w:proofErr w:type="gramStart"/>
      <w:r>
        <w:rPr>
          <w:rFonts w:ascii="Times New Roman" w:hAnsi="Times New Roman"/>
          <w:sz w:val="24"/>
        </w:rPr>
        <w:t xml:space="preserve">Выполнение движений в соответствии с разнообразным характером музыки, динамикой (громко, </w:t>
      </w:r>
      <w:r>
        <w:rPr>
          <w:rFonts w:ascii="Times New Roman" w:hAnsi="Times New Roman"/>
          <w:sz w:val="24"/>
        </w:rPr>
        <w:t>умеренно, тихо), регистрами (высокий, средний, низкий).</w:t>
      </w:r>
      <w:proofErr w:type="gramEnd"/>
      <w:r>
        <w:rPr>
          <w:rFonts w:ascii="Times New Roman" w:hAnsi="Times New Roman"/>
          <w:sz w:val="24"/>
        </w:rPr>
        <w:t xml:space="preserve"> Упражнения на самостоятельное различение темповых, динамических и мелодических изменений в музыке и выражение их в движении. Выразительное исполнение в свободных плясках знакомых движений. Выразительн</w:t>
      </w:r>
      <w:r>
        <w:rPr>
          <w:rFonts w:ascii="Times New Roman" w:hAnsi="Times New Roman"/>
          <w:sz w:val="24"/>
        </w:rPr>
        <w:t>ая и эмоциональная передача в движениях игровых образов</w:t>
      </w:r>
      <w:proofErr w:type="gramStart"/>
      <w:r>
        <w:rPr>
          <w:rFonts w:ascii="Times New Roman" w:hAnsi="Times New Roman"/>
          <w:sz w:val="24"/>
        </w:rPr>
        <w:t xml:space="preserve"> И</w:t>
      </w:r>
      <w:proofErr w:type="gramEnd"/>
      <w:r>
        <w:rPr>
          <w:rFonts w:ascii="Times New Roman" w:hAnsi="Times New Roman"/>
          <w:sz w:val="24"/>
        </w:rPr>
        <w:t xml:space="preserve"> содержания песен. Самостоятельное создание музыкально-двигательного образа. Музыкальные игры с предметами. Игры с пением и речевым сопровождением. Инсценирование доступных песен. Прохлопывание ритми</w:t>
      </w:r>
      <w:r>
        <w:rPr>
          <w:rFonts w:ascii="Times New Roman" w:hAnsi="Times New Roman"/>
          <w:sz w:val="24"/>
        </w:rPr>
        <w:t>ческого рисунка прозвучавшей мелодии.</w:t>
      </w:r>
    </w:p>
    <w:p w:rsidR="00EB5E20" w:rsidRDefault="00110A1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ТАНЦЕВАЛЬНЫЕ УПРАЖНЕНИЯ.  </w:t>
      </w:r>
      <w:r>
        <w:rPr>
          <w:rFonts w:ascii="Times New Roman" w:hAnsi="Times New Roman"/>
          <w:sz w:val="24"/>
        </w:rPr>
        <w:t>Повторение элементов танца по программе для 1 класса. Тихая, настороженная ходьба, высокий шаг, мягкий, пружинящий шаг. Неторопливый танцевальный бег, стремительный бег. Поскоки с ноги на ног</w:t>
      </w:r>
      <w:r>
        <w:rPr>
          <w:rFonts w:ascii="Times New Roman" w:hAnsi="Times New Roman"/>
          <w:sz w:val="24"/>
        </w:rPr>
        <w:t>у, легкие поскоки. Переменные притопы. Прыжки с выбрасыванием ноги вперед. Элементы русской пляски: шаг с притопом на месте и с продвижением, шаг с поскоками, переменный шаг; руки свободно висят вдоль корпуса, скрещены на груди; подбоченившись одной рукой,</w:t>
      </w:r>
      <w:r>
        <w:rPr>
          <w:rFonts w:ascii="Times New Roman" w:hAnsi="Times New Roman"/>
          <w:sz w:val="24"/>
        </w:rPr>
        <w:t xml:space="preserve"> другая с платочком поднята в сторону, вверх, слегка согнута в локте (для девочек).</w:t>
      </w:r>
    </w:p>
    <w:p w:rsidR="00EB5E20" w:rsidRDefault="00110A13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Движения парами: бег, ходьба с приседанием, кружение с продвижением. Основные движения местных народных танцев. Танцы и пляски. Зеркало. Русская народная мелодия «Ой, хмель</w:t>
      </w:r>
      <w:r>
        <w:rPr>
          <w:rFonts w:ascii="Times New Roman" w:hAnsi="Times New Roman"/>
          <w:sz w:val="24"/>
        </w:rPr>
        <w:t xml:space="preserve">, мой хмелек». Парная пляска. Чешская народная мелодия. Хлопки. Полька. </w:t>
      </w:r>
      <w:r>
        <w:rPr>
          <w:rFonts w:ascii="Times New Roman" w:hAnsi="Times New Roman"/>
          <w:sz w:val="24"/>
        </w:rPr>
        <w:lastRenderedPageBreak/>
        <w:t>Музыка Ю. Слонова. Русская хороводная пляска. Русская народная мелодия «Выйду ль я на реченьку».</w:t>
      </w:r>
    </w:p>
    <w:p w:rsidR="00EB5E20" w:rsidRDefault="00110A13">
      <w:pPr>
        <w:pStyle w:val="afd"/>
        <w:spacing w:after="0"/>
        <w:contextualSpacing/>
        <w:jc w:val="center"/>
        <w:rPr>
          <w:b/>
          <w:u w:val="single"/>
        </w:rPr>
      </w:pPr>
      <w:r>
        <w:rPr>
          <w:b/>
          <w:u w:val="single"/>
        </w:rPr>
        <w:t>Мир информатики</w:t>
      </w:r>
    </w:p>
    <w:p w:rsidR="00EB5E20" w:rsidRDefault="00110A1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Информация, человек и компьютер. </w:t>
      </w:r>
      <w:r>
        <w:rPr>
          <w:rFonts w:ascii="Times New Roman" w:hAnsi="Times New Roman"/>
          <w:sz w:val="24"/>
        </w:rPr>
        <w:t>Человек и информация. Источники и прие</w:t>
      </w:r>
      <w:r>
        <w:rPr>
          <w:rFonts w:ascii="Times New Roman" w:hAnsi="Times New Roman"/>
          <w:sz w:val="24"/>
        </w:rPr>
        <w:t>мники информации. Носители информации. Компьютер.</w:t>
      </w:r>
    </w:p>
    <w:p w:rsidR="00EB5E20" w:rsidRDefault="00110A1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Действия с информацией. </w:t>
      </w:r>
      <w:r>
        <w:rPr>
          <w:rFonts w:ascii="Times New Roman" w:hAnsi="Times New Roman"/>
          <w:sz w:val="24"/>
        </w:rPr>
        <w:t>Получение информации. Представление информации. Кодирование информации. Кодирование и шифрование данных. Хранение информации. Обработка информации.</w:t>
      </w:r>
    </w:p>
    <w:p w:rsidR="00EB5E20" w:rsidRDefault="00110A1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Объект и его характеристика. </w:t>
      </w:r>
      <w:r>
        <w:rPr>
          <w:rFonts w:ascii="Times New Roman" w:hAnsi="Times New Roman"/>
          <w:sz w:val="24"/>
        </w:rPr>
        <w:t>Объек</w:t>
      </w:r>
      <w:r>
        <w:rPr>
          <w:rFonts w:ascii="Times New Roman" w:hAnsi="Times New Roman"/>
          <w:sz w:val="24"/>
        </w:rPr>
        <w:t>т, его имя и свойства. Функции объекта. Отношения между объектами. Характеристика объекта. Документ и данные об объекте.</w:t>
      </w:r>
    </w:p>
    <w:p w:rsidR="00EB5E20" w:rsidRDefault="00110A1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Информационный объект и компьютер.</w:t>
      </w:r>
      <w:r>
        <w:rPr>
          <w:rFonts w:ascii="Times New Roman" w:hAnsi="Times New Roman"/>
          <w:sz w:val="24"/>
        </w:rPr>
        <w:t xml:space="preserve"> Компьютер – это система. Системные программы и операционные системы. Файловая система. Компьютерные </w:t>
      </w:r>
      <w:r>
        <w:rPr>
          <w:rFonts w:ascii="Times New Roman" w:hAnsi="Times New Roman"/>
          <w:sz w:val="24"/>
        </w:rPr>
        <w:t>сети. Информационные системы.</w:t>
      </w:r>
    </w:p>
    <w:p w:rsidR="00EB5E20" w:rsidRDefault="00110A1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Информация, человек и компьютер (повторение). </w:t>
      </w:r>
      <w:r>
        <w:rPr>
          <w:rFonts w:ascii="Times New Roman" w:hAnsi="Times New Roman"/>
          <w:sz w:val="24"/>
        </w:rPr>
        <w:t>Человек в мире информации. Действия с данными. Объект и его свойства. Отношения между объектами. Компьютер как система.</w:t>
      </w:r>
    </w:p>
    <w:p w:rsidR="00EB5E20" w:rsidRDefault="00110A1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Понятие, суждение, умозаключение. </w:t>
      </w:r>
      <w:r>
        <w:rPr>
          <w:rFonts w:ascii="Times New Roman" w:hAnsi="Times New Roman"/>
          <w:sz w:val="24"/>
        </w:rPr>
        <w:t>Мир понятий. Деление понят</w:t>
      </w:r>
      <w:r>
        <w:rPr>
          <w:rFonts w:ascii="Times New Roman" w:hAnsi="Times New Roman"/>
          <w:sz w:val="24"/>
        </w:rPr>
        <w:t>ий. Обобщение понятий. Отношения между понятиями. Понятия «истина» и «ложь». Суждение. Умозаключение.</w:t>
      </w:r>
    </w:p>
    <w:p w:rsidR="00EB5E20" w:rsidRDefault="00110A1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Модель и моделирование. </w:t>
      </w:r>
      <w:r>
        <w:rPr>
          <w:rFonts w:ascii="Times New Roman" w:hAnsi="Times New Roman"/>
          <w:sz w:val="24"/>
        </w:rPr>
        <w:t>Модель объекта. Текстовая и графическая модели. Алгоритм как модель действий. Формы записи алгоритмов. Виды алгоритмов. Исполнител</w:t>
      </w:r>
      <w:r>
        <w:rPr>
          <w:rFonts w:ascii="Times New Roman" w:hAnsi="Times New Roman"/>
          <w:sz w:val="24"/>
        </w:rPr>
        <w:t>ь алгоритмов. Компьютер как исполнитель.</w:t>
      </w:r>
    </w:p>
    <w:p w:rsidR="00EB5E20" w:rsidRDefault="00110A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Информационное управление. </w:t>
      </w:r>
      <w:r>
        <w:rPr>
          <w:rFonts w:ascii="Times New Roman" w:hAnsi="Times New Roman"/>
          <w:sz w:val="24"/>
        </w:rPr>
        <w:t>Кто кем и зачем управляет. Управляющий объект и объект управления. Цель управления. Управляющее воздействие. Средство управления. Результат управления. Современные средства коммуникации.</w:t>
      </w:r>
    </w:p>
    <w:p w:rsidR="00EB5E20" w:rsidRDefault="00110A13">
      <w:pPr>
        <w:tabs>
          <w:tab w:val="left" w:pos="180"/>
        </w:tabs>
        <w:spacing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Кружок «Перспектива»</w:t>
      </w:r>
    </w:p>
    <w:p w:rsidR="00EB5E20" w:rsidRDefault="00110A13">
      <w:pPr>
        <w:tabs>
          <w:tab w:val="left" w:pos="180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класс</w:t>
      </w:r>
    </w:p>
    <w:p w:rsidR="00EB5E20" w:rsidRDefault="00110A13">
      <w:pPr>
        <w:pStyle w:val="afd"/>
        <w:spacing w:after="0"/>
        <w:contextualSpacing/>
        <w:jc w:val="both"/>
        <w:rPr>
          <w:b/>
          <w:i/>
        </w:rPr>
      </w:pPr>
      <w:r>
        <w:rPr>
          <w:b/>
        </w:rPr>
        <w:tab/>
        <w:t>Вводное занятие:</w:t>
      </w:r>
      <w:r>
        <w:t xml:space="preserve"> программа кружка, беседа о правилах соблюдения санитарно-гигиенических норм на занятиях по изобразительному искусству, профориентационное направление приобретаемых на занятиях навыков.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 xml:space="preserve"> Радужный мир. </w:t>
      </w:r>
    </w:p>
    <w:p w:rsidR="00EB5E20" w:rsidRDefault="00110A13">
      <w:pPr>
        <w:pStyle w:val="afd"/>
        <w:contextualSpacing/>
        <w:jc w:val="both"/>
      </w:pPr>
      <w:r>
        <w:t xml:space="preserve">Теоретическая часть. Знакомство с различными художественными материалами, приемами работы с ними. Основы цветоведения. Основные цвета. Смешанные цвета. Холодные  и теплые цвета. </w:t>
      </w:r>
    </w:p>
    <w:p w:rsidR="00EB5E20" w:rsidRDefault="00110A13">
      <w:pPr>
        <w:pStyle w:val="afd"/>
        <w:contextualSpacing/>
        <w:jc w:val="both"/>
      </w:pPr>
      <w:r>
        <w:t xml:space="preserve">Практические занятия. Художественный язык изобразительного искусства: линия, </w:t>
      </w:r>
      <w:r>
        <w:t>пятно, штрих, мазок, точка. Знакомство с основами графического и живописного языка.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ab/>
        <w:t xml:space="preserve">Мир чудес. </w:t>
      </w:r>
    </w:p>
    <w:p w:rsidR="00EB5E20" w:rsidRDefault="00110A13">
      <w:pPr>
        <w:pStyle w:val="afd"/>
        <w:contextualSpacing/>
        <w:jc w:val="both"/>
      </w:pPr>
      <w:r>
        <w:t>Теоретическая часть. Основы композиции и рисование  по замыслу. Метод загораживания и начальные законы симметрии, равновесия, линейной и световоздушной перспек</w:t>
      </w:r>
      <w:r>
        <w:t xml:space="preserve">тивы. Живопись как язык цвета, цветное изображение мира. Отождествление художника и волшебника в древние времена. </w:t>
      </w:r>
    </w:p>
    <w:p w:rsidR="00EB5E20" w:rsidRDefault="00110A13">
      <w:pPr>
        <w:pStyle w:val="afd"/>
        <w:contextualSpacing/>
        <w:jc w:val="both"/>
      </w:pPr>
      <w:r>
        <w:t>Практические занятия.</w:t>
      </w:r>
      <w:r>
        <w:rPr>
          <w:i/>
        </w:rPr>
        <w:t xml:space="preserve"> Особенности гуаши</w:t>
      </w:r>
      <w:r>
        <w:rPr>
          <w:b/>
          <w:i/>
        </w:rPr>
        <w:t xml:space="preserve">: </w:t>
      </w:r>
      <w:r>
        <w:t xml:space="preserve">плотность, густая консистенция, возможность использования для перекрытия одного слоя краски другим, </w:t>
      </w:r>
      <w:r>
        <w:t xml:space="preserve">легкость смешивания, возможность получения разнообразных спецэффектов. </w:t>
      </w:r>
      <w:r>
        <w:rPr>
          <w:i/>
        </w:rPr>
        <w:t>Особенности акварели</w:t>
      </w:r>
      <w:r>
        <w:rPr>
          <w:b/>
          <w:i/>
        </w:rPr>
        <w:t xml:space="preserve">: </w:t>
      </w:r>
      <w:r>
        <w:t>прозрачность, «нежность». Знакомство с различными приемами работы акварелью. Особенности рисования по сухой и влажной бумаге (вливания цвета в цвет). Экспериментир</w:t>
      </w:r>
      <w:r>
        <w:t xml:space="preserve">ование в работе с акварелью. 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ab/>
        <w:t xml:space="preserve">Учимся творчеству. </w:t>
      </w:r>
    </w:p>
    <w:p w:rsidR="00EB5E20" w:rsidRDefault="00110A13">
      <w:pPr>
        <w:pStyle w:val="afd"/>
        <w:contextualSpacing/>
        <w:jc w:val="both"/>
      </w:pPr>
      <w:r>
        <w:lastRenderedPageBreak/>
        <w:t>Теоретическая часть. Воспитание художественно-пластического видения окружающего мира, его форм, фактур, ритмики. Понятия - рельеф, объемная пластика. Практические занятия. Знакомство с различными пластичес</w:t>
      </w:r>
      <w:r>
        <w:t>кими материалами: пластилином, солёным тестом, бумагой. Экспериментальная работа по сочетанию различных изобразительных техник.</w:t>
      </w:r>
    </w:p>
    <w:p w:rsidR="00EB5E20" w:rsidRDefault="00110A13">
      <w:pPr>
        <w:pStyle w:val="afd"/>
        <w:contextualSpacing/>
        <w:jc w:val="both"/>
      </w:pPr>
      <w:r>
        <w:rPr>
          <w:b/>
          <w:i/>
        </w:rPr>
        <w:tab/>
        <w:t xml:space="preserve"> Пёстрый калейдоскоп. </w:t>
      </w:r>
      <w:r>
        <w:t>Теоретическая часть. Знакомство с различными художественными техниками: по-сухому, по-сырому, в один приё</w:t>
      </w:r>
      <w:r>
        <w:t xml:space="preserve">м, лессировка, отмывка, монотипия, штампование, гравюра на картоне. Беседы по истории мировой культуры с показом иллюстративного материала. Посещение выставок. </w:t>
      </w:r>
    </w:p>
    <w:p w:rsidR="00EB5E20" w:rsidRDefault="00110A13">
      <w:pPr>
        <w:pStyle w:val="afd"/>
        <w:contextualSpacing/>
        <w:jc w:val="both"/>
      </w:pPr>
      <w:r>
        <w:t>Практические занятия. Основы цветоведения.  Художественный язык изобразительного искусства: лин</w:t>
      </w:r>
      <w:r>
        <w:t>ия, пятно, штрих, мазок, точка. Основы начальной перспективы. Работа на природе.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 xml:space="preserve">Итоговый просмотр: </w:t>
      </w:r>
      <w:r>
        <w:t>выставка лучших работ.</w:t>
      </w:r>
    </w:p>
    <w:p w:rsidR="00EB5E20" w:rsidRDefault="00110A13">
      <w:pPr>
        <w:pStyle w:val="afd"/>
        <w:contextualSpacing/>
        <w:jc w:val="center"/>
      </w:pPr>
      <w:r>
        <w:rPr>
          <w:b/>
        </w:rPr>
        <w:t>2 класс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ab/>
        <w:t xml:space="preserve"> Радужный мир. </w:t>
      </w:r>
    </w:p>
    <w:p w:rsidR="00EB5E20" w:rsidRDefault="00110A13">
      <w:pPr>
        <w:pStyle w:val="afd"/>
        <w:contextualSpacing/>
        <w:jc w:val="both"/>
      </w:pPr>
      <w:r>
        <w:t>Теоретическая часть. Художественные материалы. Акварель, тушь, гуашь. Цветоведение. Воздействие цвета на чел</w:t>
      </w:r>
      <w:r>
        <w:t>овека. Гармония цветовых отношений. Рисунок. Значение рисунка в творчестве художника. Упражнения набросочного характера. Передача пространства на плоскости, представление о перспективе - линейной, воздушной. Графика. Материалы - тушь, перо, картон, матрицы</w:t>
      </w:r>
      <w:r>
        <w:t xml:space="preserve"> из различных материалов. </w:t>
      </w:r>
    </w:p>
    <w:p w:rsidR="00EB5E20" w:rsidRDefault="00110A13">
      <w:pPr>
        <w:pStyle w:val="afd"/>
        <w:contextualSpacing/>
        <w:jc w:val="both"/>
      </w:pPr>
      <w:r>
        <w:t xml:space="preserve">Практические занятия. Создание образных работ с использованием знаний по композиции, рисунку, цветоведению. Композиция. </w:t>
      </w:r>
    </w:p>
    <w:p w:rsidR="00EB5E20" w:rsidRDefault="00110A13">
      <w:pPr>
        <w:pStyle w:val="afd"/>
        <w:contextualSpacing/>
        <w:jc w:val="both"/>
      </w:pPr>
      <w:r>
        <w:t>Основные правила композиции:</w:t>
      </w:r>
    </w:p>
    <w:p w:rsidR="00EB5E20" w:rsidRDefault="00110A13">
      <w:pPr>
        <w:pStyle w:val="afd"/>
        <w:contextualSpacing/>
        <w:jc w:val="both"/>
      </w:pPr>
      <w:r>
        <w:t>а) объединение по однородным признакам;</w:t>
      </w:r>
    </w:p>
    <w:p w:rsidR="00EB5E20" w:rsidRDefault="00110A13">
      <w:pPr>
        <w:pStyle w:val="afd"/>
        <w:contextualSpacing/>
        <w:jc w:val="both"/>
      </w:pPr>
      <w:r>
        <w:t>б) соблюдение ограничения;</w:t>
      </w:r>
    </w:p>
    <w:p w:rsidR="00EB5E20" w:rsidRDefault="00110A13">
      <w:pPr>
        <w:pStyle w:val="afd"/>
        <w:contextualSpacing/>
        <w:jc w:val="both"/>
      </w:pPr>
      <w:r>
        <w:t>в) основа жи</w:t>
      </w:r>
      <w:r>
        <w:t>вой и статичной композиции.</w:t>
      </w:r>
    </w:p>
    <w:p w:rsidR="00EB5E20" w:rsidRDefault="00110A13">
      <w:pPr>
        <w:pStyle w:val="afd"/>
        <w:contextualSpacing/>
        <w:jc w:val="both"/>
      </w:pPr>
      <w:r>
        <w:t>Оформление «Портфолио» и выставочных работ.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ab/>
        <w:t xml:space="preserve"> Мир чудес. </w:t>
      </w:r>
    </w:p>
    <w:p w:rsidR="00EB5E20" w:rsidRDefault="00110A13">
      <w:pPr>
        <w:pStyle w:val="afd"/>
        <w:contextualSpacing/>
        <w:jc w:val="both"/>
      </w:pPr>
      <w:r>
        <w:t xml:space="preserve">Теоретическая часть. Художественное конструирование. Формообразование в бумажной пластике. Объемная и рельефная пластика. Инструменты и материалы. Условия безопасной </w:t>
      </w:r>
      <w:r>
        <w:t>работы. Этапы работы дизайнера над проектом. Архитектурные фантазии. Предметная среда. Творческие групповые разработки проектов. Объем и рельеф в керамике. Виды декора: использование штампов, стеков, игл, роспись гуашью.</w:t>
      </w:r>
    </w:p>
    <w:p w:rsidR="00EB5E20" w:rsidRDefault="00110A13">
      <w:pPr>
        <w:pStyle w:val="afd"/>
        <w:contextualSpacing/>
        <w:jc w:val="both"/>
      </w:pPr>
      <w:r>
        <w:t xml:space="preserve"> Практические занятия. Работа по ме</w:t>
      </w:r>
      <w:r>
        <w:t>тоду проекта: индивидуальная, коллективная.</w:t>
      </w:r>
    </w:p>
    <w:p w:rsidR="00EB5E20" w:rsidRDefault="00110A13">
      <w:pPr>
        <w:pStyle w:val="afd"/>
        <w:contextualSpacing/>
        <w:jc w:val="both"/>
      </w:pPr>
      <w:r>
        <w:t>- Оформление итоговых выставочных работ. Экскурсии на  выставки.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ab/>
        <w:t xml:space="preserve"> Учимся творчеству. </w:t>
      </w:r>
    </w:p>
    <w:p w:rsidR="00EB5E20" w:rsidRDefault="00110A13">
      <w:pPr>
        <w:pStyle w:val="afd"/>
        <w:contextualSpacing/>
        <w:jc w:val="both"/>
      </w:pPr>
      <w:r>
        <w:t>Теоретическая часть. Знакомство с различными пластическими материалами: скульптурным пластилином, холодным фарфором, бумагой,</w:t>
      </w:r>
      <w:r>
        <w:t xml:space="preserve"> картоном. Воспитание художественно-пластического видения окружающего мира, его форм, фактур, ритмики. Понятия - рельеф, объемная пластика</w:t>
      </w:r>
      <w:proofErr w:type="gramStart"/>
      <w:r>
        <w:t xml:space="preserve">. </w:t>
      </w:r>
      <w:proofErr w:type="gramEnd"/>
    </w:p>
    <w:p w:rsidR="00EB5E20" w:rsidRDefault="00110A13">
      <w:pPr>
        <w:pStyle w:val="afd"/>
        <w:contextualSpacing/>
        <w:jc w:val="both"/>
        <w:rPr>
          <w:b/>
          <w:i/>
        </w:rPr>
      </w:pPr>
      <w:r>
        <w:tab/>
      </w:r>
      <w:r>
        <w:rPr>
          <w:b/>
          <w:i/>
        </w:rPr>
        <w:t>. Пёстрый калейдоскоп</w:t>
      </w:r>
    </w:p>
    <w:p w:rsidR="00EB5E20" w:rsidRDefault="00110A13">
      <w:pPr>
        <w:pStyle w:val="afd"/>
        <w:contextualSpacing/>
        <w:jc w:val="both"/>
      </w:pPr>
      <w:r>
        <w:t>Теоретическая часть. Продолжить знакомство с различными художественными техниками: по-сухому</w:t>
      </w:r>
      <w:r>
        <w:t>, по-сырому, в один приём, лессировка, отмывка, монотипия, штампование, граттография, декорирование.  Основы цветоведения. Художественный язык изобразительного искусства: линия, пятно, штрих, мазок, точка. Основы линейной и световоздушной перспективы.</w:t>
      </w:r>
    </w:p>
    <w:p w:rsidR="00EB5E20" w:rsidRDefault="00110A13">
      <w:pPr>
        <w:pStyle w:val="afd"/>
        <w:contextualSpacing/>
        <w:jc w:val="both"/>
      </w:pPr>
      <w:r>
        <w:t>Прак</w:t>
      </w:r>
      <w:r>
        <w:t>тические занятия. Работа по методу проекта: индивидуальная, коллективная.</w:t>
      </w:r>
    </w:p>
    <w:p w:rsidR="00EB5E20" w:rsidRDefault="00110A13">
      <w:pPr>
        <w:pStyle w:val="afd"/>
        <w:contextualSpacing/>
        <w:jc w:val="both"/>
      </w:pPr>
      <w:r>
        <w:t>- Оформление итоговых выставочных работ. Экскурсии на  выставки.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 xml:space="preserve">Итоговый просмотр: </w:t>
      </w:r>
      <w:r>
        <w:t>выставка лучших работ</w:t>
      </w: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3 класс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rPr>
          <w:b/>
        </w:rPr>
        <w:lastRenderedPageBreak/>
        <w:t>Вводное занятие:</w:t>
      </w:r>
      <w:r>
        <w:t xml:space="preserve"> программа кружка, беседа о правилах соблюдения сани</w:t>
      </w:r>
      <w:r>
        <w:t>тарно-гигиенических норм на занятиях по изобразительному искусству, профориентационное направление приобретаемых на занятиях навыков.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ab/>
        <w:t>Человек и природа.</w:t>
      </w:r>
    </w:p>
    <w:p w:rsidR="00EB5E20" w:rsidRDefault="00110A13">
      <w:pPr>
        <w:pStyle w:val="afd"/>
        <w:contextualSpacing/>
        <w:jc w:val="both"/>
      </w:pPr>
      <w:r>
        <w:t xml:space="preserve">Теоретическая часть. Свойства живописных материалов, приемы работы с ними:  гуашь, акварель. Цвет в </w:t>
      </w:r>
      <w:r>
        <w:t>окружающей среде. Основные и дополнительные цвета. Основные сочетания цветов в природе. Основы рисунка. Роль рисунка в творческой деятельности. Упражнения на выполнение линий разного характера. Художественный язык рисунка: линия, штрих, пятно, точка. Основ</w:t>
      </w:r>
      <w:r>
        <w:t>ы живописи. Цвет – язык живописи. Рисование с натуры несложных по форме и цвету предметов, пейзажа с фигурами людей, животных. Основы композиции. Понятия «ритм», «симметрия» «асимметрия», «уравновешенная композиция». Основные композиционные схемы. Создание</w:t>
      </w:r>
      <w:r>
        <w:t xml:space="preserve"> творческих тематических композиций. Иллюстрирование литературных произведений Беседы по истории искусств. Экскурсии по выставке, натурные зарисовки в городе, на природе. Выставки, праздничные мероприятия.</w:t>
      </w:r>
    </w:p>
    <w:p w:rsidR="00EB5E20" w:rsidRDefault="00110A13">
      <w:pPr>
        <w:pStyle w:val="afd"/>
        <w:contextualSpacing/>
        <w:jc w:val="both"/>
      </w:pPr>
      <w:r>
        <w:t>Практические занятия.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ab/>
        <w:t xml:space="preserve"> Человек и город.</w:t>
      </w:r>
    </w:p>
    <w:p w:rsidR="00EB5E20" w:rsidRDefault="00110A13">
      <w:pPr>
        <w:pStyle w:val="afd"/>
        <w:contextualSpacing/>
        <w:jc w:val="both"/>
      </w:pPr>
      <w:r>
        <w:t>Теоретиче</w:t>
      </w:r>
      <w:r>
        <w:t>ская часть. Художественные материалы. Свойства графических материалов: карандаш, тушь, воск, мелки и приемы работы с ними. Рисунок как основа графики. Упражнения на выполнение линий разного характера. Изобразительный язык графики: линия, штрих, пятно, точк</w:t>
      </w:r>
      <w:r>
        <w:t xml:space="preserve">а. Свет, тень, полутень, блик, силуэт, тоновая растяжка. Гравюра на картоне. Прикладная графика. Открытка, поздравление. </w:t>
      </w:r>
      <w:proofErr w:type="gramStart"/>
      <w:r>
        <w:t>Брусковой</w:t>
      </w:r>
      <w:proofErr w:type="gramEnd"/>
      <w:r>
        <w:t xml:space="preserve"> шрифт. Связь с рисунком, композицией, живописью. Практические занятия.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ab/>
        <w:t xml:space="preserve">  Человек и творчество. </w:t>
      </w:r>
    </w:p>
    <w:p w:rsidR="00EB5E20" w:rsidRDefault="00110A13">
      <w:pPr>
        <w:pStyle w:val="afd"/>
        <w:contextualSpacing/>
        <w:jc w:val="both"/>
      </w:pPr>
      <w:r>
        <w:t xml:space="preserve">Теоретическая часть. </w:t>
      </w:r>
      <w:r>
        <w:rPr>
          <w:spacing w:val="-11"/>
        </w:rPr>
        <w:t>Наблюде</w:t>
      </w:r>
      <w:r>
        <w:rPr>
          <w:spacing w:val="-11"/>
        </w:rPr>
        <w:t>ние за природными мотивами, рассматривание произведений живописи. Беседы о т</w:t>
      </w:r>
      <w:r>
        <w:t>еплых и холодных цветах.</w:t>
      </w:r>
    </w:p>
    <w:p w:rsidR="00EB5E20" w:rsidRDefault="00110A13">
      <w:pPr>
        <w:pStyle w:val="afd"/>
        <w:contextualSpacing/>
        <w:jc w:val="both"/>
      </w:pPr>
      <w:r>
        <w:rPr>
          <w:spacing w:val="-10"/>
        </w:rPr>
        <w:t xml:space="preserve">Практическая работа: выполнение композиции, состоящей из заранее прописанного </w:t>
      </w:r>
      <w:r>
        <w:rPr>
          <w:spacing w:val="-9"/>
        </w:rPr>
        <w:t xml:space="preserve">свободной широкой кистью фона, а на нем — причудливых очертаний декоративных </w:t>
      </w:r>
      <w:r>
        <w:rPr>
          <w:spacing w:val="-10"/>
        </w:rPr>
        <w:t xml:space="preserve">цветов и трав (на теплом фоне — изображение растений в теплой гамме, на холодном — в </w:t>
      </w:r>
      <w:r>
        <w:t>холодной гамме).</w:t>
      </w:r>
    </w:p>
    <w:p w:rsidR="00EB5E20" w:rsidRDefault="00110A13">
      <w:pPr>
        <w:pStyle w:val="afd"/>
        <w:contextualSpacing/>
        <w:jc w:val="both"/>
      </w:pPr>
      <w:r>
        <w:rPr>
          <w:spacing w:val="-9"/>
        </w:rPr>
        <w:t>Материалы: кисти, гуашь, вода, бумага.</w:t>
      </w:r>
    </w:p>
    <w:p w:rsidR="00EB5E20" w:rsidRDefault="00110A13">
      <w:pPr>
        <w:pStyle w:val="afd"/>
        <w:contextualSpacing/>
        <w:jc w:val="both"/>
        <w:rPr>
          <w:spacing w:val="-9"/>
        </w:rPr>
      </w:pPr>
      <w:r>
        <w:rPr>
          <w:spacing w:val="-9"/>
        </w:rPr>
        <w:t xml:space="preserve">Зрительный ряд: натюрморты К. Коровина, М. Сарьяна, А. Матисса, </w:t>
      </w:r>
    </w:p>
    <w:p w:rsidR="00EB5E20" w:rsidRDefault="00110A13">
      <w:pPr>
        <w:pStyle w:val="afd"/>
        <w:contextualSpacing/>
        <w:jc w:val="both"/>
      </w:pPr>
      <w:r>
        <w:rPr>
          <w:spacing w:val="-9"/>
        </w:rPr>
        <w:t>П. Сезанна.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>4.Человек и традиции.</w:t>
      </w:r>
    </w:p>
    <w:p w:rsidR="00EB5E20" w:rsidRDefault="00110A13">
      <w:pPr>
        <w:pStyle w:val="afd"/>
        <w:contextualSpacing/>
        <w:jc w:val="both"/>
      </w:pPr>
      <w:r>
        <w:t>Теоретическая ча</w:t>
      </w:r>
      <w:r>
        <w:t xml:space="preserve">сть. Знакомство с народными промыслами: Городец, Семикаракорская керамика. </w:t>
      </w:r>
    </w:p>
    <w:p w:rsidR="00EB5E20" w:rsidRDefault="00110A13">
      <w:pPr>
        <w:pStyle w:val="afd"/>
        <w:contextualSpacing/>
        <w:jc w:val="both"/>
      </w:pPr>
      <w:r>
        <w:t>Практическая работа: выполнение декоративных композиций в кистевой росписи по образцам и создание творческих работ.</w:t>
      </w:r>
    </w:p>
    <w:p w:rsidR="00EB5E20" w:rsidRDefault="00110A13">
      <w:pPr>
        <w:pStyle w:val="afd"/>
        <w:contextualSpacing/>
        <w:jc w:val="both"/>
      </w:pPr>
      <w:r>
        <w:t xml:space="preserve">Теоретическая часть. Пластические свойства бумаги. </w:t>
      </w:r>
      <w:r>
        <w:t>Формообразование в бумажной пластике. Плоские и объемные композиции. Категории композиций: ритм, симметрия, движение. Беседы о сценографии, макетировании. Материалы и инструменты: бумага, картон, нож, ножницы, клей. На данном этапе важной становится следую</w:t>
      </w:r>
      <w:r>
        <w:t>щая цель: научить детей вести исследование доступных им проблем. Развить умение ставить перед собой задачу и осуществлять ее выполнение. Знания и умения, полученные на занятиях, применяются в создании творческой работы. На этом этапе акцент на обучающий ко</w:t>
      </w:r>
      <w:r>
        <w:t>мпонент делается в разделе декоративно-прикладного творчества. Дети знакомятся со спецификой работы дизайнера, последовательностью работы над проектом.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 xml:space="preserve">Итоговый просмотр: </w:t>
      </w:r>
      <w:r>
        <w:t>выставка лучших работ.</w:t>
      </w: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4 класс</w:t>
      </w:r>
    </w:p>
    <w:p w:rsidR="00EB5E20" w:rsidRDefault="00110A13">
      <w:pPr>
        <w:pStyle w:val="afd"/>
        <w:contextualSpacing/>
        <w:jc w:val="both"/>
        <w:rPr>
          <w:spacing w:val="-1"/>
        </w:rPr>
      </w:pPr>
      <w:r>
        <w:rPr>
          <w:b/>
          <w:i/>
          <w:spacing w:val="-9"/>
        </w:rPr>
        <w:tab/>
      </w:r>
      <w:r>
        <w:rPr>
          <w:b/>
          <w:i/>
        </w:rPr>
        <w:t xml:space="preserve">Человек и природа. </w:t>
      </w:r>
      <w:r>
        <w:rPr>
          <w:spacing w:val="-1"/>
        </w:rPr>
        <w:t>Сбор материала, изучение классичес</w:t>
      </w:r>
      <w:r>
        <w:rPr>
          <w:spacing w:val="-1"/>
        </w:rPr>
        <w:t xml:space="preserve">ких произведений. </w:t>
      </w:r>
    </w:p>
    <w:p w:rsidR="00EB5E20" w:rsidRDefault="00110A13">
      <w:pPr>
        <w:pStyle w:val="afd"/>
        <w:contextualSpacing/>
        <w:jc w:val="both"/>
      </w:pPr>
      <w:r>
        <w:rPr>
          <w:spacing w:val="-1"/>
        </w:rPr>
        <w:t xml:space="preserve">- Зарисовки необходимых </w:t>
      </w:r>
      <w:r>
        <w:t xml:space="preserve">деталей для дальнейшей работы над творческой композицией, предполагающей </w:t>
      </w:r>
      <w:r>
        <w:rPr>
          <w:spacing w:val="-1"/>
        </w:rPr>
        <w:t xml:space="preserve">изображение героев иллюстрируемого произведения в определенной среде, которая </w:t>
      </w:r>
      <w:r>
        <w:t>должна отражать эпоху и время.</w:t>
      </w:r>
    </w:p>
    <w:p w:rsidR="00EB5E20" w:rsidRDefault="00110A13">
      <w:pPr>
        <w:pStyle w:val="afd"/>
        <w:contextualSpacing/>
        <w:jc w:val="both"/>
      </w:pPr>
      <w:r>
        <w:lastRenderedPageBreak/>
        <w:t>Практическая работа: графическо</w:t>
      </w:r>
      <w:r>
        <w:t>е изображение исторического костюма, архитектуры в соответствии с эпохой литературного произведения.</w:t>
      </w:r>
    </w:p>
    <w:p w:rsidR="00EB5E20" w:rsidRDefault="00110A13">
      <w:pPr>
        <w:pStyle w:val="afd"/>
        <w:contextualSpacing/>
        <w:jc w:val="both"/>
      </w:pPr>
      <w:r>
        <w:t>Материалы: бумага, карандаш или уголь, однотонный фломастер.</w:t>
      </w:r>
    </w:p>
    <w:p w:rsidR="00EB5E20" w:rsidRDefault="00110A13">
      <w:pPr>
        <w:pStyle w:val="afd"/>
        <w:contextualSpacing/>
        <w:jc w:val="both"/>
      </w:pPr>
      <w:r>
        <w:rPr>
          <w:spacing w:val="-1"/>
        </w:rPr>
        <w:t xml:space="preserve">Зрительный ряд: графические и живописные произведения, книги по архитектуре, </w:t>
      </w:r>
      <w:r>
        <w:t>историческому кос</w:t>
      </w:r>
      <w:r>
        <w:t>тюму и пр.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b/>
          <w:i/>
          <w:spacing w:val="-8"/>
        </w:rPr>
        <w:tab/>
      </w:r>
      <w:r>
        <w:rPr>
          <w:b/>
          <w:i/>
        </w:rPr>
        <w:t xml:space="preserve">Человек и город. </w:t>
      </w:r>
    </w:p>
    <w:p w:rsidR="00EB5E20" w:rsidRDefault="00110A13">
      <w:pPr>
        <w:pStyle w:val="afd"/>
        <w:contextualSpacing/>
        <w:jc w:val="both"/>
      </w:pPr>
      <w:r>
        <w:rPr>
          <w:spacing w:val="-1"/>
        </w:rPr>
        <w:t xml:space="preserve">На выбор предоставляется одно произведение </w:t>
      </w:r>
      <w:proofErr w:type="gramStart"/>
      <w:r>
        <w:rPr>
          <w:spacing w:val="-1"/>
        </w:rPr>
        <w:t>и</w:t>
      </w:r>
      <w:proofErr w:type="gramEnd"/>
      <w:r>
        <w:rPr>
          <w:spacing w:val="-1"/>
        </w:rPr>
        <w:t xml:space="preserve"> исходя из этого планируется </w:t>
      </w:r>
      <w:r>
        <w:t>дальнейшая работа со всем коллективом, так как последующая деятельность предполагает коллективное творчество. К примеру, можно иллюстрировать такие произ</w:t>
      </w:r>
      <w:r>
        <w:t xml:space="preserve">ведения, как </w:t>
      </w:r>
      <w:r>
        <w:rPr>
          <w:spacing w:val="-1"/>
        </w:rPr>
        <w:t xml:space="preserve"> «Каштанка» А.П.Чехова, «Три мушкетера» А. Дюма, «Дети капитана Гранта» Ж. Верна, </w:t>
      </w:r>
      <w:r>
        <w:t>или какую-то другую литературу по выбору учащихся.</w:t>
      </w:r>
    </w:p>
    <w:p w:rsidR="00EB5E20" w:rsidRDefault="00110A13">
      <w:pPr>
        <w:pStyle w:val="afd"/>
        <w:contextualSpacing/>
        <w:jc w:val="both"/>
      </w:pPr>
      <w:r>
        <w:t>Практическая работа: выполнение портретов любимых литературных героев.</w:t>
      </w:r>
    </w:p>
    <w:p w:rsidR="00EB5E20" w:rsidRDefault="00110A13">
      <w:pPr>
        <w:pStyle w:val="afd"/>
        <w:contextualSpacing/>
        <w:jc w:val="both"/>
      </w:pPr>
      <w:r>
        <w:t>Материалы: тонированная бумага, пастель</w:t>
      </w:r>
      <w:r>
        <w:t xml:space="preserve"> или масляные мелки.</w:t>
      </w:r>
    </w:p>
    <w:p w:rsidR="00EB5E20" w:rsidRDefault="00110A13">
      <w:pPr>
        <w:pStyle w:val="afd"/>
        <w:contextualSpacing/>
        <w:jc w:val="both"/>
      </w:pPr>
      <w:r>
        <w:t>Зрительный ряд: репродукции произведений графики и живописи; книги по истории костюма, где стиль эпохи отражен не только в одежде, но и в предметах быта, в обмундировании и аксессуарах.</w:t>
      </w:r>
    </w:p>
    <w:p w:rsidR="00EB5E20" w:rsidRDefault="00110A13">
      <w:pPr>
        <w:pStyle w:val="afd"/>
        <w:contextualSpacing/>
        <w:jc w:val="both"/>
        <w:rPr>
          <w:i/>
        </w:rPr>
      </w:pPr>
      <w:r>
        <w:rPr>
          <w:b/>
          <w:i/>
          <w:spacing w:val="-13"/>
        </w:rPr>
        <w:tab/>
      </w:r>
      <w:r>
        <w:rPr>
          <w:b/>
          <w:i/>
        </w:rPr>
        <w:t xml:space="preserve">Человек и творчество. </w:t>
      </w:r>
    </w:p>
    <w:p w:rsidR="00EB5E20" w:rsidRDefault="00110A13">
      <w:pPr>
        <w:pStyle w:val="afd"/>
        <w:contextualSpacing/>
        <w:jc w:val="both"/>
      </w:pPr>
      <w:r>
        <w:t>Рассматривание живых цвет</w:t>
      </w:r>
      <w:r>
        <w:t xml:space="preserve">ов и трав, изучение декоративных композиций в живописи и графике (классическое наследие), произведений народного искусства (роспись). </w:t>
      </w:r>
    </w:p>
    <w:p w:rsidR="00EB5E20" w:rsidRDefault="00110A13">
      <w:pPr>
        <w:pStyle w:val="afd"/>
        <w:contextualSpacing/>
        <w:jc w:val="both"/>
      </w:pPr>
      <w:r>
        <w:t xml:space="preserve">Практическая работа: </w:t>
      </w:r>
      <w:r>
        <w:rPr>
          <w:spacing w:val="-2"/>
        </w:rPr>
        <w:t>а)</w:t>
      </w:r>
      <w:r>
        <w:tab/>
      </w:r>
      <w:r>
        <w:rPr>
          <w:spacing w:val="-1"/>
        </w:rPr>
        <w:t xml:space="preserve">выполнение зарисовок цветов, трав. Работа проводится индивидуально, то есть каждый зарисовывает или лежащую на столе, или прикрепленную к доске ветку </w:t>
      </w:r>
      <w:r>
        <w:t xml:space="preserve">растения; </w:t>
      </w:r>
      <w:r>
        <w:rPr>
          <w:spacing w:val="-2"/>
        </w:rPr>
        <w:t>б)</w:t>
      </w:r>
      <w:r>
        <w:tab/>
        <w:t xml:space="preserve">создание декоративной композиции в карандаше на основе зарисовки; </w:t>
      </w:r>
      <w:r>
        <w:rPr>
          <w:spacing w:val="-1"/>
        </w:rPr>
        <w:t>в)</w:t>
      </w:r>
      <w:r>
        <w:tab/>
      </w:r>
      <w:r>
        <w:rPr>
          <w:spacing w:val="-2"/>
        </w:rPr>
        <w:t xml:space="preserve">выполнение декоративной </w:t>
      </w:r>
      <w:r>
        <w:rPr>
          <w:spacing w:val="-2"/>
        </w:rPr>
        <w:t>композиции в цвете.</w:t>
      </w:r>
      <w:r>
        <w:rPr>
          <w:spacing w:val="-2"/>
        </w:rPr>
        <w:br/>
      </w:r>
      <w:r>
        <w:t>Материалы: бумага, карандаш, гуашь, кисти.</w:t>
      </w:r>
    </w:p>
    <w:p w:rsidR="00EB5E20" w:rsidRDefault="00110A13">
      <w:pPr>
        <w:pStyle w:val="afd"/>
        <w:contextualSpacing/>
        <w:jc w:val="both"/>
      </w:pPr>
      <w:r>
        <w:rPr>
          <w:spacing w:val="-1"/>
        </w:rPr>
        <w:t xml:space="preserve">Зрительный ряд: живые растения; книги и репродукции с изображением декоративных </w:t>
      </w:r>
      <w:r>
        <w:t xml:space="preserve">композиций; образцы народной росписи.  </w:t>
      </w:r>
    </w:p>
    <w:p w:rsidR="00EB5E20" w:rsidRDefault="00110A13">
      <w:pPr>
        <w:pStyle w:val="afd"/>
        <w:contextualSpacing/>
        <w:jc w:val="both"/>
      </w:pPr>
      <w:r>
        <w:rPr>
          <w:b/>
          <w:i/>
          <w:spacing w:val="-13"/>
        </w:rPr>
        <w:tab/>
      </w:r>
      <w:r>
        <w:rPr>
          <w:b/>
          <w:i/>
        </w:rPr>
        <w:t>Человек и традиции:</w:t>
      </w:r>
      <w:r>
        <w:t xml:space="preserve">  Знакомство с народными промыслами: Хохлома, Гжель, </w:t>
      </w:r>
      <w:r>
        <w:t>Семикаракорская керамика.</w:t>
      </w:r>
    </w:p>
    <w:p w:rsidR="00EB5E20" w:rsidRDefault="00110A13">
      <w:pPr>
        <w:pStyle w:val="afd"/>
        <w:contextualSpacing/>
        <w:jc w:val="both"/>
      </w:pPr>
      <w:r>
        <w:t>Практическая работа: выполнение декоративных композиций в кистевой росписи по образцам и создание творческих работ.</w:t>
      </w:r>
      <w:r>
        <w:rPr>
          <w:spacing w:val="-1"/>
        </w:rPr>
        <w:t xml:space="preserve"> Иллюстрирование  любимых литературных произведений. На выбор детей предоставляются литературные произведения наших</w:t>
      </w:r>
      <w:r>
        <w:rPr>
          <w:spacing w:val="-1"/>
        </w:rPr>
        <w:t xml:space="preserve"> писателей и поэтов – земляков (А.П. Чехов, М.А. Шолохов, В.И. Василенко) </w:t>
      </w:r>
      <w:r>
        <w:t>Работа предполагает коллективный характер по созданию  серии работ к одному из произведений.</w:t>
      </w:r>
    </w:p>
    <w:p w:rsidR="00EB5E20" w:rsidRDefault="00110A13">
      <w:pPr>
        <w:pStyle w:val="afd"/>
        <w:contextualSpacing/>
        <w:jc w:val="both"/>
      </w:pPr>
      <w:r>
        <w:t>Материалы: тонированная бумага, пастель или масляные мелки.</w:t>
      </w:r>
    </w:p>
    <w:p w:rsidR="00EB5E20" w:rsidRDefault="00110A13">
      <w:pPr>
        <w:pStyle w:val="afd"/>
        <w:contextualSpacing/>
        <w:jc w:val="both"/>
      </w:pPr>
      <w:r>
        <w:t>Зрительный ряд: репродукции п</w:t>
      </w:r>
      <w:r>
        <w:t>роизведений графики и живописи; книги по истории костюма, где стиль эпохи отражен не только в одежде, но и в предметах быта, в обмундировании и аксессуарах.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 xml:space="preserve">Итоговый просмотр: </w:t>
      </w:r>
      <w:r>
        <w:t>выставка лучших работ.</w:t>
      </w:r>
    </w:p>
    <w:p w:rsidR="00EB5E20" w:rsidRDefault="00110A13">
      <w:pPr>
        <w:tabs>
          <w:tab w:val="left" w:pos="180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2.3. Программа духовно-нравственного воспитания, развития</w:t>
      </w:r>
      <w:r>
        <w:rPr>
          <w:rFonts w:ascii="Times New Roman" w:hAnsi="Times New Roman"/>
          <w:b/>
          <w:sz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при получении начального общего образования  </w:t>
      </w:r>
    </w:p>
    <w:p w:rsidR="00EB5E20" w:rsidRDefault="00110A13">
      <w:pPr>
        <w:tabs>
          <w:tab w:val="left" w:pos="180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2.3.1.Цель и задачи духовно-нравственного развития, воспитания и социализации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</w:p>
    <w:p w:rsidR="00EB5E20" w:rsidRDefault="00110A13">
      <w:pPr>
        <w:pStyle w:val="afd"/>
        <w:spacing w:after="0"/>
        <w:ind w:firstLine="708"/>
        <w:contextualSpacing/>
        <w:jc w:val="both"/>
      </w:pPr>
      <w:r>
        <w:t>Программа духовно-нравственного развития и воспитания в МОБУ СОШ №34 (далее – Программа) создана на основе требований   Федерального закона «Об образовании в Российской Федерации», Федерального государственного образовательного стандарта и Концепции духовн</w:t>
      </w:r>
      <w:r>
        <w:t xml:space="preserve">о-нравственного развития и воспитания личности гражданина России, направлена на создание условий для формирования успешной духовно-нравственной личности подрастающего поколения. 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Программа – это документ максимально практический. Его предназначение – помоч</w:t>
      </w:r>
      <w:r>
        <w:t xml:space="preserve">ь педагогу в реализации воспитательного процесса, т.е. действий, направленных на развитие личности ученика, его внутреннего мира. </w:t>
      </w:r>
    </w:p>
    <w:p w:rsidR="00EB5E20" w:rsidRDefault="00110A13">
      <w:pPr>
        <w:pStyle w:val="afd"/>
        <w:ind w:firstLine="708"/>
        <w:contextualSpacing/>
      </w:pPr>
      <w:r>
        <w:t>Программа выполняет функции:</w:t>
      </w:r>
    </w:p>
    <w:p w:rsidR="00EB5E20" w:rsidRDefault="00110A13">
      <w:pPr>
        <w:pStyle w:val="afd"/>
        <w:numPr>
          <w:ilvl w:val="0"/>
          <w:numId w:val="135"/>
        </w:numPr>
        <w:ind w:left="0" w:firstLine="426"/>
        <w:contextualSpacing/>
      </w:pPr>
      <w:r>
        <w:t>воспитание высоконравственного, творческого, компетентного гражданина России, принимающего судьб</w:t>
      </w:r>
      <w:r>
        <w:t>у Отечества как свою личную;</w:t>
      </w:r>
    </w:p>
    <w:p w:rsidR="00EB5E20" w:rsidRDefault="00110A13">
      <w:pPr>
        <w:pStyle w:val="afd"/>
        <w:numPr>
          <w:ilvl w:val="0"/>
          <w:numId w:val="135"/>
        </w:numPr>
        <w:ind w:left="0" w:firstLine="426"/>
        <w:contextualSpacing/>
      </w:pPr>
      <w:r>
        <w:t>формирование личности с чувством человеческого достоинства и долга перед своей страной и народом, человека культурных традиций многонационального народа Российской Федерации;</w:t>
      </w:r>
    </w:p>
    <w:p w:rsidR="00EB5E20" w:rsidRDefault="00110A13">
      <w:pPr>
        <w:pStyle w:val="afd"/>
        <w:numPr>
          <w:ilvl w:val="0"/>
          <w:numId w:val="135"/>
        </w:numPr>
        <w:ind w:left="0" w:firstLine="426"/>
        <w:contextualSpacing/>
      </w:pPr>
      <w:r>
        <w:t>освоение базовых ценностей российского общества: пат</w:t>
      </w:r>
      <w:r>
        <w:t>риотизм, социальная солидарность, гражданственность, милосердие, справедливость;</w:t>
      </w:r>
    </w:p>
    <w:p w:rsidR="00EB5E20" w:rsidRDefault="00110A13">
      <w:pPr>
        <w:pStyle w:val="afd"/>
        <w:numPr>
          <w:ilvl w:val="0"/>
          <w:numId w:val="135"/>
        </w:numPr>
        <w:ind w:left="0" w:firstLine="426"/>
        <w:contextualSpacing/>
      </w:pPr>
      <w:r>
        <w:t xml:space="preserve">принятие фундаментальных понятий: человечество, семья, здоровье, труд, наука, искусство, природа; </w:t>
      </w:r>
    </w:p>
    <w:p w:rsidR="00EB5E20" w:rsidRDefault="00110A13">
      <w:pPr>
        <w:pStyle w:val="afd"/>
        <w:numPr>
          <w:ilvl w:val="0"/>
          <w:numId w:val="135"/>
        </w:numPr>
        <w:ind w:left="0" w:firstLine="426"/>
        <w:contextualSpacing/>
      </w:pPr>
      <w:r>
        <w:t>приобщение к культурным национальным ценностям российского общества в контек</w:t>
      </w:r>
      <w:r>
        <w:t>сте формирования гражданской идентичности;</w:t>
      </w:r>
    </w:p>
    <w:p w:rsidR="00EB5E20" w:rsidRDefault="00110A13">
      <w:pPr>
        <w:pStyle w:val="afd"/>
        <w:numPr>
          <w:ilvl w:val="0"/>
          <w:numId w:val="135"/>
        </w:numPr>
        <w:ind w:left="0" w:firstLine="426"/>
        <w:contextualSpacing/>
      </w:pPr>
      <w:r>
        <w:t>формирование уклада школьной жизни, включающего все сферы жизнедеятельности участников образовательного процесса;</w:t>
      </w:r>
    </w:p>
    <w:p w:rsidR="00EB5E20" w:rsidRDefault="00110A13">
      <w:pPr>
        <w:pStyle w:val="afd"/>
        <w:numPr>
          <w:ilvl w:val="0"/>
          <w:numId w:val="135"/>
        </w:numPr>
        <w:tabs>
          <w:tab w:val="left" w:pos="180"/>
        </w:tabs>
        <w:ind w:left="0" w:firstLine="426"/>
        <w:contextualSpacing/>
        <w:jc w:val="both"/>
        <w:outlineLvl w:val="0"/>
      </w:pPr>
      <w:r>
        <w:t>стимулирование активной гражданской позиции, потребности духовно-нравственного развития.</w:t>
      </w:r>
    </w:p>
    <w:p w:rsidR="00EB5E20" w:rsidRDefault="00110A13">
      <w:pPr>
        <w:pStyle w:val="afd"/>
        <w:contextualSpacing/>
        <w:jc w:val="both"/>
      </w:pPr>
      <w:r>
        <w:tab/>
        <w:t>Педагогич</w:t>
      </w:r>
      <w:r>
        <w:t>еская организация  процесса духовно-нравственного развития и воспитания обучающихся предусматривает согласование усилий многих социальных субъектов: образовательного учреждения, семьи, учреждений дополнительного образования, культуры и спорта, традиционных</w:t>
      </w:r>
      <w:r>
        <w:t xml:space="preserve"> религиозных организаций и общественных объединений, включая детско-юношеские движения и организации.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</w:t>
      </w:r>
      <w:r>
        <w:t xml:space="preserve"> внеучебную, социально значимую деятельность обучающихся, основанного на системе духовных идеалов,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Програм</w:t>
      </w:r>
      <w:r>
        <w:t xml:space="preserve">ма духовно-нравственного развития и воспитания обучающихся содержит восемь разделов.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первом разделе определены цель и задачи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 уровне начального общего образования, сформулирован современный воспи</w:t>
      </w:r>
      <w:r>
        <w:t xml:space="preserve">тательный идеал, на достижение которого должны быть направлены совместные усилия школы, семьи и других институтов общества.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Во втором разделе определены основные направления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 уровне начального обще</w:t>
      </w:r>
      <w:r>
        <w:t xml:space="preserve">го образования: ·воспитание гражданственности, патриотизма, уважения к правам, свободам и обязанностям человека; ·воспитание нравственных чувств и этического сознания; ·воспитание трудолюбия, </w:t>
      </w:r>
    </w:p>
    <w:p w:rsidR="00EB5E20" w:rsidRDefault="00110A13">
      <w:pPr>
        <w:pStyle w:val="afd"/>
        <w:ind w:firstLine="708"/>
        <w:contextualSpacing/>
        <w:jc w:val="both"/>
      </w:pPr>
      <w:r>
        <w:t>творческого отношения к учению, труду, жизни; ·воспитание ценно</w:t>
      </w:r>
      <w:r>
        <w:t xml:space="preserve">стного отношения к природе, окружающей среде (экологическое воспитание); ·воспитание ценностного отношения </w:t>
      </w:r>
      <w:proofErr w:type="gramStart"/>
      <w:r>
        <w:t>к</w:t>
      </w:r>
      <w:proofErr w:type="gramEnd"/>
      <w:r>
        <w:t xml:space="preserve"> прекрасному, формирование представлений об эстетических идеалах и ценностях (эстетическое воспитание). В каждом направлении раскрыта соответствующа</w:t>
      </w:r>
      <w:r>
        <w:t xml:space="preserve">я система базовых ценностей.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третьем разделе формулируются принципы и раскрываются особенности организации содержания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 уровне начального общего образования, определяется концептуальная основа укл</w:t>
      </w:r>
      <w:r>
        <w:t xml:space="preserve">ада школьной жизни.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Четвёртый раздел раскрывает основное содержание духовно-нравственного развития и воспитания обучающихся по каждому из направлений организации воспитания в начальной школе.</w:t>
      </w:r>
      <w:proofErr w:type="gramEnd"/>
      <w:r>
        <w:t xml:space="preserve"> Содержание представлено в виде важнейших содержательных </w:t>
      </w:r>
      <w:r>
        <w:lastRenderedPageBreak/>
        <w:t>компоне</w:t>
      </w:r>
      <w:r>
        <w:t xml:space="preserve">нтов воспитания, обучения и развития обучающихся, их коммуникативной, информационной, проектной, социальной деятельности. </w:t>
      </w:r>
    </w:p>
    <w:p w:rsidR="00EB5E20" w:rsidRDefault="00110A13">
      <w:pPr>
        <w:pStyle w:val="afd"/>
        <w:ind w:firstLine="708"/>
        <w:contextualSpacing/>
        <w:jc w:val="both"/>
      </w:pPr>
      <w:r>
        <w:t>В пятом разделе по каждому из основных направлений духовно-нравственного развития и воспитания приведены виды деятельности и формы за</w:t>
      </w:r>
      <w:r>
        <w:t xml:space="preserve">нятий с </w:t>
      </w:r>
      <w:proofErr w:type="gramStart"/>
      <w:r>
        <w:t>обучающимися</w:t>
      </w:r>
      <w:proofErr w:type="gramEnd"/>
      <w:r>
        <w:t xml:space="preserve"> на уровне начального общего образования.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шестом разделе определены условия совместной деятельности образовательного учреждения с семьями </w:t>
      </w:r>
      <w:proofErr w:type="gramStart"/>
      <w:r>
        <w:t>обучающихся</w:t>
      </w:r>
      <w:proofErr w:type="gramEnd"/>
      <w:r>
        <w:t>, с общественными институтами по духовно- нравственному развитию и воспитанию обучаю</w:t>
      </w:r>
      <w:r>
        <w:t xml:space="preserve">щихся.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седьмом разделе раскрыты принципы и основные формы повышения педагогической культуры родителей (законных представителей) обучающихся.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заключительном, восьмом разделе по каждому из основных направлений духовно- нравственного развития и воспитания определены планируемые воспитательные результаты.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 xml:space="preserve">Целью духовно-нравственного развития, воспитания и </w:t>
      </w:r>
      <w:proofErr w:type="gramStart"/>
      <w:r>
        <w:rPr>
          <w:b/>
        </w:rPr>
        <w:t>социализации</w:t>
      </w:r>
      <w:proofErr w:type="gramEnd"/>
      <w:r>
        <w:rPr>
          <w:b/>
        </w:rPr>
        <w:t xml:space="preserve"> обучающихся на уровне  нача</w:t>
      </w:r>
      <w:r>
        <w:rPr>
          <w:b/>
        </w:rPr>
        <w:t>льного общего образования</w:t>
      </w:r>
      <w:r>
        <w:t xml:space="preserve"> является социально­педагогическая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</w:t>
      </w:r>
      <w:r>
        <w:t>е своей страны, укорененного в духовных и культурных традициях многонационального народа Российской Федерации.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 xml:space="preserve"> Задачи духовно­нравственного развития, воспитания и </w:t>
      </w:r>
      <w:proofErr w:type="gramStart"/>
      <w:r>
        <w:rPr>
          <w:b/>
        </w:rPr>
        <w:t>социализации</w:t>
      </w:r>
      <w:proofErr w:type="gramEnd"/>
      <w:r>
        <w:rPr>
          <w:b/>
        </w:rPr>
        <w:t xml:space="preserve"> обучающихся на уровне начального общего образования:</w:t>
      </w:r>
    </w:p>
    <w:p w:rsidR="00EB5E20" w:rsidRDefault="00110A13">
      <w:pPr>
        <w:pStyle w:val="afd"/>
        <w:ind w:firstLine="708"/>
        <w:contextualSpacing/>
        <w:jc w:val="both"/>
        <w:rPr>
          <w:i/>
        </w:rPr>
      </w:pPr>
      <w:r>
        <w:rPr>
          <w:i/>
        </w:rPr>
        <w:t xml:space="preserve">В области формирования </w:t>
      </w:r>
      <w:r>
        <w:rPr>
          <w:i/>
        </w:rPr>
        <w:t>нравственной культуры: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формирование способности к духовному развитию, реализации творческого потенциала в учебно­игровой, предметно­продуктивной, социально ориентированной деятельности на основе нравственных установок и моральных норм, традиционных для на</w:t>
      </w:r>
      <w:r>
        <w:t xml:space="preserve">родов России, российского общества, непрерывного образования, самовоспитания и стремления к нравственному совершенствованию;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укрепление нравственности, основанной на свободе воли и духовных отечественных традициях, внутренней установке личности школьника </w:t>
      </w:r>
      <w:r>
        <w:t>поступать согласно своей совести; 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</w:t>
      </w:r>
      <w:r>
        <w:t xml:space="preserve">оральных норм, давать нравственную оценку своим и чужим поступкам;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формирование нравственного смысла учения;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</w:t>
      </w:r>
      <w:r>
        <w:t>обре и зле, должном и недопустимом, укрепление у обучающегося позитивной нравственной самооценки, самоуважения и жизненного оптимизма; принятие обучающимся нравственных ценностей, национальных и этнических духовных традиций с учетом мировоззренческих и кул</w:t>
      </w:r>
      <w:r>
        <w:t xml:space="preserve">ьтурных особенностей и потребностей семьи; формирование эстетических потребностей, ценностей и чувств;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</w:t>
      </w:r>
      <w:r>
        <w:t>ступкам; 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 развитие трудолюбия, способности к преодолению трудностей, целеустремленности и настойчивости в</w:t>
      </w:r>
      <w:r>
        <w:t xml:space="preserve"> достижении результата.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i/>
        </w:rPr>
        <w:t>В области формирования социальной культуры: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формирование основ российской культурной и гражданской идентичности (самобытности); пробуждение веры в Россию, в свой народ, чувства личной ответственности за Отечество; </w:t>
      </w:r>
    </w:p>
    <w:p w:rsidR="00EB5E20" w:rsidRDefault="00110A13">
      <w:pPr>
        <w:pStyle w:val="afd"/>
        <w:ind w:firstLine="708"/>
        <w:contextualSpacing/>
        <w:jc w:val="both"/>
      </w:pPr>
      <w:r>
        <w:t>воспитание ценнос</w:t>
      </w:r>
      <w:r>
        <w:t xml:space="preserve">тного отношения к своему национальному языку и культуре; формирование патриотизма и гражданской солидарности; развитие навыков организации и </w:t>
      </w:r>
      <w:r>
        <w:lastRenderedPageBreak/>
        <w:t>осуществления сотрудничества с педагогами, сверстниками, родителями, старшими детьми в решении общих проблем; разви</w:t>
      </w:r>
      <w:r>
        <w:t>тие доброжелательности и эмоциональной отзывчивости, человеколюбия (гуманности) понимания других людей и сопереживания им;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становление гражданских качеств личности на основе демократических ценностных ориентаций;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формирование осознанного и уважительного </w:t>
      </w:r>
      <w:r>
        <w:t>отношения к традиционным российским религиям и религиозным организациям, к вере и религиозным убеждениям; формирование основ культуры межэтнического и межконфессионального общения, уважения к языку, культурным, религиозным традициям, истории и образу жизни</w:t>
      </w:r>
      <w:r>
        <w:t xml:space="preserve"> представителей всех народов России.</w:t>
      </w:r>
    </w:p>
    <w:p w:rsidR="00EB5E20" w:rsidRDefault="00110A13">
      <w:pPr>
        <w:pStyle w:val="afd"/>
        <w:ind w:firstLine="708"/>
        <w:contextualSpacing/>
        <w:jc w:val="both"/>
        <w:rPr>
          <w:i/>
        </w:rPr>
      </w:pPr>
      <w:r>
        <w:rPr>
          <w:i/>
        </w:rPr>
        <w:t>В области формирования семейной культуры: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формирование отношения к семье как основе российского общества; формирование у обучающегося уважительного отношения к родителям, осознанного, заботливого отношения к старшим и </w:t>
      </w:r>
      <w:r>
        <w:t xml:space="preserve">младшим;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формирование представления о традиционных семейных ценностях народов России, семейных ролях и уважения к ним; знакомство обучающегося с культурно­историческими и этническими традициями российской семьи. </w:t>
      </w:r>
    </w:p>
    <w:p w:rsidR="00EB5E20" w:rsidRDefault="00110A13">
      <w:pPr>
        <w:pStyle w:val="afd"/>
        <w:ind w:firstLine="708"/>
        <w:contextualSpacing/>
        <w:jc w:val="both"/>
      </w:pPr>
      <w:r>
        <w:t>Образовательная организация может конкрети</w:t>
      </w:r>
      <w:r>
        <w:t>зировать общие задачи духовно­нравственного развития, воспитания и социализации обучающихся с учетом национальных и региональных, местных условий и особенностей организации образовательной деятельности</w:t>
      </w:r>
      <w:proofErr w:type="gramStart"/>
      <w:r>
        <w:t xml:space="preserve"> ,</w:t>
      </w:r>
      <w:proofErr w:type="gramEnd"/>
      <w:r>
        <w:t xml:space="preserve"> потребностей обучающихся и их родителей (законных пр</w:t>
      </w:r>
      <w:r>
        <w:t xml:space="preserve">едставителей).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Задачи духовно-нравственного развития, воспитания и социализации младших школьников, дополнительно к названным выше включенные в программу образовательной организации, не должны противоречить задачам настоящей программы и должны быть соглас</w:t>
      </w:r>
      <w:r>
        <w:t>ованы с родителями обучающихся.</w:t>
      </w:r>
      <w:proofErr w:type="gramEnd"/>
      <w:r>
        <w:t xml:space="preserve"> Согласование может иметь разные формы – от публичного предъявления родительской общественности программы воспитания и социализации, других документов до закрепления в специальных договорах, регулирующих получение образовател</w:t>
      </w:r>
      <w:r>
        <w:t xml:space="preserve">ьных услуг.  </w:t>
      </w:r>
    </w:p>
    <w:p w:rsidR="00EB5E20" w:rsidRDefault="00110A13">
      <w:pPr>
        <w:pStyle w:val="afd"/>
        <w:ind w:firstLine="708"/>
        <w:contextualSpacing/>
        <w:jc w:val="center"/>
        <w:rPr>
          <w:b/>
        </w:rPr>
      </w:pPr>
      <w:r>
        <w:rPr>
          <w:b/>
        </w:rPr>
        <w:t xml:space="preserve">2.3.2.Основные направления и ценностные основы духовно­нравственного развития, воспитания и социализации </w:t>
      </w:r>
      <w:proofErr w:type="gramStart"/>
      <w:r>
        <w:rPr>
          <w:b/>
        </w:rPr>
        <w:t>обучающихся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 xml:space="preserve">Общие задачи духовно­нравственного развития, воспитания и </w:t>
      </w:r>
      <w:proofErr w:type="gramStart"/>
      <w:r>
        <w:t>социализации</w:t>
      </w:r>
      <w:proofErr w:type="gramEnd"/>
      <w:r>
        <w:t xml:space="preserve"> обучающихся на уровне начального общего образования кл</w:t>
      </w:r>
      <w:r>
        <w:t xml:space="preserve">ассифицированы по направлениям, каждое из которых, будучи тесно связанным с другими, раскрывает одну из существенных сторон духовно­нравственного развития личности гражданина России. </w:t>
      </w:r>
    </w:p>
    <w:p w:rsidR="00EB5E20" w:rsidRDefault="00110A13">
      <w:pPr>
        <w:pStyle w:val="afd"/>
        <w:ind w:firstLine="708"/>
        <w:contextualSpacing/>
        <w:jc w:val="both"/>
      </w:pPr>
      <w:r>
        <w:t>Каждое из направлений духовно­нравственного развития, воспитания и социа</w:t>
      </w:r>
      <w:r>
        <w:t xml:space="preserve">лизации обучающихся основано на определенной системе базовых национальных ценностей и должно обеспечивать усвоение их </w:t>
      </w:r>
      <w:proofErr w:type="gramStart"/>
      <w:r>
        <w:t>обучающимися</w:t>
      </w:r>
      <w:proofErr w:type="gramEnd"/>
      <w:r>
        <w:t xml:space="preserve">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Организация духовно­нравственного развития, воспитания и социализации </w:t>
      </w:r>
      <w:proofErr w:type="gramStart"/>
      <w:r>
        <w:t>обучающихся</w:t>
      </w:r>
      <w:proofErr w:type="gramEnd"/>
      <w:r>
        <w:t xml:space="preserve"> осуществляется по следующим направлениям:</w:t>
      </w:r>
      <w:r>
        <w:t xml:space="preserve">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1. Гражданско-патриотическое воспитание Ценности: любовь к России, своему народу, своему краю; служение Отечеству; правовое государство; гражданское общество; закон и правопорядок; свобода личная и национальная; доверие к людям, институтам государства и </w:t>
      </w:r>
      <w:r>
        <w:t xml:space="preserve">гражданского общества.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2. </w:t>
      </w:r>
      <w:proofErr w:type="gramStart"/>
      <w:r>
        <w:t>Нравственное и духовное воспитание Ценности: духовный мир человека, нравственный выбор; жизнь и смысл жизни; справедливость; милосердие; честь; достоинство; уважение достоинства человека, равноправие, ответственность и чувство до</w:t>
      </w:r>
      <w:r>
        <w:t xml:space="preserve">лга; забота и помощь, мораль, честность, щедрость, свобода совести и вероисповедания; вера; традиционные религии и духовная культура народов России, российская светская (гражданская) этика.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3. Воспитание положительного отношения к труду и творчеству Ценно</w:t>
      </w:r>
      <w:r>
        <w:t xml:space="preserve">сти: уважение к труду, человеку труда; творчество и созидание; стремление к познанию и истине; </w:t>
      </w:r>
      <w:r>
        <w:lastRenderedPageBreak/>
        <w:t>целеустремлённость и настойчивость; бережливость; трудолюбие, работа в коллективе, ответственное отношение к труду и творчеству, активная жизненная позиция, само</w:t>
      </w:r>
      <w:r>
        <w:t xml:space="preserve">реализация в профессии.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4. </w:t>
      </w:r>
      <w:proofErr w:type="gramStart"/>
      <w:r>
        <w:t xml:space="preserve">Интеллектуальное воспитание Ценности: образование, истина, интеллект, наука, интеллектуальная деятельность, интеллектуальное развитие личности, знание, общество знаний. 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 xml:space="preserve">5. Здоровьесберегающее воспитание Ценности: здоровье физическое, духовное и нравственное, здоровый образ жизни, здоровьесберегающие технологии, физическая культура и спорт </w:t>
      </w:r>
    </w:p>
    <w:p w:rsidR="00EB5E20" w:rsidRDefault="00110A13">
      <w:pPr>
        <w:pStyle w:val="afd"/>
        <w:ind w:firstLine="708"/>
        <w:contextualSpacing/>
        <w:jc w:val="both"/>
      </w:pPr>
      <w:r>
        <w:t>6. Социокультурное и медиакультурное воспитание Ценности: миролюбие, гражданское со</w:t>
      </w:r>
      <w:r>
        <w:t>гласие, социальное партнерство, межкультурное сотрудничество, культурное обогащение личности, духовная и культурная консолидация общества; поликультурный мир.</w:t>
      </w:r>
    </w:p>
    <w:p w:rsidR="00EB5E20" w:rsidRDefault="00110A13">
      <w:pPr>
        <w:pStyle w:val="afd"/>
        <w:ind w:firstLine="708"/>
        <w:contextualSpacing/>
        <w:jc w:val="both"/>
      </w:pPr>
      <w:r>
        <w:t>7. Культуротворческое и эстетическое воспитание Ценности: красота; гармония; эстетическое развити</w:t>
      </w:r>
      <w:r>
        <w:t xml:space="preserve">е, самовыражение в творчестве и искусстве, культуросозидание, индивидуальные творческие способности, диалог культур и цивилизаций.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8. Правовое воспитание и культура безопасности Ценности: правовая культура, права и обязанности человека, свобода личности, </w:t>
      </w:r>
      <w:r>
        <w:t xml:space="preserve">демократия, электоральная культура, безопасность, безопасная среда школы, безопасность информационного пространства, безопасное поведение в природной и техногенной среде </w:t>
      </w:r>
    </w:p>
    <w:p w:rsidR="00EB5E20" w:rsidRDefault="00110A13">
      <w:pPr>
        <w:pStyle w:val="afd"/>
        <w:ind w:firstLine="708"/>
        <w:contextualSpacing/>
        <w:jc w:val="both"/>
      </w:pPr>
      <w:r>
        <w:t>9. Воспитание семейных ценностей Ценности: семья, семейные традиции, культура семейно</w:t>
      </w:r>
      <w:r>
        <w:t xml:space="preserve">й жизни, этика и психология семейных отношений, любовь и уважение к родителям, прародителям; забота о старших и младших.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10. Формирование коммуникативной культуры Ценности: русский язык, языки народов России, культура общения, межличностная и межкультурн</w:t>
      </w:r>
      <w:r>
        <w:t xml:space="preserve">ая коммуникация, ответственное отношение к слову как к поступку, продуктивное и безопасное общение. </w:t>
      </w:r>
    </w:p>
    <w:p w:rsidR="00EB5E20" w:rsidRDefault="00110A13">
      <w:pPr>
        <w:pStyle w:val="afd"/>
        <w:ind w:firstLine="708"/>
        <w:contextualSpacing/>
        <w:jc w:val="both"/>
      </w:pPr>
      <w:r>
        <w:t>11. Экологическое воспитание Ценности: родная земля; заповедная природа; планета Земля; бережное освоение природных ресурсов региона, страны, планеты, экол</w:t>
      </w:r>
      <w:r>
        <w:t>огическая культура, забота об окружающей среде, домашних животных. Все направления духовно­нравственного развития, воспитания и социализации важны, дополняют друг друга и обеспечивают развитие личности на основе отечественных духовных, нравственных и культ</w:t>
      </w:r>
      <w:r>
        <w:t>урных традиций. Образовательная организация может отдавать приоритет тому или иному направлению духовно­нравственного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</w:t>
      </w:r>
      <w:r>
        <w:t xml:space="preserve">темой ценностей задачи, виды и формы деятельности на уровне начального общего образования.  </w:t>
      </w:r>
    </w:p>
    <w:p w:rsidR="00EB5E20" w:rsidRDefault="00110A13">
      <w:pPr>
        <w:pStyle w:val="afd"/>
        <w:ind w:firstLine="708"/>
        <w:contextualSpacing/>
        <w:jc w:val="center"/>
        <w:rPr>
          <w:b/>
        </w:rPr>
      </w:pPr>
      <w:r>
        <w:rPr>
          <w:b/>
        </w:rPr>
        <w:t xml:space="preserve">2.3.3.Основное содержание духовно­нравственного развития, воспитания и социализации </w:t>
      </w:r>
      <w:proofErr w:type="gramStart"/>
      <w:r>
        <w:rPr>
          <w:b/>
        </w:rPr>
        <w:t>обучающихся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 xml:space="preserve"> Гражданско-патриотическое воспитание:</w:t>
      </w:r>
    </w:p>
    <w:p w:rsidR="00EB5E20" w:rsidRDefault="00110A13">
      <w:pPr>
        <w:pStyle w:val="afd"/>
        <w:ind w:firstLine="708"/>
        <w:contextualSpacing/>
        <w:jc w:val="both"/>
      </w:pPr>
      <w:r>
        <w:t>ценностные представления о л</w:t>
      </w:r>
      <w:r>
        <w:t xml:space="preserve">юбви к России, народам Российской Федерации, к своей малой родине; первоначальные нравственные представления о долге, чести и достоинстве в контексте отношения к Отечеству, к согражданам, к семье, школе, одноклассникам; 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элементарные представления о полит</w:t>
      </w:r>
      <w:r>
        <w:t>ическом устройстве Российского государства, его институтах, их роли в жизни общества, важнейших законах государства; представления о символах государства – Флаге, Гербе России, о флаге и гербе субъекта Российской Федерации, в котором находится образователь</w:t>
      </w:r>
      <w:r>
        <w:t>ная организация; интерес к государственным праздникам и важнейшим событиям в жизни России, субъекта Российской Федерации, края (населенного пункта), в котором находится образовательная организация;</w:t>
      </w:r>
      <w:proofErr w:type="gramEnd"/>
      <w:r>
        <w:t xml:space="preserve"> </w:t>
      </w:r>
      <w:proofErr w:type="gramStart"/>
      <w:r>
        <w:t>уважительное отношение к русскому языку как государственно</w:t>
      </w:r>
      <w:r>
        <w:t>му, языку межнационального общения; ценностное отношение к своему национальному языку и культуре; первоначальные представления о народах России, об их общей исторической судьбе, о единстве народов нашей страны; первоначальные представления о национальных г</w:t>
      </w:r>
      <w:r>
        <w:t xml:space="preserve">ероях и важнейших </w:t>
      </w:r>
      <w:r>
        <w:lastRenderedPageBreak/>
        <w:t xml:space="preserve">событиях истории России и ее народов; уважительное отношение к воинскому прошлому и настоящему нашей  страны, уважение к защитникам Родины.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Нравственное и духовное воспитание:</w:t>
      </w:r>
    </w:p>
    <w:p w:rsidR="00EB5E20" w:rsidRDefault="00110A13">
      <w:pPr>
        <w:pStyle w:val="afd"/>
        <w:ind w:firstLine="708"/>
        <w:contextualSpacing/>
        <w:jc w:val="both"/>
      </w:pPr>
      <w:r>
        <w:t>первоначальные представления о морали, об основных понятиях э</w:t>
      </w:r>
      <w:r>
        <w:t xml:space="preserve">тики (добро и зло, истина и ложь, смысл и ценность жизни, справедливость, милосердие, нравственный выбор, достоинство, любовь и др.); </w:t>
      </w:r>
    </w:p>
    <w:p w:rsidR="00EB5E20" w:rsidRDefault="00110A13">
      <w:pPr>
        <w:pStyle w:val="afd"/>
        <w:ind w:firstLine="708"/>
        <w:contextualSpacing/>
        <w:jc w:val="both"/>
      </w:pPr>
      <w:r>
        <w:t>первоначальные представления о значении религиозной культуры в жизни человека и общества, связи религиозных культур народ</w:t>
      </w:r>
      <w:r>
        <w:t xml:space="preserve">ов России и российской гражданской (светской) этики, свободе совести и вероисповедания, роли традиционных религий в развитии Российского государства, в истории и культуре нашей страны; первоначальные представления о духовных ценностях народов России;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уваж</w:t>
      </w:r>
      <w:r>
        <w:t>ительное отношение к традициям, культуре и языку своего народа и других народов России; знание и выполнение правил поведения в образовательной организации, дома, на улице, в населенном пункте, в общественных местах, на природе; уважительное отношение к ста</w:t>
      </w:r>
      <w:r>
        <w:t xml:space="preserve">ршим, доброжелательное отношение к сверстникам и младшим; установление дружеских взаимоотношений в коллективе, основанных на взаимопомощи и взаимной поддержке;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бережное, гуманное отношение ко всему живому; стремление избегать плохих поступков, не капризни</w:t>
      </w:r>
      <w:r>
        <w:t>чать, не быть упрямым; умение признаться в плохом поступке и проанализировать его;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Воспита</w:t>
      </w:r>
      <w:r>
        <w:rPr>
          <w:b/>
        </w:rPr>
        <w:t>ние положительного отношения к труду и творчеству</w:t>
      </w:r>
      <w:r>
        <w:t xml:space="preserve">: </w:t>
      </w:r>
    </w:p>
    <w:p w:rsidR="00EB5E20" w:rsidRDefault="00110A13">
      <w:pPr>
        <w:pStyle w:val="afd"/>
        <w:ind w:firstLine="708"/>
        <w:contextualSpacing/>
        <w:jc w:val="both"/>
      </w:pPr>
      <w:r>
        <w:t>первоначальные представления о нравственных основах учебы, ведущей роли образования, труда и значении творчества в жизни человека и общества; уважение к труду и творчеству старших и сверстников;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элемента</w:t>
      </w:r>
      <w:r>
        <w:t xml:space="preserve">рные представления об основных профессиях; ценностное отношение к учебе как виду творческой деятельности;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элементарные представления о современной экономике; </w:t>
      </w:r>
    </w:p>
    <w:p w:rsidR="00EB5E20" w:rsidRDefault="00110A13">
      <w:pPr>
        <w:pStyle w:val="afd"/>
        <w:ind w:firstLine="708"/>
        <w:contextualSpacing/>
        <w:jc w:val="both"/>
      </w:pPr>
      <w:r>
        <w:t>первоначальные навыки коллективной работы, в том числе при разработке и реализации учебных и уче</w:t>
      </w:r>
      <w:r>
        <w:t xml:space="preserve">бно­трудовых проектов; умение проявлять дисциплинированность, последовательность и настойчивость в выполнении учебных и учебно­трудовых заданий; умение соблюдать порядок на рабочем месте;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бережное отношение к результатам своего труда, труда других людей, </w:t>
      </w:r>
      <w:r>
        <w:t xml:space="preserve">к школьному имуществу, учебникам, личным вещам;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отрицательное отношение к лени и небрежности в труде и учебе, небережливому отношению к результатам труда людей.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Интеллектуальное воспитание: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первоначальные представления о возможностях интеллектуальной деятельности, о ее значении для развития личности и общества; </w:t>
      </w:r>
    </w:p>
    <w:p w:rsidR="00EB5E20" w:rsidRDefault="00110A13">
      <w:pPr>
        <w:pStyle w:val="afd"/>
        <w:ind w:firstLine="708"/>
        <w:contextualSpacing/>
        <w:jc w:val="both"/>
      </w:pPr>
      <w:r>
        <w:t>представление об образовании и самообразовании как общечеловеческой ценности, необходимом качестве современного человека, условии до</w:t>
      </w:r>
      <w:r>
        <w:t xml:space="preserve">стижении личного успеха в жизни;  элементарные представления о роли знаний, науки в развитии современного производства, в жизни человека и общества, об инновациях, инновационном обществе, о знании как производительной силе, о связи науки и производства; </w:t>
      </w:r>
    </w:p>
    <w:p w:rsidR="00EB5E20" w:rsidRDefault="00110A13">
      <w:pPr>
        <w:pStyle w:val="afd"/>
        <w:ind w:firstLine="708"/>
        <w:contextualSpacing/>
        <w:jc w:val="both"/>
      </w:pPr>
      <w:r>
        <w:t>п</w:t>
      </w:r>
      <w:r>
        <w:t xml:space="preserve">ервоначальные представления о содержании, ценности и безопасности современного информационного пространства; интерес к познанию нового; уважение интеллектуального труда, людям науки, представителям творческих профессий;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элементарные навыки работы с </w:t>
      </w:r>
      <w:r>
        <w:t>научной информацией; первоначальный опыт организации и реализации учебно-исследовательских проектов; первоначальные представления об ответственности за использование результатов научных открытий.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Здоровьесберегающее воспитание</w:t>
      </w:r>
      <w:r>
        <w:t xml:space="preserve">: 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первоначальные представлени</w:t>
      </w:r>
      <w:r>
        <w:t xml:space="preserve">я о здоровье человека как абсолютной ценности, его значения для полноценной человеческой жизни, о физическом, духовном и нравственном здоровье;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 xml:space="preserve">формирование начальных представлений о культуре здорового образа жизни; базовые навыки сохранения собственного </w:t>
      </w:r>
      <w:r>
        <w:t xml:space="preserve">здоровья, использования здоровьесберегающих технологий в процессе обучения и во внеурочное время; первоначальные представления о ценности занятий физической культурой и спортом, понимание влияния этой деятельности на развитие личности человека, на процесс </w:t>
      </w:r>
      <w:r>
        <w:t xml:space="preserve">обучения и взрослой жизни; элементарные знания по истории российского и мирового спорта, уважение к спортсменам;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 xml:space="preserve">отрицательное отношение к употреблению психоактивных веществ, к курению и алкоголю, избытку компьютерных игр и интернета; </w:t>
      </w:r>
    </w:p>
    <w:p w:rsidR="00EB5E20" w:rsidRDefault="00110A13">
      <w:pPr>
        <w:pStyle w:val="afd"/>
        <w:ind w:firstLine="708"/>
        <w:contextualSpacing/>
        <w:jc w:val="both"/>
      </w:pPr>
      <w:r>
        <w:t>понимание опасности</w:t>
      </w:r>
      <w:r>
        <w:t xml:space="preserve">, негативных последствий употребления психоактивных веществ, алкоголя, табака, наркотических веществ, бесконтрольного употребление лекарственных препаратов, возникновения суицидальных мыслей.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Социокультурное и медиакультурное воспитание:</w:t>
      </w:r>
    </w:p>
    <w:p w:rsidR="00EB5E20" w:rsidRDefault="00110A13">
      <w:pPr>
        <w:pStyle w:val="afd"/>
        <w:ind w:firstLine="708"/>
        <w:contextualSpacing/>
        <w:jc w:val="both"/>
      </w:pPr>
      <w:r>
        <w:t>первоначальное по</w:t>
      </w:r>
      <w:r>
        <w:t xml:space="preserve">нимание значений понятий «миролюбие», «гражданское согласие», «социальное партнерство», важности этих явлений для жизни и развития человека, сохранения мира в семье, обществе, государстве;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первоначальное понимание значений понятий «социальная агрессия», </w:t>
      </w:r>
      <w:r>
        <w:t xml:space="preserve">«межнациональная рознь», «экстремизм», «терроризм», «фанатизм», формирование негативного отношения к этим явлениям, элементарные знания о возможностях противостояния им; </w:t>
      </w:r>
    </w:p>
    <w:p w:rsidR="00EB5E20" w:rsidRDefault="00110A13">
      <w:pPr>
        <w:pStyle w:val="afd"/>
        <w:ind w:firstLine="708"/>
        <w:contextualSpacing/>
        <w:jc w:val="both"/>
      </w:pPr>
      <w:r>
        <w:t>первичный опыт межкультурного, межнационального, межконфессионального сотрудничества,</w:t>
      </w:r>
      <w:r>
        <w:t xml:space="preserve"> диалогического общения; первичный опыт социального партнерства и межпоколенного диалога;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первичные навыки использования информационной среды, телекоммуникационных технологий для организации межкультурного сотрудничества, культурного взаимообогащения.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Ку</w:t>
      </w:r>
      <w:r>
        <w:rPr>
          <w:b/>
        </w:rPr>
        <w:t>льтуротворческое и эстетическое воспитание</w:t>
      </w:r>
      <w:r>
        <w:t xml:space="preserve">: </w:t>
      </w:r>
    </w:p>
    <w:p w:rsidR="00EB5E20" w:rsidRDefault="00110A13">
      <w:pPr>
        <w:pStyle w:val="afd"/>
        <w:ind w:firstLine="708"/>
        <w:contextualSpacing/>
        <w:jc w:val="both"/>
      </w:pPr>
      <w:r>
        <w:t>первоначальные представления об эстетических идеалах и ценностях;  первоначальные навыки культуроосвоения и культуросозидания, направленные на приобщение к достижениям общечеловеческой и национальной культуры; п</w:t>
      </w:r>
      <w:r>
        <w:t xml:space="preserve">роявление и развитие индивидуальных творческих способностей; способность формулировать собственные эстетические предпочтения;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представления о душевной и физической красоте человека; </w:t>
      </w:r>
    </w:p>
    <w:p w:rsidR="00EB5E20" w:rsidRDefault="00110A13">
      <w:pPr>
        <w:pStyle w:val="afd"/>
        <w:ind w:firstLine="708"/>
        <w:contextualSpacing/>
        <w:jc w:val="both"/>
      </w:pPr>
      <w:r>
        <w:t>формирование эстетических идеалов, чувства прекрасного; умение видеть кр</w:t>
      </w:r>
      <w:r>
        <w:t>асоту природы, труда и творчества; начальные представления об искусстве народов России; интерес к чтению, произведениям искусства, детским спектаклям, концертам, выставкам, музыке; интерес к занятиям художественным творчеством; стремление к опрятному внешн</w:t>
      </w:r>
      <w:r>
        <w:t>ему виду; отрицательное отношение к некрасивым поступкам и неряшливости.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Правовое воспитание и культура безопасности: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элементарные представления об институтах гражданского общества, о возможностях участия граждан в общественном управлении;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первоначальные </w:t>
      </w:r>
      <w:r>
        <w:t xml:space="preserve">представления о правах, свободах и обязанностях человека; элементарные представления о верховенстве закона и потребности в правопорядке, общественном согласии; интерес к общественным явлениям, понимание активной роли человека в обществе; </w:t>
      </w:r>
    </w:p>
    <w:p w:rsidR="00EB5E20" w:rsidRDefault="00110A13">
      <w:pPr>
        <w:pStyle w:val="afd"/>
        <w:ind w:firstLine="708"/>
        <w:contextualSpacing/>
        <w:jc w:val="both"/>
      </w:pPr>
      <w:r>
        <w:t>стремление активн</w:t>
      </w:r>
      <w:r>
        <w:t>о участвовать в делах класса, школы, семьи, своего села, города; умение отвечать за свои поступки; негативное отношение к нарушениям порядка в классе, дома, на улице, к невыполнению человеком своих обязанностей; знание правил безопасного поведения в школе,</w:t>
      </w:r>
      <w:r>
        <w:t xml:space="preserve"> быту, на отдыхе, городской среде, понимание необходимости их выполнения; 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первоначальные представления об информационной безопасности; </w:t>
      </w:r>
    </w:p>
    <w:p w:rsidR="00EB5E20" w:rsidRDefault="00110A13">
      <w:pPr>
        <w:pStyle w:val="afd"/>
        <w:ind w:firstLine="708"/>
        <w:contextualSpacing/>
        <w:jc w:val="both"/>
      </w:pPr>
      <w:r>
        <w:t>представления о возможном негативном влиянии на морально­психологическое состояние человека компьютерных игр, кинофильм</w:t>
      </w:r>
      <w:r>
        <w:t xml:space="preserve">ов, телевизионных передач, рекламы; элементарные представления о девиантном и делинквентном поведении.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Воспитание семейных ценностей:</w:t>
      </w:r>
    </w:p>
    <w:p w:rsidR="00EB5E20" w:rsidRDefault="00110A13">
      <w:pPr>
        <w:pStyle w:val="afd"/>
        <w:ind w:firstLine="708"/>
        <w:contextualSpacing/>
        <w:jc w:val="both"/>
      </w:pPr>
      <w:r>
        <w:t>первоначальные представления о семье как социальном институте, о роли семьи в жизни человека и общества; знание правил по</w:t>
      </w:r>
      <w:r>
        <w:t xml:space="preserve">ведение в семье, понимание необходимости их выполнения; представление о семейных ролях, правах и обязанностях членов семьи; знание истории, ценностей и традиций своей семьи; уважительное, заботливое отношение к родителям, прародителям, сестрам и братьям;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элементарные представления об этике и психологии семейных отношений, основанных на традиционных семейных ценностях народов России.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Формирование коммуникативной культуры:</w:t>
      </w:r>
      <w:r>
        <w:t xml:space="preserve"> первоначальные представления о значении общения для жизни человека, развития личности</w:t>
      </w:r>
      <w:r>
        <w:t>, успешной учебы;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 первоначальные знания правил эффективного, бесконфликтного, безопасного общения в классе, школе, семье, со сверстниками, старшими и младшими;  понимание значимости ответственного отношения к слову как к поступку, действию; первоначальны</w:t>
      </w:r>
      <w:r>
        <w:t xml:space="preserve">е знания о безопасном общении в Интернете;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ценностные представления о родном языке; </w:t>
      </w:r>
    </w:p>
    <w:p w:rsidR="00EB5E20" w:rsidRDefault="00110A13">
      <w:pPr>
        <w:pStyle w:val="afd"/>
        <w:ind w:firstLine="708"/>
        <w:contextualSpacing/>
        <w:jc w:val="both"/>
      </w:pPr>
      <w:r>
        <w:t>первоначальные представления об истории родного языка, его особенностях и месте в мире; элементарные представления о современных технологиях коммуникации; элементарные на</w:t>
      </w:r>
      <w:r>
        <w:t>выки межкультурной коммуникации.</w:t>
      </w:r>
    </w:p>
    <w:p w:rsidR="00EB5E20" w:rsidRDefault="00110A13">
      <w:pPr>
        <w:pStyle w:val="afd"/>
        <w:ind w:firstLine="708"/>
        <w:contextualSpacing/>
        <w:jc w:val="both"/>
        <w:rPr>
          <w:b/>
        </w:rPr>
      </w:pPr>
      <w:r>
        <w:rPr>
          <w:b/>
        </w:rPr>
        <w:t xml:space="preserve">Экологическое воспитание: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развитие интереса к природе, природным явлениям и формам жизни, понимание активной роли человека в природе; ценностное отношение к природе и всем формам жизни; элементарный опыт природоохранительной деятельности; </w:t>
      </w:r>
    </w:p>
    <w:p w:rsidR="00EB5E20" w:rsidRDefault="00110A13">
      <w:pPr>
        <w:pStyle w:val="afd"/>
        <w:ind w:firstLine="708"/>
        <w:contextualSpacing/>
        <w:jc w:val="both"/>
      </w:pPr>
      <w:r>
        <w:t>бережное отношение к растениям и животным;</w:t>
      </w:r>
      <w:r>
        <w:t xml:space="preserve"> </w:t>
      </w:r>
    </w:p>
    <w:p w:rsidR="00EB5E20" w:rsidRDefault="00110A13">
      <w:pPr>
        <w:pStyle w:val="afd"/>
        <w:ind w:firstLine="708"/>
        <w:contextualSpacing/>
        <w:jc w:val="both"/>
      </w:pPr>
      <w:r>
        <w:t>понимание взаимосвязи здоровья человека и экологической культуры; первоначальные навыки определения экологического компонента в проектной и учебн</w:t>
      </w:r>
      <w:proofErr w:type="gramStart"/>
      <w:r>
        <w:t>о-</w:t>
      </w:r>
      <w:proofErr w:type="gramEnd"/>
      <w:r>
        <w:t xml:space="preserve"> исследовательской деятельности, других формах образовательной деятельности; элементарные знания законодате</w:t>
      </w:r>
      <w:r>
        <w:t>льства в области защиты окружающей среды.</w:t>
      </w: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 xml:space="preserve">2.3.4.Виды деятельности и формы занятий с </w:t>
      </w:r>
      <w:proofErr w:type="gramStart"/>
      <w:r>
        <w:rPr>
          <w:b/>
        </w:rPr>
        <w:t>обучающимися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Гражданско-патриотическое воспитание:</w:t>
      </w:r>
    </w:p>
    <w:p w:rsidR="00EB5E20" w:rsidRDefault="00110A13">
      <w:pPr>
        <w:pStyle w:val="afd"/>
        <w:ind w:firstLine="708"/>
        <w:contextualSpacing/>
        <w:jc w:val="both"/>
      </w:pPr>
      <w:r>
        <w:t>получают первоначальные представления о Конституции Российской Федерации, знакомятся с государственной символикой – Гербо</w:t>
      </w:r>
      <w:r>
        <w:t>м, Флагом Российской Федерации, гербом и флагом субъекта Российской Федерации, в котором находится образовательная организация (на плакатах, картинах, в процессе бесед, чтения книг, изучения основных и вариативных учебных дисциплин); знакомятся с героическ</w:t>
      </w:r>
      <w:r>
        <w:t>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экскурсий по историческим и памятным местам,</w:t>
      </w:r>
      <w:r>
        <w:t xml:space="preserve"> сюжетно­ролевых игр гражданского и историко ­ патриотического содержания, изучения основных и вариативных учебных дисциплин);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знакомятся с историей и культурой родного края, народным творчеством, этнокультурными традициями, фольклором, особенностями быта</w:t>
      </w:r>
      <w:r>
        <w:t xml:space="preserve"> народов России (в процессе бесед, сюжетно ­ ролевых игр, просмотра кинофильмов, творческих конкурсов, фестивалей, праздников, экскурсий, путешествий, туристско ­ краеведческих экспедиций, изучения вариативных учебных дисциплин);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знакомятся с важнейшими с</w:t>
      </w:r>
      <w:r>
        <w:t xml:space="preserve">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 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знакомятся</w:t>
      </w:r>
      <w:r>
        <w:t xml:space="preserve"> с деятельностью общественных организаций патриотической и гражданской направленности (в процессе посильного участия в социальных проектах и мероприятиях, проводимых этими организациями, встреч с их представителями); участвуют в просмотре учебных фильмов, </w:t>
      </w:r>
      <w:r>
        <w:t>отрывков из художественных фильмов, проведении бесед о подвигах Российской армии, защитниках Отечества, подготовке и проведении игр военно ­ патриотического содержания, конкурсов и спортивных соревнований, сюжетно ­ ролевых игр на местности, встреч с ветер</w:t>
      </w:r>
      <w:r>
        <w:t xml:space="preserve">анами и военнослужащими; </w:t>
      </w:r>
      <w:proofErr w:type="gramStart"/>
      <w:r>
        <w:t>получают первоначальный опыт межкультурной коммуникации с детьми и взрослыми – 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</w:t>
      </w:r>
      <w:r>
        <w:t xml:space="preserve">ционально ­ культурных праздников); участвуют во встречах и беседах с выпускниками своей школы, ознакомятся с биографиями выпускников, явивших собой достойные примеры гражданственности и патриотизма;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принимают посильное участие в школьных программах и мер</w:t>
      </w:r>
      <w:r>
        <w:t xml:space="preserve">оприятиях по поддержке ветеранов войны; </w:t>
      </w:r>
    </w:p>
    <w:p w:rsidR="00EB5E20" w:rsidRDefault="00110A13">
      <w:pPr>
        <w:pStyle w:val="afd"/>
        <w:ind w:firstLine="708"/>
        <w:contextualSpacing/>
        <w:jc w:val="both"/>
      </w:pPr>
      <w:r>
        <w:t>принимают посильное участие в программах и проектах, направленных на воспитание уважительного отношения к воинскому прошлому и настоящему нашей страны (в рамках деятельности военно-исторических клубов,  детских воен</w:t>
      </w:r>
      <w:r>
        <w:t xml:space="preserve">но-спортивных центров и т. д.); участвуют в проектах, направленных на изучение истории своей семьи в контексте значимых событий истории родного края, страны.  </w:t>
      </w:r>
    </w:p>
    <w:p w:rsidR="00EB5E20" w:rsidRDefault="00110A13">
      <w:pPr>
        <w:pStyle w:val="afd"/>
        <w:ind w:firstLine="708"/>
        <w:contextualSpacing/>
        <w:jc w:val="both"/>
      </w:pPr>
      <w:r>
        <w:t>Формы организации занятий:</w:t>
      </w:r>
    </w:p>
    <w:p w:rsidR="00EB5E20" w:rsidRDefault="00110A13">
      <w:pPr>
        <w:pStyle w:val="afd"/>
        <w:numPr>
          <w:ilvl w:val="0"/>
          <w:numId w:val="136"/>
        </w:numPr>
        <w:spacing w:after="0"/>
        <w:ind w:left="360" w:firstLine="0"/>
        <w:contextualSpacing/>
        <w:jc w:val="both"/>
      </w:pPr>
      <w:r>
        <w:t xml:space="preserve">Экскурсии по городу,  в музеи. </w:t>
      </w:r>
    </w:p>
    <w:p w:rsidR="00EB5E20" w:rsidRDefault="00110A13">
      <w:pPr>
        <w:numPr>
          <w:ilvl w:val="0"/>
          <w:numId w:val="136"/>
        </w:numPr>
        <w:spacing w:after="0" w:line="240" w:lineRule="auto"/>
        <w:ind w:left="36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Круглые столы по проблемам духовно - </w:t>
      </w:r>
      <w:r>
        <w:rPr>
          <w:rFonts w:ascii="Times New Roman" w:hAnsi="Times New Roman"/>
          <w:sz w:val="24"/>
        </w:rPr>
        <w:t>нравственного воспитания.</w:t>
      </w:r>
    </w:p>
    <w:p w:rsidR="00EB5E20" w:rsidRDefault="00110A13">
      <w:pPr>
        <w:numPr>
          <w:ilvl w:val="0"/>
          <w:numId w:val="136"/>
        </w:numPr>
        <w:spacing w:after="0" w:line="240" w:lineRule="auto"/>
        <w:ind w:left="36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Библиотечные уроки «Знакомство с русскими традициями и обычаями».</w:t>
      </w:r>
    </w:p>
    <w:p w:rsidR="00EB5E20" w:rsidRDefault="00110A13">
      <w:pPr>
        <w:numPr>
          <w:ilvl w:val="0"/>
          <w:numId w:val="136"/>
        </w:numPr>
        <w:spacing w:after="0" w:line="240" w:lineRule="auto"/>
        <w:ind w:left="36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Месячники, декады, посвященные военно-патриотической работе.</w:t>
      </w:r>
    </w:p>
    <w:p w:rsidR="00EB5E20" w:rsidRDefault="00110A13">
      <w:pPr>
        <w:numPr>
          <w:ilvl w:val="0"/>
          <w:numId w:val="136"/>
        </w:numPr>
        <w:spacing w:after="0" w:line="240" w:lineRule="auto"/>
        <w:ind w:left="36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Совместные проекты «Наши родители – наши выпускники», «Наши родители на службе Отечеству», «История шко</w:t>
      </w:r>
      <w:r>
        <w:rPr>
          <w:rFonts w:ascii="Times New Roman" w:hAnsi="Times New Roman"/>
          <w:sz w:val="24"/>
        </w:rPr>
        <w:t>лы: время, события, люди».</w:t>
      </w:r>
    </w:p>
    <w:p w:rsidR="00EB5E20" w:rsidRDefault="00110A13">
      <w:pPr>
        <w:numPr>
          <w:ilvl w:val="0"/>
          <w:numId w:val="136"/>
        </w:numPr>
        <w:spacing w:after="0" w:line="240" w:lineRule="auto"/>
        <w:ind w:left="36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Акции «Подарок ветерану», «Весенняя неделя добра»</w:t>
      </w:r>
    </w:p>
    <w:p w:rsidR="00EB5E20" w:rsidRDefault="00EB5E2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</w:p>
    <w:p w:rsidR="00EB5E20" w:rsidRDefault="00110A1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деятельности по направлению: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156"/>
        <w:gridCol w:w="4274"/>
        <w:gridCol w:w="1864"/>
      </w:tblGrid>
      <w:tr w:rsidR="00EB5E20">
        <w:tc>
          <w:tcPr>
            <w:tcW w:w="560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156" w:type="dxa"/>
          </w:tcPr>
          <w:p w:rsidR="00EB5E20" w:rsidRDefault="00110A13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Воспитательные задачи</w:t>
            </w:r>
          </w:p>
        </w:tc>
        <w:tc>
          <w:tcPr>
            <w:tcW w:w="4274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Мероприятия, содержание работы</w:t>
            </w:r>
          </w:p>
        </w:tc>
        <w:tc>
          <w:tcPr>
            <w:tcW w:w="1864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7"/>
              </w:numPr>
              <w:jc w:val="both"/>
            </w:pPr>
          </w:p>
        </w:tc>
        <w:tc>
          <w:tcPr>
            <w:tcW w:w="3156" w:type="dxa"/>
            <w:vMerge w:val="restart"/>
          </w:tcPr>
          <w:p w:rsidR="00EB5E20" w:rsidRDefault="00110A13">
            <w:pPr>
              <w:pStyle w:val="afd"/>
            </w:pPr>
            <w:r>
              <w:t xml:space="preserve">– воспитание чувства патриотизма, сопричастности к героической истории </w:t>
            </w:r>
            <w:r>
              <w:t>Российского государства;</w:t>
            </w:r>
          </w:p>
          <w:p w:rsidR="00EB5E20" w:rsidRDefault="00110A13">
            <w:pPr>
              <w:pStyle w:val="afd"/>
            </w:pPr>
            <w:r>
              <w:t>– формирование у подрастающего поколения верности Родине, готовности служению Отечеству и его вооруженной защите;</w:t>
            </w:r>
          </w:p>
          <w:p w:rsidR="00EB5E20" w:rsidRDefault="00110A13">
            <w:pPr>
              <w:pStyle w:val="afd"/>
            </w:pPr>
            <w:r>
              <w:t>– формирование гражданского отношения к Отечеству;</w:t>
            </w:r>
          </w:p>
          <w:p w:rsidR="00EB5E20" w:rsidRDefault="00110A13">
            <w:pPr>
              <w:pStyle w:val="afd"/>
            </w:pPr>
            <w:r>
              <w:t xml:space="preserve">- воспитание верности духовным традициям </w:t>
            </w:r>
            <w:r>
              <w:lastRenderedPageBreak/>
              <w:t>России;</w:t>
            </w:r>
          </w:p>
          <w:p w:rsidR="00EB5E20" w:rsidRDefault="00110A13">
            <w:pPr>
              <w:pStyle w:val="afd"/>
            </w:pPr>
            <w:r>
              <w:t>– развитие общест</w:t>
            </w:r>
            <w:r>
              <w:t>венной активности, воспитание сознательного отношения к народному достоянию, уважения к национальным традициям.</w:t>
            </w:r>
          </w:p>
        </w:tc>
        <w:tc>
          <w:tcPr>
            <w:tcW w:w="4274" w:type="dxa"/>
          </w:tcPr>
          <w:p w:rsidR="00EB5E20" w:rsidRDefault="00110A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 праздничных мероприятиях, посвященных Дню города</w:t>
            </w:r>
          </w:p>
        </w:tc>
        <w:tc>
          <w:tcPr>
            <w:tcW w:w="18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7"/>
              </w:numPr>
              <w:jc w:val="both"/>
            </w:pPr>
          </w:p>
        </w:tc>
        <w:tc>
          <w:tcPr>
            <w:tcW w:w="3156" w:type="dxa"/>
            <w:vMerge/>
          </w:tcPr>
          <w:p w:rsidR="00EB5E20" w:rsidRDefault="00EB5E20"/>
        </w:tc>
        <w:tc>
          <w:tcPr>
            <w:tcW w:w="427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Декада демократической культуры </w:t>
            </w:r>
          </w:p>
        </w:tc>
        <w:tc>
          <w:tcPr>
            <w:tcW w:w="18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7"/>
              </w:numPr>
              <w:jc w:val="both"/>
            </w:pPr>
          </w:p>
        </w:tc>
        <w:tc>
          <w:tcPr>
            <w:tcW w:w="3156" w:type="dxa"/>
            <w:vMerge/>
          </w:tcPr>
          <w:p w:rsidR="00EB5E20" w:rsidRDefault="00EB5E20"/>
        </w:tc>
        <w:tc>
          <w:tcPr>
            <w:tcW w:w="427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Неделе народного единства </w:t>
            </w:r>
          </w:p>
        </w:tc>
        <w:tc>
          <w:tcPr>
            <w:tcW w:w="18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7"/>
              </w:numPr>
              <w:jc w:val="both"/>
            </w:pPr>
          </w:p>
        </w:tc>
        <w:tc>
          <w:tcPr>
            <w:tcW w:w="3156" w:type="dxa"/>
            <w:vMerge/>
          </w:tcPr>
          <w:p w:rsidR="00EB5E20" w:rsidRDefault="00EB5E20"/>
        </w:tc>
        <w:tc>
          <w:tcPr>
            <w:tcW w:w="427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Конституции России</w:t>
            </w:r>
          </w:p>
        </w:tc>
        <w:tc>
          <w:tcPr>
            <w:tcW w:w="18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7"/>
              </w:numPr>
              <w:jc w:val="both"/>
            </w:pPr>
          </w:p>
        </w:tc>
        <w:tc>
          <w:tcPr>
            <w:tcW w:w="3156" w:type="dxa"/>
            <w:vMerge/>
          </w:tcPr>
          <w:p w:rsidR="00EB5E20" w:rsidRDefault="00EB5E20"/>
        </w:tc>
        <w:tc>
          <w:tcPr>
            <w:tcW w:w="4274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Уроки России</w:t>
            </w:r>
          </w:p>
        </w:tc>
        <w:tc>
          <w:tcPr>
            <w:tcW w:w="18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7"/>
              </w:numPr>
              <w:jc w:val="both"/>
            </w:pPr>
          </w:p>
        </w:tc>
        <w:tc>
          <w:tcPr>
            <w:tcW w:w="3156" w:type="dxa"/>
            <w:vMerge/>
          </w:tcPr>
          <w:p w:rsidR="00EB5E20" w:rsidRDefault="00EB5E20"/>
        </w:tc>
        <w:tc>
          <w:tcPr>
            <w:tcW w:w="4274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воинской славы</w:t>
            </w:r>
          </w:p>
        </w:tc>
        <w:tc>
          <w:tcPr>
            <w:tcW w:w="18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7"/>
              </w:numPr>
              <w:jc w:val="both"/>
            </w:pPr>
          </w:p>
        </w:tc>
        <w:tc>
          <w:tcPr>
            <w:tcW w:w="3156" w:type="dxa"/>
            <w:vMerge/>
          </w:tcPr>
          <w:p w:rsidR="00EB5E20" w:rsidRDefault="00EB5E20"/>
        </w:tc>
        <w:tc>
          <w:tcPr>
            <w:tcW w:w="4274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во Всероссийской гражданско-патриотической акции «Мы – граждане России!» </w:t>
            </w:r>
          </w:p>
        </w:tc>
        <w:tc>
          <w:tcPr>
            <w:tcW w:w="18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7"/>
              </w:numPr>
              <w:jc w:val="both"/>
            </w:pPr>
          </w:p>
        </w:tc>
        <w:tc>
          <w:tcPr>
            <w:tcW w:w="3156" w:type="dxa"/>
            <w:vMerge/>
          </w:tcPr>
          <w:p w:rsidR="00EB5E20" w:rsidRDefault="00EB5E20"/>
        </w:tc>
        <w:tc>
          <w:tcPr>
            <w:tcW w:w="4274" w:type="dxa"/>
            <w:vAlign w:val="center"/>
          </w:tcPr>
          <w:p w:rsidR="00EB5E20" w:rsidRDefault="00110A13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Международный День </w:t>
            </w:r>
            <w:r>
              <w:rPr>
                <w:rFonts w:ascii="Times New Roman" w:hAnsi="Times New Roman"/>
                <w:sz w:val="24"/>
              </w:rPr>
              <w:t>толерантности</w:t>
            </w:r>
          </w:p>
        </w:tc>
        <w:tc>
          <w:tcPr>
            <w:tcW w:w="18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7"/>
              </w:numPr>
              <w:jc w:val="both"/>
            </w:pPr>
          </w:p>
        </w:tc>
        <w:tc>
          <w:tcPr>
            <w:tcW w:w="3156" w:type="dxa"/>
            <w:vMerge/>
          </w:tcPr>
          <w:p w:rsidR="00EB5E20" w:rsidRDefault="00EB5E20"/>
        </w:tc>
        <w:tc>
          <w:tcPr>
            <w:tcW w:w="4274" w:type="dxa"/>
            <w:vAlign w:val="center"/>
          </w:tcPr>
          <w:p w:rsidR="00EB5E20" w:rsidRDefault="00110A13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правовой культуры «Я – человек, я – гражданин!»</w:t>
            </w:r>
          </w:p>
        </w:tc>
        <w:tc>
          <w:tcPr>
            <w:tcW w:w="18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7"/>
              </w:numPr>
              <w:jc w:val="both"/>
            </w:pPr>
          </w:p>
        </w:tc>
        <w:tc>
          <w:tcPr>
            <w:tcW w:w="3156" w:type="dxa"/>
            <w:vMerge/>
          </w:tcPr>
          <w:p w:rsidR="00EB5E20" w:rsidRDefault="00EB5E20"/>
        </w:tc>
        <w:tc>
          <w:tcPr>
            <w:tcW w:w="4274" w:type="dxa"/>
            <w:vAlign w:val="center"/>
          </w:tcPr>
          <w:p w:rsidR="00EB5E20" w:rsidRDefault="00110A13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программе «Музеи города – школе»</w:t>
            </w:r>
          </w:p>
        </w:tc>
        <w:tc>
          <w:tcPr>
            <w:tcW w:w="18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7"/>
              </w:numPr>
              <w:jc w:val="both"/>
            </w:pPr>
          </w:p>
        </w:tc>
        <w:tc>
          <w:tcPr>
            <w:tcW w:w="3156" w:type="dxa"/>
            <w:vMerge/>
          </w:tcPr>
          <w:p w:rsidR="00EB5E20" w:rsidRDefault="00EB5E20"/>
        </w:tc>
        <w:tc>
          <w:tcPr>
            <w:tcW w:w="4274" w:type="dxa"/>
            <w:vAlign w:val="center"/>
          </w:tcPr>
          <w:p w:rsidR="00EB5E20" w:rsidRDefault="00110A13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работе детского клуба «Патриот»</w:t>
            </w:r>
          </w:p>
        </w:tc>
        <w:tc>
          <w:tcPr>
            <w:tcW w:w="186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</w:tbl>
    <w:p w:rsidR="00EB5E20" w:rsidRDefault="00EB5E2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rPr>
          <w:b/>
          <w:i/>
        </w:rPr>
        <w:t>Нравственное и духовное воспитание:</w:t>
      </w:r>
      <w:r>
        <w:t xml:space="preserve"> получают первоначальные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</w:t>
      </w:r>
      <w:r>
        <w:t xml:space="preserve">ой деятельности, такой, как театральные постановки, литературно ­ музыкальные  композиции, художественные выставки и других мероприятий, отражающих культурные и духовные традиции народов России);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знакомятся по желанию обучающихся и с согласия родителей (законных представителей) с деятельностью традиционных религиозных организаций (путем проведения экскурсий в места богослужения, добровольного участия в подготовке и проведении религиозных праздников</w:t>
      </w:r>
      <w:r>
        <w:t xml:space="preserve">, встреч с религиозными деятелями);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участвуют в проведении уроков этики, внеурочных мероприятий, направленных на формирование представлений о нормах морально ­ нравственного поведения, игровых программах, позволяющих школьникам приобретать опыт ролевого н</w:t>
      </w:r>
      <w:r>
        <w:t>равственного взаимодействия; знакомятся с основными правилами поведения в школе, общественных местах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</w:t>
      </w:r>
      <w:r>
        <w:t>юдей);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усваивают первоначальный опыт нравственных взаимоотношений в коллективе класса и образовательной организации – овладевают навыками вежливого, приветливого, внимательного отношения к сверстникам, старшим и младшим детям, взрослым, обучаются дружной и</w:t>
      </w:r>
      <w:r>
        <w:t xml:space="preserve">гре, взаимной поддержке, участвуют в коллективных играх, приобретают опыт совместной деятельности;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принимают посильное участие в делах благотворительности, милосердия, в оказании помощи </w:t>
      </w:r>
      <w:proofErr w:type="gramStart"/>
      <w:r>
        <w:t>нуждающимся</w:t>
      </w:r>
      <w:proofErr w:type="gramEnd"/>
      <w:r>
        <w:t xml:space="preserve">, заботе о животных, других живых существах, природе. </w:t>
      </w:r>
    </w:p>
    <w:p w:rsidR="00EB5E20" w:rsidRDefault="00110A13">
      <w:pPr>
        <w:pStyle w:val="afd"/>
        <w:spacing w:after="0"/>
        <w:ind w:firstLine="708"/>
        <w:contextualSpacing/>
        <w:jc w:val="both"/>
      </w:pPr>
      <w:r>
        <w:t>Фор</w:t>
      </w:r>
      <w:r>
        <w:t>мы организации занятий:</w:t>
      </w:r>
    </w:p>
    <w:p w:rsidR="00EB5E20" w:rsidRDefault="00110A13">
      <w:pPr>
        <w:numPr>
          <w:ilvl w:val="0"/>
          <w:numId w:val="1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Этические беседы, дебаты, проблемно-ценностные дискуссии, ролевые игры.</w:t>
      </w:r>
    </w:p>
    <w:p w:rsidR="00EB5E20" w:rsidRDefault="00110A13">
      <w:pPr>
        <w:numPr>
          <w:ilvl w:val="0"/>
          <w:numId w:val="1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Библиотечные уроки «Знакомство с религиозными мировоззрениями, культурными  традициями разных народов».</w:t>
      </w:r>
    </w:p>
    <w:p w:rsidR="00EB5E20" w:rsidRDefault="00110A13">
      <w:pPr>
        <w:numPr>
          <w:ilvl w:val="0"/>
          <w:numId w:val="1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Акции «Подарок ветерану», «Весенняя неделя добра», «Рожд</w:t>
      </w:r>
      <w:r>
        <w:rPr>
          <w:rFonts w:ascii="Times New Roman" w:hAnsi="Times New Roman"/>
          <w:sz w:val="24"/>
        </w:rPr>
        <w:t>ественский перезвон».</w:t>
      </w:r>
    </w:p>
    <w:p w:rsidR="00EB5E20" w:rsidRDefault="00110A13">
      <w:pPr>
        <w:numPr>
          <w:ilvl w:val="0"/>
          <w:numId w:val="1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Консультационный психологический центр. </w:t>
      </w:r>
    </w:p>
    <w:p w:rsidR="00EB5E20" w:rsidRDefault="00110A13">
      <w:pPr>
        <w:numPr>
          <w:ilvl w:val="0"/>
          <w:numId w:val="1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Совместные проекты «Моя родословная», «Мои знаменитые предки». </w:t>
      </w:r>
    </w:p>
    <w:p w:rsidR="00EB5E20" w:rsidRDefault="00110A13">
      <w:pPr>
        <w:numPr>
          <w:ilvl w:val="0"/>
          <w:numId w:val="13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Кружковая работа «Вокальное мастерство», «Палитра», ИЗО-студия «Перспектива»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т</w:t>
      </w:r>
      <w:proofErr w:type="gramEnd"/>
      <w:r>
        <w:rPr>
          <w:rFonts w:ascii="Times New Roman" w:hAnsi="Times New Roman"/>
          <w:sz w:val="24"/>
        </w:rPr>
        <w:t>ворческая мастерская «Лотос».</w:t>
      </w:r>
    </w:p>
    <w:p w:rsidR="00EB5E20" w:rsidRDefault="00110A13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Содержание деятельно</w:t>
      </w:r>
      <w:r>
        <w:rPr>
          <w:rFonts w:ascii="Times New Roman" w:hAnsi="Times New Roman"/>
          <w:b/>
          <w:sz w:val="24"/>
        </w:rPr>
        <w:t>сти по направлению: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218"/>
        <w:gridCol w:w="4234"/>
        <w:gridCol w:w="1842"/>
      </w:tblGrid>
      <w:tr w:rsidR="00EB5E20">
        <w:tc>
          <w:tcPr>
            <w:tcW w:w="560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218" w:type="dxa"/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t>Воспитательные задачи</w:t>
            </w:r>
          </w:p>
        </w:tc>
        <w:tc>
          <w:tcPr>
            <w:tcW w:w="4234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Мероприятия, содержание работы</w:t>
            </w:r>
          </w:p>
        </w:tc>
        <w:tc>
          <w:tcPr>
            <w:tcW w:w="184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9"/>
              </w:numPr>
              <w:jc w:val="both"/>
            </w:pPr>
          </w:p>
        </w:tc>
        <w:tc>
          <w:tcPr>
            <w:tcW w:w="3218" w:type="dxa"/>
            <w:vMerge w:val="restart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формирование духовно-нравственных ориентиров;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формирование гражданского отношения к себе;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– воспитание сознательной дисциплины и культуры поведения, ответственности </w:t>
            </w:r>
            <w:r>
              <w:rPr>
                <w:rFonts w:ascii="Times New Roman" w:hAnsi="Times New Roman"/>
                <w:sz w:val="24"/>
              </w:rPr>
              <w:t>и исполнительности;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формирование потребности самообразования, самовоспитания своих морально-волевых качеств;</w:t>
            </w:r>
          </w:p>
          <w:p w:rsidR="00EB5E20" w:rsidRDefault="00110A13">
            <w:pPr>
              <w:pStyle w:val="afd"/>
            </w:pPr>
            <w:r>
              <w:t>– развитие самосовершенствования личности.</w:t>
            </w:r>
          </w:p>
        </w:tc>
        <w:tc>
          <w:tcPr>
            <w:tcW w:w="4234" w:type="dxa"/>
            <w:vAlign w:val="center"/>
          </w:tcPr>
          <w:p w:rsidR="00EB5E20" w:rsidRDefault="00110A13">
            <w:pPr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Участие в креативной декаде, посвященной Дню учителя, конкурсе творческих работ «Письмо моему учителю»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EB5E20" w:rsidRDefault="00110A13">
            <w:pPr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акции «За свой успех благодарю!».</w:t>
            </w:r>
          </w:p>
        </w:tc>
        <w:tc>
          <w:tcPr>
            <w:tcW w:w="1842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9"/>
              </w:numPr>
              <w:jc w:val="both"/>
            </w:pPr>
          </w:p>
        </w:tc>
        <w:tc>
          <w:tcPr>
            <w:tcW w:w="3218" w:type="dxa"/>
            <w:vMerge/>
          </w:tcPr>
          <w:p w:rsidR="00EB5E20" w:rsidRDefault="00EB5E20"/>
        </w:tc>
        <w:tc>
          <w:tcPr>
            <w:tcW w:w="4234" w:type="dxa"/>
            <w:vAlign w:val="center"/>
          </w:tcPr>
          <w:p w:rsidR="00EB5E20" w:rsidRDefault="00110A13">
            <w:pPr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Праздничная линейка, посвященная Дню Знаний «Здравствуй, школа!»</w:t>
            </w:r>
          </w:p>
        </w:tc>
        <w:tc>
          <w:tcPr>
            <w:tcW w:w="1842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9"/>
              </w:numPr>
              <w:jc w:val="both"/>
            </w:pPr>
          </w:p>
        </w:tc>
        <w:tc>
          <w:tcPr>
            <w:tcW w:w="3218" w:type="dxa"/>
            <w:vMerge/>
          </w:tcPr>
          <w:p w:rsidR="00EB5E20" w:rsidRDefault="00EB5E20"/>
        </w:tc>
        <w:tc>
          <w:tcPr>
            <w:tcW w:w="4234" w:type="dxa"/>
            <w:vAlign w:val="center"/>
          </w:tcPr>
          <w:p w:rsidR="00EB5E20" w:rsidRDefault="00110A13">
            <w:pPr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Традиционный общешкольный праздник «Виват,  школа!»</w:t>
            </w:r>
          </w:p>
        </w:tc>
        <w:tc>
          <w:tcPr>
            <w:tcW w:w="1842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9"/>
              </w:numPr>
              <w:jc w:val="both"/>
            </w:pPr>
          </w:p>
        </w:tc>
        <w:tc>
          <w:tcPr>
            <w:tcW w:w="3218" w:type="dxa"/>
            <w:vMerge/>
          </w:tcPr>
          <w:p w:rsidR="00EB5E20" w:rsidRDefault="00EB5E20"/>
        </w:tc>
        <w:tc>
          <w:tcPr>
            <w:tcW w:w="4234" w:type="dxa"/>
            <w:vAlign w:val="center"/>
          </w:tcPr>
          <w:p w:rsidR="00EB5E20" w:rsidRDefault="00110A13">
            <w:pPr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 конкурсах творческих и фоторабот, посвященных  осени, Дню </w:t>
            </w:r>
            <w:r>
              <w:rPr>
                <w:rFonts w:ascii="Times New Roman" w:hAnsi="Times New Roman"/>
                <w:sz w:val="24"/>
              </w:rPr>
              <w:t>матери</w:t>
            </w:r>
          </w:p>
        </w:tc>
        <w:tc>
          <w:tcPr>
            <w:tcW w:w="1842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ноябрь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9"/>
              </w:numPr>
              <w:jc w:val="both"/>
            </w:pPr>
          </w:p>
        </w:tc>
        <w:tc>
          <w:tcPr>
            <w:tcW w:w="3218" w:type="dxa"/>
            <w:vMerge/>
          </w:tcPr>
          <w:p w:rsidR="00EB5E20" w:rsidRDefault="00EB5E20"/>
        </w:tc>
        <w:tc>
          <w:tcPr>
            <w:tcW w:w="4234" w:type="dxa"/>
            <w:vAlign w:val="center"/>
          </w:tcPr>
          <w:p w:rsidR="00EB5E20" w:rsidRDefault="00110A13">
            <w:pPr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художественной самодеятельности «Талант- 34!»</w:t>
            </w:r>
          </w:p>
        </w:tc>
        <w:tc>
          <w:tcPr>
            <w:tcW w:w="1842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9"/>
              </w:numPr>
              <w:jc w:val="both"/>
            </w:pPr>
          </w:p>
        </w:tc>
        <w:tc>
          <w:tcPr>
            <w:tcW w:w="3218" w:type="dxa"/>
            <w:vMerge/>
          </w:tcPr>
          <w:p w:rsidR="00EB5E20" w:rsidRDefault="00EB5E20"/>
        </w:tc>
        <w:tc>
          <w:tcPr>
            <w:tcW w:w="4234" w:type="dxa"/>
            <w:vAlign w:val="center"/>
          </w:tcPr>
          <w:p w:rsidR="00EB5E20" w:rsidRDefault="00110A13">
            <w:pPr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«Живи, книга!»</w:t>
            </w:r>
          </w:p>
        </w:tc>
        <w:tc>
          <w:tcPr>
            <w:tcW w:w="1842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9"/>
              </w:numPr>
              <w:jc w:val="both"/>
            </w:pPr>
          </w:p>
        </w:tc>
        <w:tc>
          <w:tcPr>
            <w:tcW w:w="3218" w:type="dxa"/>
            <w:vMerge/>
          </w:tcPr>
          <w:p w:rsidR="00EB5E20" w:rsidRDefault="00EB5E20"/>
        </w:tc>
        <w:tc>
          <w:tcPr>
            <w:tcW w:w="4234" w:type="dxa"/>
            <w:vAlign w:val="center"/>
          </w:tcPr>
          <w:p w:rsidR="00EB5E20" w:rsidRDefault="00110A13">
            <w:pPr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духовности и культуры</w:t>
            </w:r>
          </w:p>
        </w:tc>
        <w:tc>
          <w:tcPr>
            <w:tcW w:w="1842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9"/>
              </w:numPr>
              <w:jc w:val="both"/>
            </w:pPr>
          </w:p>
        </w:tc>
        <w:tc>
          <w:tcPr>
            <w:tcW w:w="3218" w:type="dxa"/>
            <w:vMerge/>
          </w:tcPr>
          <w:p w:rsidR="00EB5E20" w:rsidRDefault="00EB5E20"/>
        </w:tc>
        <w:tc>
          <w:tcPr>
            <w:tcW w:w="4234" w:type="dxa"/>
            <w:vAlign w:val="center"/>
          </w:tcPr>
          <w:p w:rsidR="00EB5E20" w:rsidRDefault="00110A13">
            <w:pPr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«Новогодний праздник в школьном доме»</w:t>
            </w:r>
          </w:p>
        </w:tc>
        <w:tc>
          <w:tcPr>
            <w:tcW w:w="1842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9"/>
              </w:numPr>
              <w:jc w:val="both"/>
            </w:pPr>
          </w:p>
        </w:tc>
        <w:tc>
          <w:tcPr>
            <w:tcW w:w="3218" w:type="dxa"/>
            <w:vMerge/>
          </w:tcPr>
          <w:p w:rsidR="00EB5E20" w:rsidRDefault="00EB5E20"/>
        </w:tc>
        <w:tc>
          <w:tcPr>
            <w:tcW w:w="4234" w:type="dxa"/>
            <w:vAlign w:val="center"/>
          </w:tcPr>
          <w:p w:rsidR="00EB5E20" w:rsidRDefault="00110A13">
            <w:pPr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школьной библиотеки</w:t>
            </w:r>
          </w:p>
        </w:tc>
        <w:tc>
          <w:tcPr>
            <w:tcW w:w="1842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39"/>
              </w:numPr>
              <w:jc w:val="both"/>
            </w:pPr>
          </w:p>
        </w:tc>
        <w:tc>
          <w:tcPr>
            <w:tcW w:w="3218" w:type="dxa"/>
            <w:vMerge/>
          </w:tcPr>
          <w:p w:rsidR="00EB5E20" w:rsidRDefault="00EB5E20"/>
        </w:tc>
        <w:tc>
          <w:tcPr>
            <w:tcW w:w="4234" w:type="dxa"/>
            <w:vAlign w:val="center"/>
          </w:tcPr>
          <w:p w:rsidR="00EB5E20" w:rsidRDefault="00110A13">
            <w:pPr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 линейка «За честь школы»</w:t>
            </w:r>
          </w:p>
        </w:tc>
        <w:tc>
          <w:tcPr>
            <w:tcW w:w="1842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</w:tbl>
    <w:p w:rsidR="00EB5E20" w:rsidRDefault="00EB5E2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B5E20" w:rsidRDefault="00110A13">
      <w:pPr>
        <w:pStyle w:val="afd"/>
        <w:spacing w:after="0"/>
        <w:ind w:firstLine="708"/>
        <w:contextualSpacing/>
        <w:jc w:val="both"/>
      </w:pPr>
      <w:proofErr w:type="gramStart"/>
      <w:r>
        <w:rPr>
          <w:b/>
          <w:i/>
        </w:rPr>
        <w:t>Воспитание положительного отношения к труду и творчеству:</w:t>
      </w:r>
      <w:r>
        <w:t xml:space="preserve"> 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</w:t>
      </w:r>
      <w:r>
        <w:t xml:space="preserve">неурочных мероприятий; получают элементарные представления о современной инновационной экономике – экономике знаний, об инновациях в процессе изучения учебных дисциплин и проведения внеурочных мероприятий, выполнения учебно-исследовательских проектов;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зна</w:t>
      </w:r>
      <w:r>
        <w:t>комятся с различными видами труда, профессиями (в ходе экскурсий на производственные предприятия, встреч с представителями разных профессий, изучения учебных предметов);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знакомятся с профессиями своих родителей (законных представителей) и прародителей, уч</w:t>
      </w:r>
      <w:r>
        <w:t xml:space="preserve">аствуют в организации и проведении презентаций «Труд наших родных»;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получают первоначальные навыки сотрудничества, ролевого взаимодействия со сверстниками, старшими детьми, взрослыми в учебно ­т рудовой деятельности (в ходе сюжетно ­ ролевых экономических</w:t>
      </w:r>
      <w:r>
        <w:t xml:space="preserve">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детьми широкий спектр профессиональной</w:t>
      </w:r>
      <w:r>
        <w:t xml:space="preserve"> и трудовой деятельности);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</w:t>
      </w:r>
      <w:r>
        <w:t xml:space="preserve">иативы в учебном труде);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осваивают навыки творческого применения знаний, полученных при изучении учебных предметов на практике (в рамках предмета «Технология», участия в разработке и реализации различных проектов); </w:t>
      </w:r>
    </w:p>
    <w:p w:rsidR="00EB5E20" w:rsidRDefault="00110A13">
      <w:pPr>
        <w:pStyle w:val="afd"/>
        <w:ind w:firstLine="708"/>
        <w:contextualSpacing/>
        <w:jc w:val="both"/>
      </w:pPr>
      <w:r>
        <w:t>приобретают начальный опыт участия в ра</w:t>
      </w:r>
      <w:r>
        <w:t>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образования, других социальных институтов (занятие народными промыслами, природоохранительная деятельность, работа тво</w:t>
      </w:r>
      <w:r>
        <w:t xml:space="preserve">рческих и учебных  мастерских, трудовые акции, деятельность школьных производственных фирм, других трудовых и творческих общественных </w:t>
      </w:r>
      <w:proofErr w:type="gramStart"/>
      <w:r>
        <w:t>объединений</w:t>
      </w:r>
      <w:proofErr w:type="gramEnd"/>
      <w:r>
        <w:t xml:space="preserve"> как младших школьников, так и разновозрастных, как в учебное, так и в каникулярное время); приобретают умения </w:t>
      </w:r>
      <w:r>
        <w:t xml:space="preserve">и навыки самообслуживания в школе и дома; 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 </w:t>
      </w:r>
    </w:p>
    <w:p w:rsidR="00EB5E20" w:rsidRDefault="00110A13">
      <w:pPr>
        <w:pStyle w:val="afd"/>
        <w:spacing w:after="0"/>
        <w:ind w:firstLine="708"/>
        <w:contextualSpacing/>
        <w:jc w:val="both"/>
      </w:pPr>
      <w:r>
        <w:t>Формы организации з</w:t>
      </w:r>
      <w:r>
        <w:t>анятий:</w:t>
      </w:r>
    </w:p>
    <w:p w:rsidR="00EB5E20" w:rsidRDefault="00110A13">
      <w:pPr>
        <w:numPr>
          <w:ilvl w:val="0"/>
          <w:numId w:val="140"/>
        </w:numPr>
        <w:tabs>
          <w:tab w:val="left" w:pos="360"/>
        </w:tabs>
        <w:spacing w:before="60"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Тематические беседы,   викторины, сюжетно-ролевые игры.</w:t>
      </w:r>
    </w:p>
    <w:p w:rsidR="00EB5E20" w:rsidRDefault="00110A13">
      <w:pPr>
        <w:numPr>
          <w:ilvl w:val="0"/>
          <w:numId w:val="140"/>
        </w:numPr>
        <w:spacing w:before="60"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Библиотечные уроки, выставки.</w:t>
      </w:r>
    </w:p>
    <w:p w:rsidR="00EB5E20" w:rsidRDefault="00110A13">
      <w:pPr>
        <w:numPr>
          <w:ilvl w:val="0"/>
          <w:numId w:val="140"/>
        </w:numPr>
        <w:spacing w:before="60"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Профессионально-ориентационная работа в  классах.</w:t>
      </w:r>
    </w:p>
    <w:p w:rsidR="00EB5E20" w:rsidRDefault="00110A13">
      <w:pPr>
        <w:numPr>
          <w:ilvl w:val="0"/>
          <w:numId w:val="140"/>
        </w:numPr>
        <w:spacing w:before="60"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Совместные проекты «Профессии моих родителей», «Кем быть?».</w:t>
      </w:r>
    </w:p>
    <w:p w:rsidR="00EB5E20" w:rsidRDefault="00110A13">
      <w:pPr>
        <w:numPr>
          <w:ilvl w:val="0"/>
          <w:numId w:val="140"/>
        </w:numPr>
        <w:spacing w:before="60"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Субботники, детская пришкольная трудовая практика, трудовые десанты. </w:t>
      </w:r>
    </w:p>
    <w:p w:rsidR="00EB5E20" w:rsidRDefault="00110A13">
      <w:pPr>
        <w:numPr>
          <w:ilvl w:val="0"/>
          <w:numId w:val="140"/>
        </w:numPr>
        <w:spacing w:before="60"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Кружковая работа «Начальное техническое творчество», «Авиамодельный».</w:t>
      </w:r>
    </w:p>
    <w:p w:rsidR="00EB5E20" w:rsidRDefault="00EB5E20">
      <w:pPr>
        <w:spacing w:before="60"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EB5E20" w:rsidRDefault="00110A1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деятельности по направлению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175"/>
        <w:gridCol w:w="4259"/>
        <w:gridCol w:w="1859"/>
      </w:tblGrid>
      <w:tr w:rsidR="00EB5E20">
        <w:tc>
          <w:tcPr>
            <w:tcW w:w="561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175" w:type="dxa"/>
          </w:tcPr>
          <w:p w:rsidR="00EB5E20" w:rsidRDefault="00110A13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Воспитательные задачи</w:t>
            </w:r>
          </w:p>
        </w:tc>
        <w:tc>
          <w:tcPr>
            <w:tcW w:w="4259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Мероприятия, содержание работы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41"/>
              </w:numPr>
              <w:ind w:left="348" w:firstLine="0"/>
              <w:jc w:val="both"/>
            </w:pPr>
          </w:p>
        </w:tc>
        <w:tc>
          <w:tcPr>
            <w:tcW w:w="3175" w:type="dxa"/>
            <w:vMerge w:val="restart"/>
          </w:tcPr>
          <w:p w:rsidR="00EB5E20" w:rsidRDefault="00110A13">
            <w:pPr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стремление к сочетанию личных и общественных интересов, к созданию атмосферы подлинного товарищества и дружбы в коллективе;</w:t>
            </w:r>
          </w:p>
          <w:p w:rsidR="00EB5E20" w:rsidRDefault="00110A13">
            <w:pPr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воспитание сознательного отношения к учебе, труду;</w:t>
            </w:r>
          </w:p>
          <w:p w:rsidR="00EB5E20" w:rsidRDefault="00110A13">
            <w:pPr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формирование готовности школьников к сознательному выбору профессии.</w:t>
            </w:r>
          </w:p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</w:t>
            </w:r>
            <w:r>
              <w:rPr>
                <w:rFonts w:ascii="Times New Roman" w:hAnsi="Times New Roman"/>
                <w:sz w:val="24"/>
              </w:rPr>
              <w:t>ция дежурства по школе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41"/>
              </w:numPr>
              <w:ind w:left="348" w:firstLine="0"/>
              <w:jc w:val="both"/>
            </w:pPr>
          </w:p>
        </w:tc>
        <w:tc>
          <w:tcPr>
            <w:tcW w:w="3175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«Чистая школа»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ноябрь, март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41"/>
              </w:numPr>
              <w:ind w:left="348" w:firstLine="0"/>
              <w:jc w:val="both"/>
            </w:pPr>
          </w:p>
        </w:tc>
        <w:tc>
          <w:tcPr>
            <w:tcW w:w="3175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Посвящение в первоклассники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41"/>
              </w:numPr>
              <w:ind w:left="348" w:firstLine="0"/>
              <w:jc w:val="both"/>
            </w:pPr>
          </w:p>
        </w:tc>
        <w:tc>
          <w:tcPr>
            <w:tcW w:w="3175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дизайнеров «Украшаем кабинет»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ноябрь, апрель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41"/>
              </w:numPr>
              <w:ind w:left="348" w:firstLine="0"/>
              <w:jc w:val="both"/>
            </w:pPr>
          </w:p>
        </w:tc>
        <w:tc>
          <w:tcPr>
            <w:tcW w:w="3175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профессий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41"/>
              </w:numPr>
              <w:ind w:left="348" w:firstLine="0"/>
              <w:jc w:val="both"/>
            </w:pPr>
          </w:p>
        </w:tc>
        <w:tc>
          <w:tcPr>
            <w:tcW w:w="3175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Декада профориентации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</w:tbl>
    <w:p w:rsidR="00EB5E20" w:rsidRDefault="00110A13">
      <w:pPr>
        <w:pStyle w:val="afd"/>
        <w:ind w:firstLine="708"/>
        <w:contextualSpacing/>
        <w:jc w:val="both"/>
      </w:pPr>
      <w:proofErr w:type="gramStart"/>
      <w:r>
        <w:rPr>
          <w:b/>
          <w:i/>
        </w:rPr>
        <w:t>Интеллектуальное воспитание:</w:t>
      </w:r>
      <w:r>
        <w:t xml:space="preserve"> получают первоначальные представления о роли знаний, интеллектуального труда и творчества в жизни человека и общества в процессе изучения учебных дисциплин и проведения внеурочных мероприятий; получают элементарные представлени</w:t>
      </w:r>
      <w:r>
        <w:t xml:space="preserve">я о возможностях интеллектуальной деятельности и направлениях развития личности в рамках деятельности детских научных сообществ, кружков и центров интеллектуального развития, в ходе проведения интеллектуальных игр и т. д.;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получают первоначальные представ</w:t>
      </w:r>
      <w:r>
        <w:t>ления об образовании и интеллектуальном развитии как общечеловеческой ценности в процессе учебной и внеурочной деятельности; активно участвуют в олимпиадах, конкурсах, творческих лабораториях, интеллектуальных играх, деятельности детских научных сообществ,</w:t>
      </w:r>
      <w:r>
        <w:t xml:space="preserve"> кружков и центров интеллектуальной направленности и т. д.;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получают элементарные навыки научно-исследовательской работы в ходе реализации учебно-исследовательских проектов; </w:t>
      </w:r>
    </w:p>
    <w:p w:rsidR="00EB5E20" w:rsidRDefault="00110A13">
      <w:pPr>
        <w:pStyle w:val="afd"/>
        <w:ind w:firstLine="708"/>
        <w:contextualSpacing/>
        <w:jc w:val="both"/>
      </w:pPr>
      <w:r>
        <w:t>получают первоначальные навыки сотрудничества, ролевого взаимодействия со сверст</w:t>
      </w:r>
      <w:r>
        <w:t>никами, старшими детьми, взрослыми в творческой интеллектуальной деятельности (в ходе сюжетно­ролевых игр, посредством создания игровых ситуаций по мотивам различных интеллектуальных профессий, проведения внеурочных мероприятий, раскрывающих перед детьми ш</w:t>
      </w:r>
      <w:r>
        <w:t xml:space="preserve">ирокий спектр интеллектуальной деятельности);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получают первоначальные представления об ответственности, возможных негативных последствиях интеллектуальной деятельности, знакомятся с этикой научной работы в </w:t>
      </w:r>
      <w:r>
        <w:lastRenderedPageBreak/>
        <w:t>процессе учебной и внеурочной деятельности, выпол</w:t>
      </w:r>
      <w:r>
        <w:t xml:space="preserve">нения учебно-исследовательских проектов.  </w:t>
      </w:r>
    </w:p>
    <w:p w:rsidR="00EB5E20" w:rsidRDefault="00110A13">
      <w:pPr>
        <w:pStyle w:val="afd"/>
        <w:spacing w:after="0"/>
        <w:ind w:firstLine="708"/>
        <w:contextualSpacing/>
        <w:jc w:val="both"/>
      </w:pPr>
      <w:r>
        <w:t>Формы организации занятий:</w:t>
      </w:r>
    </w:p>
    <w:p w:rsidR="00EB5E20" w:rsidRDefault="00110A13">
      <w:pPr>
        <w:pStyle w:val="afd"/>
        <w:numPr>
          <w:ilvl w:val="0"/>
          <w:numId w:val="142"/>
        </w:numPr>
        <w:contextualSpacing/>
        <w:jc w:val="both"/>
      </w:pPr>
      <w:r>
        <w:t>Участие в проектной деятельности;</w:t>
      </w:r>
    </w:p>
    <w:p w:rsidR="00EB5E20" w:rsidRDefault="00110A13">
      <w:pPr>
        <w:pStyle w:val="afd"/>
        <w:numPr>
          <w:ilvl w:val="0"/>
          <w:numId w:val="142"/>
        </w:numPr>
        <w:contextualSpacing/>
        <w:jc w:val="both"/>
      </w:pPr>
      <w:r>
        <w:t>Деятельность Школьного научного общества (1 ступень);</w:t>
      </w:r>
    </w:p>
    <w:p w:rsidR="00EB5E20" w:rsidRDefault="00110A13">
      <w:pPr>
        <w:pStyle w:val="afd"/>
        <w:numPr>
          <w:ilvl w:val="0"/>
          <w:numId w:val="142"/>
        </w:numPr>
        <w:contextualSpacing/>
        <w:jc w:val="both"/>
      </w:pPr>
      <w:r>
        <w:t>Фестиваль проектов (февраль);</w:t>
      </w:r>
    </w:p>
    <w:p w:rsidR="00EB5E20" w:rsidRDefault="00110A13">
      <w:pPr>
        <w:pStyle w:val="afd"/>
        <w:numPr>
          <w:ilvl w:val="0"/>
          <w:numId w:val="142"/>
        </w:numPr>
        <w:spacing w:after="0"/>
        <w:contextualSpacing/>
        <w:jc w:val="both"/>
      </w:pPr>
      <w:r>
        <w:t>Предметные недели</w:t>
      </w:r>
    </w:p>
    <w:p w:rsidR="00EB5E20" w:rsidRDefault="00110A1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деятельности по направлению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191"/>
        <w:gridCol w:w="4248"/>
        <w:gridCol w:w="1855"/>
      </w:tblGrid>
      <w:tr w:rsidR="00EB5E20">
        <w:tc>
          <w:tcPr>
            <w:tcW w:w="560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191" w:type="dxa"/>
          </w:tcPr>
          <w:p w:rsidR="00EB5E20" w:rsidRDefault="00110A13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Воспитательные задачи</w:t>
            </w:r>
          </w:p>
        </w:tc>
        <w:tc>
          <w:tcPr>
            <w:tcW w:w="4248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Мероприятия, содержание работы</w:t>
            </w:r>
          </w:p>
        </w:tc>
        <w:tc>
          <w:tcPr>
            <w:tcW w:w="1855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3"/>
              </w:numPr>
              <w:jc w:val="both"/>
            </w:pPr>
          </w:p>
        </w:tc>
        <w:tc>
          <w:tcPr>
            <w:tcW w:w="3191" w:type="dxa"/>
            <w:vMerge w:val="restart"/>
          </w:tcPr>
          <w:p w:rsidR="00EB5E20" w:rsidRDefault="00110A13">
            <w:pPr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стремление к сочетанию личных и общественных интересов, к созданию атмосферы интеллектуального развития;</w:t>
            </w:r>
          </w:p>
          <w:p w:rsidR="00EB5E20" w:rsidRDefault="00110A13">
            <w:pPr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воспитание сознательного отношения к учебе </w:t>
            </w:r>
          </w:p>
          <w:p w:rsidR="00EB5E20" w:rsidRDefault="00110A13">
            <w:pPr>
              <w:pStyle w:val="afd"/>
            </w:pPr>
            <w:r>
              <w:t>– развитие интеллектуальных способностей</w:t>
            </w:r>
          </w:p>
        </w:tc>
        <w:tc>
          <w:tcPr>
            <w:tcW w:w="4248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деятельности младшей ступени ШНО</w:t>
            </w:r>
          </w:p>
        </w:tc>
        <w:tc>
          <w:tcPr>
            <w:tcW w:w="1855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3"/>
              </w:numPr>
              <w:ind w:left="348" w:firstLine="0"/>
              <w:jc w:val="both"/>
            </w:pPr>
          </w:p>
        </w:tc>
        <w:tc>
          <w:tcPr>
            <w:tcW w:w="3191" w:type="dxa"/>
            <w:vMerge/>
          </w:tcPr>
          <w:p w:rsidR="00EB5E20" w:rsidRDefault="00EB5E20"/>
        </w:tc>
        <w:tc>
          <w:tcPr>
            <w:tcW w:w="4248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олимпиады младших школьников</w:t>
            </w:r>
          </w:p>
        </w:tc>
        <w:tc>
          <w:tcPr>
            <w:tcW w:w="1855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3"/>
              </w:numPr>
              <w:ind w:left="348" w:firstLine="0"/>
              <w:jc w:val="both"/>
            </w:pPr>
          </w:p>
        </w:tc>
        <w:tc>
          <w:tcPr>
            <w:tcW w:w="3191" w:type="dxa"/>
            <w:vMerge/>
          </w:tcPr>
          <w:p w:rsidR="00EB5E20" w:rsidRDefault="00EB5E20"/>
        </w:tc>
        <w:tc>
          <w:tcPr>
            <w:tcW w:w="4248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проектов</w:t>
            </w:r>
          </w:p>
        </w:tc>
        <w:tc>
          <w:tcPr>
            <w:tcW w:w="1855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апрель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3"/>
              </w:numPr>
              <w:ind w:left="348" w:firstLine="0"/>
              <w:jc w:val="both"/>
            </w:pPr>
          </w:p>
        </w:tc>
        <w:tc>
          <w:tcPr>
            <w:tcW w:w="3191" w:type="dxa"/>
            <w:vMerge/>
          </w:tcPr>
          <w:p w:rsidR="00EB5E20" w:rsidRDefault="00EB5E20"/>
        </w:tc>
        <w:tc>
          <w:tcPr>
            <w:tcW w:w="4248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«Всезнайка»</w:t>
            </w:r>
          </w:p>
        </w:tc>
        <w:tc>
          <w:tcPr>
            <w:tcW w:w="1855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3"/>
              </w:numPr>
              <w:ind w:left="348" w:firstLine="0"/>
              <w:jc w:val="both"/>
            </w:pPr>
          </w:p>
        </w:tc>
        <w:tc>
          <w:tcPr>
            <w:tcW w:w="3191" w:type="dxa"/>
            <w:vMerge/>
          </w:tcPr>
          <w:p w:rsidR="00EB5E20" w:rsidRDefault="00EB5E20"/>
        </w:tc>
        <w:tc>
          <w:tcPr>
            <w:tcW w:w="4248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«Ученик года»</w:t>
            </w:r>
          </w:p>
        </w:tc>
        <w:tc>
          <w:tcPr>
            <w:tcW w:w="1855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3"/>
              </w:numPr>
              <w:ind w:left="348" w:firstLine="0"/>
              <w:jc w:val="both"/>
            </w:pPr>
          </w:p>
        </w:tc>
        <w:tc>
          <w:tcPr>
            <w:tcW w:w="3191" w:type="dxa"/>
            <w:vMerge/>
          </w:tcPr>
          <w:p w:rsidR="00EB5E20" w:rsidRDefault="00EB5E20"/>
        </w:tc>
        <w:tc>
          <w:tcPr>
            <w:tcW w:w="4248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Декада Читателя</w:t>
            </w:r>
          </w:p>
        </w:tc>
        <w:tc>
          <w:tcPr>
            <w:tcW w:w="1855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</w:tbl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 xml:space="preserve">Здоровьесберегающее </w:t>
      </w:r>
      <w:r>
        <w:rPr>
          <w:b/>
          <w:i/>
        </w:rPr>
        <w:t>воспитание:</w:t>
      </w:r>
      <w:r>
        <w:t xml:space="preserve"> получают первоначальные представления о здоровье человека как абсолютной ценности, его значении для полноценной человеческой жизни, о физическом, духовном и нравственном здоровье, о природных возможностях организма человека, о неразрывной связи</w:t>
      </w:r>
      <w:r>
        <w:t xml:space="preserve"> здоровья человека с его образом жизни в процессе учебной и внеурочной деятельности;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участвуют в пропаганде здорового образа жизни (в процессе бесед, тематических игр, театрализованных представлений, проектной деятельности); учатся организовывать правильн</w:t>
      </w:r>
      <w:r>
        <w:t xml:space="preserve">ый режим занятий физической культурой, спортом, туризмом, рацион здорового питания, режим дня, учебы и отдыха; </w:t>
      </w:r>
    </w:p>
    <w:p w:rsidR="00EB5E20" w:rsidRDefault="00110A13">
      <w:pPr>
        <w:pStyle w:val="afd"/>
        <w:ind w:firstLine="708"/>
        <w:contextualSpacing/>
        <w:jc w:val="both"/>
      </w:pPr>
      <w:r>
        <w:t>получают элементарные представления о первой доврачебной помощи пострадавшим; получают представление о возможном негативном влиянии компьютерных</w:t>
      </w:r>
      <w:r>
        <w:t xml:space="preserve"> игр, телевидения, рекламы на здоровье человека (в рамках бесед с педагогами, школьными психологами, медицинскими работниками, родителями); </w:t>
      </w:r>
    </w:p>
    <w:p w:rsidR="00EB5E20" w:rsidRDefault="00110A13">
      <w:pPr>
        <w:pStyle w:val="afd"/>
        <w:ind w:firstLine="708"/>
        <w:contextualSpacing/>
        <w:jc w:val="both"/>
      </w:pPr>
      <w:r>
        <w:t>получают элементарные знания и умения противостоять негативному влиянию открытой и скрытой рекламы ПАВ, алкоголя, т</w:t>
      </w:r>
      <w:r>
        <w:t xml:space="preserve">абакокурения (научиться говорить «нет») (в ходе дискуссий, тренингов, ролевых игр, обсуждения видеосюжетов и др.); </w:t>
      </w:r>
    </w:p>
    <w:p w:rsidR="00EB5E20" w:rsidRDefault="00110A13">
      <w:pPr>
        <w:pStyle w:val="afd"/>
        <w:ind w:firstLine="708"/>
        <w:contextualSpacing/>
        <w:jc w:val="both"/>
      </w:pPr>
      <w:r>
        <w:t>участвуют в проектах и мероприятиях, направленных на воспитание ответственного отношения к своему здоровью, профилактику возникновения вредн</w:t>
      </w:r>
      <w:r>
        <w:t>ых привычек, различных форм асоциального поведения, оказывающих отрицательное воздействие на здоровье человека (лекции, встречи с медицинскими работниками, сотрудниками правоохранительных органов, детскими психологами, проведение дней здоровья, олимпиад, к</w:t>
      </w:r>
      <w:r>
        <w:t xml:space="preserve">онкурсов и пр.);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разрабатывают и реализуют учебно-исследовательские и просветительские проекты по направлениям: здоровье, здоровый образ жизни, физическая культура и спорт, выдающиеся спортсмены; регулярно занимаются физической культурой и спортом (в спо</w:t>
      </w:r>
      <w:r>
        <w:t xml:space="preserve">ртивных секциях и кружках, на спортивных площадках, в детских оздоровительных лагерях и лагерях отдыха), активно участвуют в школьных спортивных мероприятиях, соревнованиях.  </w:t>
      </w:r>
    </w:p>
    <w:p w:rsidR="00EB5E20" w:rsidRDefault="00110A13">
      <w:pPr>
        <w:pStyle w:val="afd"/>
        <w:spacing w:after="0"/>
        <w:ind w:firstLine="708"/>
        <w:contextualSpacing/>
        <w:jc w:val="both"/>
      </w:pPr>
      <w:r>
        <w:lastRenderedPageBreak/>
        <w:t>Формы организации занятий:</w:t>
      </w:r>
    </w:p>
    <w:p w:rsidR="00EB5E20" w:rsidRDefault="00110A13">
      <w:pPr>
        <w:numPr>
          <w:ilvl w:val="2"/>
          <w:numId w:val="144"/>
        </w:numPr>
        <w:spacing w:before="60"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Тематические беседы о ЗОЖ, дискуссии, сюжетно-ролевые</w:t>
      </w:r>
      <w:r>
        <w:rPr>
          <w:rFonts w:ascii="Times New Roman" w:hAnsi="Times New Roman"/>
          <w:sz w:val="24"/>
        </w:rPr>
        <w:t xml:space="preserve"> игры.</w:t>
      </w:r>
    </w:p>
    <w:p w:rsidR="00EB5E20" w:rsidRDefault="00110A13">
      <w:pPr>
        <w:numPr>
          <w:ilvl w:val="2"/>
          <w:numId w:val="144"/>
        </w:numPr>
        <w:spacing w:before="60"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Библиотечные уроки, выставки.</w:t>
      </w:r>
    </w:p>
    <w:p w:rsidR="00EB5E20" w:rsidRDefault="00110A13">
      <w:pPr>
        <w:numPr>
          <w:ilvl w:val="2"/>
          <w:numId w:val="144"/>
        </w:numPr>
        <w:spacing w:before="60"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Спортивные секции «Футбол», «Настольный теннис», «Баскетбол», «Регби»;</w:t>
      </w:r>
    </w:p>
    <w:p w:rsidR="00EB5E20" w:rsidRDefault="00110A13">
      <w:pPr>
        <w:numPr>
          <w:ilvl w:val="2"/>
          <w:numId w:val="144"/>
        </w:numPr>
        <w:spacing w:before="60"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Ввнеурочная деятельность «Корригирующая гимнастика», «Общая физическая подготовка».</w:t>
      </w:r>
    </w:p>
    <w:p w:rsidR="00EB5E20" w:rsidRDefault="00110A13">
      <w:pPr>
        <w:numPr>
          <w:ilvl w:val="2"/>
          <w:numId w:val="144"/>
        </w:numPr>
        <w:spacing w:before="60"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Школьные и городские спортивные соревнования «Веселые старты»;</w:t>
      </w:r>
    </w:p>
    <w:p w:rsidR="00EB5E20" w:rsidRDefault="00110A13">
      <w:pPr>
        <w:numPr>
          <w:ilvl w:val="2"/>
          <w:numId w:val="144"/>
        </w:numPr>
        <w:spacing w:before="60"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Социально-значимые спортивные и оздоровительные акции-проекты.</w:t>
      </w:r>
    </w:p>
    <w:p w:rsidR="00EB5E20" w:rsidRDefault="00110A13">
      <w:pPr>
        <w:numPr>
          <w:ilvl w:val="2"/>
          <w:numId w:val="144"/>
        </w:numPr>
        <w:spacing w:before="60"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Социологические опросы по проблеме ЗОЖ.</w:t>
      </w:r>
    </w:p>
    <w:p w:rsidR="00EB5E20" w:rsidRDefault="00110A13">
      <w:pPr>
        <w:numPr>
          <w:ilvl w:val="2"/>
          <w:numId w:val="144"/>
        </w:numPr>
        <w:spacing w:before="60"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Консультационный психологический центр.</w:t>
      </w:r>
    </w:p>
    <w:p w:rsidR="00EB5E20" w:rsidRDefault="00110A13">
      <w:pPr>
        <w:numPr>
          <w:ilvl w:val="2"/>
          <w:numId w:val="144"/>
        </w:numPr>
        <w:spacing w:before="60" w:after="0" w:line="240" w:lineRule="auto"/>
        <w:ind w:left="106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Лекторий для родителей и учащихся.</w:t>
      </w:r>
    </w:p>
    <w:p w:rsidR="00EB5E20" w:rsidRDefault="00110A1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деятельности по направлению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179"/>
        <w:gridCol w:w="4256"/>
        <w:gridCol w:w="1859"/>
      </w:tblGrid>
      <w:tr w:rsidR="00EB5E20">
        <w:tc>
          <w:tcPr>
            <w:tcW w:w="560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179" w:type="dxa"/>
          </w:tcPr>
          <w:p w:rsidR="00EB5E20" w:rsidRDefault="00110A13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Воспитательные задачи</w:t>
            </w:r>
          </w:p>
        </w:tc>
        <w:tc>
          <w:tcPr>
            <w:tcW w:w="4256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</w:rPr>
              <w:t>, содержание работы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5"/>
              </w:numPr>
              <w:jc w:val="both"/>
            </w:pPr>
          </w:p>
        </w:tc>
        <w:tc>
          <w:tcPr>
            <w:tcW w:w="3179" w:type="dxa"/>
            <w:vMerge w:val="restart"/>
          </w:tcPr>
          <w:p w:rsidR="00EB5E20" w:rsidRDefault="00110A13">
            <w:pPr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стремление к сочетанию личных и общественных интересов, к созданию потребности здорового и безопасного образа жизни</w:t>
            </w:r>
          </w:p>
          <w:p w:rsidR="00EB5E20" w:rsidRDefault="00110A13">
            <w:pPr>
              <w:ind w:left="70"/>
            </w:pPr>
            <w:r>
              <w:rPr>
                <w:rFonts w:ascii="Times New Roman" w:hAnsi="Times New Roman"/>
                <w:sz w:val="24"/>
              </w:rPr>
              <w:t xml:space="preserve">– воспитание </w:t>
            </w:r>
            <w:proofErr w:type="gramStart"/>
            <w:r>
              <w:rPr>
                <w:rFonts w:ascii="Times New Roman" w:hAnsi="Times New Roman"/>
                <w:sz w:val="24"/>
              </w:rPr>
              <w:t>сознательного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 себе, своему здоровью</w:t>
            </w:r>
          </w:p>
        </w:tc>
        <w:tc>
          <w:tcPr>
            <w:tcW w:w="4256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внеурочной деятельности «Основы правильного питания»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5"/>
              </w:numPr>
              <w:ind w:left="348" w:firstLine="0"/>
              <w:jc w:val="both"/>
            </w:pPr>
          </w:p>
        </w:tc>
        <w:tc>
          <w:tcPr>
            <w:tcW w:w="3179" w:type="dxa"/>
            <w:vMerge/>
          </w:tcPr>
          <w:p w:rsidR="00EB5E20" w:rsidRDefault="00EB5E20"/>
        </w:tc>
        <w:tc>
          <w:tcPr>
            <w:tcW w:w="4256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«Полезных продуктов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5"/>
              </w:numPr>
              <w:ind w:left="348" w:firstLine="0"/>
              <w:jc w:val="both"/>
            </w:pPr>
          </w:p>
        </w:tc>
        <w:tc>
          <w:tcPr>
            <w:tcW w:w="3179" w:type="dxa"/>
            <w:vMerge/>
          </w:tcPr>
          <w:p w:rsidR="00EB5E20" w:rsidRDefault="00EB5E20"/>
        </w:tc>
        <w:tc>
          <w:tcPr>
            <w:tcW w:w="4256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здоровья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сентябрь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5"/>
              </w:numPr>
              <w:ind w:left="348" w:firstLine="0"/>
              <w:jc w:val="both"/>
            </w:pPr>
          </w:p>
        </w:tc>
        <w:tc>
          <w:tcPr>
            <w:tcW w:w="3179" w:type="dxa"/>
            <w:vMerge/>
          </w:tcPr>
          <w:p w:rsidR="00EB5E20" w:rsidRDefault="00EB5E20"/>
        </w:tc>
        <w:tc>
          <w:tcPr>
            <w:tcW w:w="4256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«Здоровым быть модно»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5"/>
              </w:numPr>
              <w:ind w:left="348" w:firstLine="0"/>
              <w:jc w:val="both"/>
            </w:pPr>
          </w:p>
        </w:tc>
        <w:tc>
          <w:tcPr>
            <w:tcW w:w="3179" w:type="dxa"/>
            <w:vMerge/>
          </w:tcPr>
          <w:p w:rsidR="00EB5E20" w:rsidRDefault="00EB5E20"/>
        </w:tc>
        <w:tc>
          <w:tcPr>
            <w:tcW w:w="4256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Плакатов «Мы за здоровый образ жизни»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5"/>
              </w:numPr>
              <w:ind w:left="348" w:firstLine="0"/>
              <w:jc w:val="both"/>
            </w:pPr>
          </w:p>
        </w:tc>
        <w:tc>
          <w:tcPr>
            <w:tcW w:w="3179" w:type="dxa"/>
            <w:vMerge/>
          </w:tcPr>
          <w:p w:rsidR="00EB5E20" w:rsidRDefault="00EB5E20"/>
        </w:tc>
        <w:tc>
          <w:tcPr>
            <w:tcW w:w="4256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«Соблюдай режим дня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5"/>
              </w:numPr>
              <w:ind w:left="348" w:firstLine="0"/>
              <w:jc w:val="both"/>
            </w:pPr>
          </w:p>
        </w:tc>
        <w:tc>
          <w:tcPr>
            <w:tcW w:w="3179" w:type="dxa"/>
            <w:vMerge/>
          </w:tcPr>
          <w:p w:rsidR="00EB5E20" w:rsidRDefault="00EB5E20"/>
        </w:tc>
        <w:tc>
          <w:tcPr>
            <w:tcW w:w="4256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Социологическое </w:t>
            </w:r>
            <w:r>
              <w:rPr>
                <w:rFonts w:ascii="Times New Roman" w:hAnsi="Times New Roman"/>
                <w:sz w:val="24"/>
              </w:rPr>
              <w:t>исследование «Режим дня»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5"/>
              </w:numPr>
              <w:ind w:left="348" w:firstLine="0"/>
              <w:jc w:val="both"/>
            </w:pPr>
          </w:p>
        </w:tc>
        <w:tc>
          <w:tcPr>
            <w:tcW w:w="3179" w:type="dxa"/>
            <w:vMerge/>
          </w:tcPr>
          <w:p w:rsidR="00EB5E20" w:rsidRDefault="00EB5E20"/>
        </w:tc>
        <w:tc>
          <w:tcPr>
            <w:tcW w:w="4256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психолога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5"/>
              </w:numPr>
              <w:ind w:left="348" w:firstLine="0"/>
              <w:jc w:val="both"/>
            </w:pPr>
          </w:p>
        </w:tc>
        <w:tc>
          <w:tcPr>
            <w:tcW w:w="3179" w:type="dxa"/>
            <w:vMerge/>
          </w:tcPr>
          <w:p w:rsidR="00EB5E20" w:rsidRDefault="00EB5E20"/>
        </w:tc>
        <w:tc>
          <w:tcPr>
            <w:tcW w:w="4256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школьной медсестры</w:t>
            </w:r>
          </w:p>
        </w:tc>
        <w:tc>
          <w:tcPr>
            <w:tcW w:w="185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месяц</w:t>
            </w:r>
          </w:p>
        </w:tc>
      </w:tr>
    </w:tbl>
    <w:p w:rsidR="00EB5E20" w:rsidRDefault="00110A13">
      <w:pPr>
        <w:pStyle w:val="afd"/>
        <w:ind w:firstLine="708"/>
        <w:contextualSpacing/>
        <w:jc w:val="both"/>
      </w:pPr>
      <w:proofErr w:type="gramStart"/>
      <w:r>
        <w:rPr>
          <w:b/>
          <w:i/>
        </w:rPr>
        <w:t xml:space="preserve">Социокультурное и медиакультурное воспитание: </w:t>
      </w:r>
      <w:r>
        <w:t>получают первоначальное представление о значении понятий «миролюбие», «гражданское согласие», «социальное партнерство», осознают важности этих явлений для жизни и развития человека, сохранения мира в семье, обществе, государстве в процессе изучения учебных</w:t>
      </w:r>
      <w:r>
        <w:t xml:space="preserve"> предметов, участия в проведении государственных и школьных праздников «Диалог культур во имя гражданского мира и согласия», выполнения проектов, тематических классных часов и др.;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приобретают элементарный опыт, межкультурного, межнационального, межконфес</w:t>
      </w:r>
      <w:r>
        <w:t>сионального сотрудничества, диалогического общения в ходе встреч с представителями различных традиционных конфессий, этнических групп, экскурсионных поездок, выполнения проектов социокультурной направленности, отражающих культурное разнообразие народов, пр</w:t>
      </w:r>
      <w:r>
        <w:t xml:space="preserve">оживающих на территории родного края, России;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 xml:space="preserve">приобретают первичный опыт социального партнерства и межпоколенного диалога в процессе посильного участия в деятельности детско-юношеских организаций, школьных дискуссионных клубов, школ юного педагога, юного </w:t>
      </w:r>
      <w:r>
        <w:t>психолога, юного социолога и т. д.; моделируют (в виде презентаций, описаний, фото и видеоматериалов и др.) различные ситуации, имитирующие социальные отношения в семье и школе в ходе выполнения ролевых проектов;</w:t>
      </w:r>
      <w:proofErr w:type="gramEnd"/>
      <w:r>
        <w:t xml:space="preserve"> принимают посильное участие в разработке и </w:t>
      </w:r>
      <w:r>
        <w:t xml:space="preserve">реализации разовых мероприятий или программ добровольческой деятельности, направленных на решение конкретной социальной проблемы класса, школы, прилегающей к школе территории; </w:t>
      </w:r>
    </w:p>
    <w:p w:rsidR="00EB5E20" w:rsidRDefault="00110A13">
      <w:pPr>
        <w:pStyle w:val="afd"/>
        <w:spacing w:after="0"/>
        <w:ind w:firstLine="708"/>
        <w:contextualSpacing/>
        <w:jc w:val="both"/>
      </w:pPr>
      <w:r>
        <w:lastRenderedPageBreak/>
        <w:t>приобретают первичные навыки использования информационной среды, телекоммуникац</w:t>
      </w:r>
      <w:r>
        <w:t xml:space="preserve">ионных технологий для организации межкультурного сотрудничества, культурного взаимообогащения в рамках деятельности кружков информатики, деятельности школьных дискуссионных клубов, интерактивного общения со сверстниками из других регионов России.  </w:t>
      </w:r>
    </w:p>
    <w:p w:rsidR="00EB5E20" w:rsidRDefault="00110A13">
      <w:pPr>
        <w:pStyle w:val="afd"/>
        <w:spacing w:after="0"/>
        <w:ind w:firstLine="708"/>
        <w:contextualSpacing/>
        <w:jc w:val="both"/>
      </w:pPr>
      <w:r>
        <w:rPr>
          <w:b/>
        </w:rPr>
        <w:t>Содержа</w:t>
      </w:r>
      <w:r>
        <w:rPr>
          <w:b/>
        </w:rPr>
        <w:t>ние деятельности по направлению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180"/>
        <w:gridCol w:w="4257"/>
        <w:gridCol w:w="1857"/>
      </w:tblGrid>
      <w:tr w:rsidR="00EB5E20">
        <w:tc>
          <w:tcPr>
            <w:tcW w:w="560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180" w:type="dxa"/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t>Воспитательные задачи</w:t>
            </w:r>
          </w:p>
        </w:tc>
        <w:tc>
          <w:tcPr>
            <w:tcW w:w="4257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Мероприятия, содержание работы</w:t>
            </w:r>
          </w:p>
        </w:tc>
        <w:tc>
          <w:tcPr>
            <w:tcW w:w="1857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6"/>
              </w:numPr>
              <w:jc w:val="both"/>
            </w:pPr>
          </w:p>
        </w:tc>
        <w:tc>
          <w:tcPr>
            <w:tcW w:w="3180" w:type="dxa"/>
            <w:vMerge w:val="restart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социальных компетенций, необходимых для конструктивного, успешного и ответственного поведения в обществе;</w:t>
            </w:r>
          </w:p>
          <w:p w:rsidR="00EB5E20" w:rsidRDefault="00110A13">
            <w:pPr>
              <w:pStyle w:val="afd"/>
            </w:pPr>
            <w:r>
              <w:t>- развитие инициативы, самостоятельн</w:t>
            </w:r>
            <w:r>
              <w:t>ости, чувства ответственности через совершенствование системы школьного ученического самоуправления</w:t>
            </w:r>
          </w:p>
        </w:tc>
        <w:tc>
          <w:tcPr>
            <w:tcW w:w="4257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Конкурсы «Класс года» и «Ученик года»</w:t>
            </w:r>
          </w:p>
        </w:tc>
        <w:tc>
          <w:tcPr>
            <w:tcW w:w="1857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6"/>
              </w:numPr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57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самоуправления</w:t>
            </w:r>
          </w:p>
        </w:tc>
        <w:tc>
          <w:tcPr>
            <w:tcW w:w="1857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март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6"/>
              </w:numPr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57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Каникулярная школа вожатых</w:t>
            </w:r>
          </w:p>
        </w:tc>
        <w:tc>
          <w:tcPr>
            <w:tcW w:w="1857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6"/>
              </w:numPr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57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Деятельность </w:t>
            </w:r>
            <w:r>
              <w:rPr>
                <w:rFonts w:ascii="Times New Roman" w:hAnsi="Times New Roman"/>
                <w:sz w:val="24"/>
              </w:rPr>
              <w:t>ученического самоуправления</w:t>
            </w:r>
          </w:p>
        </w:tc>
        <w:tc>
          <w:tcPr>
            <w:tcW w:w="1857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6"/>
              </w:numPr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57" w:type="dxa"/>
            <w:vAlign w:val="center"/>
          </w:tcPr>
          <w:p w:rsidR="00EB5E20" w:rsidRDefault="00110A13">
            <w:pPr>
              <w:ind w:lef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Проект «Мой </w:t>
            </w:r>
            <w:proofErr w:type="gramStart"/>
            <w:r>
              <w:rPr>
                <w:rFonts w:ascii="Times New Roman" w:hAnsi="Times New Roman"/>
                <w:sz w:val="24"/>
              </w:rPr>
              <w:t>класс-школе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7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</w:tbl>
    <w:p w:rsidR="00EB5E20" w:rsidRDefault="00110A13">
      <w:pPr>
        <w:pStyle w:val="afd"/>
        <w:ind w:firstLine="708"/>
        <w:contextualSpacing/>
        <w:jc w:val="both"/>
      </w:pPr>
      <w:proofErr w:type="gramStart"/>
      <w:r>
        <w:rPr>
          <w:b/>
          <w:i/>
        </w:rPr>
        <w:t>Культуротворческое и эстетическое воспитание:</w:t>
      </w:r>
      <w:r>
        <w:t xml:space="preserve"> получают элементарные представления об эстетических идеалах и художественных ценностях культур народов России (в ходе изучения инвариантных и вариативных учебных дисциплин, посредством встреч с представителями творческих профессий, экскурсий на художестве</w:t>
      </w:r>
      <w:r>
        <w:t xml:space="preserve">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 xml:space="preserve">знакомятся с эстетическими </w:t>
      </w:r>
      <w:r>
        <w:t>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экскурсионно­краеведческой деятельности, внеклассных мероприятий, включая шефство над памятника</w:t>
      </w:r>
      <w:r>
        <w:t xml:space="preserve">ми культуры вблизи образовательной организации,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выставок);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осваивают навыки видеть п</w:t>
      </w:r>
      <w:r>
        <w:t>рекрасное в окружающем мире, природе родного края, в том, что окружает обучающихся в пространстве образовательной организации и дома, сельском и городском ландшафте, в природе в разное время суток и года, в различную погоду; разучивают стихотворения, знако</w:t>
      </w:r>
      <w:r>
        <w:t>мятся с картинами, участвуют в просмотре учебных фильмов, фрагментов художественных фильмов о природе, городских и сельских ландшафтах;</w:t>
      </w:r>
      <w:proofErr w:type="gramEnd"/>
      <w:r>
        <w:t xml:space="preserve"> развивают умения понимать красоту окружающего мира через художественные образы;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 xml:space="preserve">осваивают навыки видеть прекрасное в поведении, отношениях и труде людей, развивают умения различать добро и зло, красивое и безобразное, плохое и хорошее, созидательное и разрушительное (знакомятся с местными мастерами прикладного искусства, наблюдают за </w:t>
      </w:r>
      <w:r>
        <w:t>их работой, участвуют в беседах «Красивые и некрасивые поступки», «Чем красивы люди вокруг нас», в беседах о прочитанных книгах, художественных фильмах, телевизионных передачах, компьютерных играх и т</w:t>
      </w:r>
      <w:proofErr w:type="gramEnd"/>
      <w:r>
        <w:t xml:space="preserve">. д.);  </w:t>
      </w:r>
    </w:p>
    <w:p w:rsidR="00EB5E20" w:rsidRDefault="00110A13">
      <w:pPr>
        <w:pStyle w:val="afd"/>
        <w:ind w:firstLine="708"/>
        <w:contextualSpacing/>
        <w:jc w:val="both"/>
      </w:pPr>
      <w:r>
        <w:t>получают первичный опыт самореализации в различ</w:t>
      </w:r>
      <w:r>
        <w:t xml:space="preserve">ных видах творческой деятельности, выражения себя в доступных видах и формах художественного творчества (на уроках художественного труда, школьных кружков и творческих объединений, </w:t>
      </w:r>
      <w:r>
        <w:lastRenderedPageBreak/>
        <w:t>литературных и художественных салонов, в процессе проведения творческих кон</w:t>
      </w:r>
      <w:r>
        <w:t xml:space="preserve">курсов, детских фестивалей искусств и т. д.); </w:t>
      </w:r>
    </w:p>
    <w:p w:rsidR="00EB5E20" w:rsidRDefault="00110A13">
      <w:pPr>
        <w:pStyle w:val="afd"/>
        <w:ind w:firstLine="708"/>
        <w:contextualSpacing/>
        <w:jc w:val="both"/>
      </w:pPr>
      <w:r>
        <w:t>участвуют вместе с родителями (законными представителями) в проведении выставок семейного художественного творчества, музыкальных вечеров, в экскурсионно­краеведческой деятельности, реализации культурно­досуго</w:t>
      </w:r>
      <w:r>
        <w:t xml:space="preserve">вых программ,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работ; </w:t>
      </w:r>
    </w:p>
    <w:p w:rsidR="00EB5E20" w:rsidRDefault="00110A13">
      <w:pPr>
        <w:pStyle w:val="afd"/>
        <w:ind w:firstLine="708"/>
        <w:contextualSpacing/>
        <w:jc w:val="both"/>
      </w:pPr>
      <w:r>
        <w:t>получают элементарные представления о стиле одежды как способе</w:t>
      </w:r>
      <w:r>
        <w:t xml:space="preserve"> выражения душевного состояния человека; участвуют в художественном оформлении помещений. </w:t>
      </w:r>
    </w:p>
    <w:p w:rsidR="00EB5E20" w:rsidRDefault="00110A1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деятельности по направлению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170"/>
        <w:gridCol w:w="4268"/>
        <w:gridCol w:w="1856"/>
      </w:tblGrid>
      <w:tr w:rsidR="00EB5E20">
        <w:tc>
          <w:tcPr>
            <w:tcW w:w="560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170" w:type="dxa"/>
          </w:tcPr>
          <w:p w:rsidR="00EB5E20" w:rsidRDefault="00110A13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Воспитательные задачи</w:t>
            </w:r>
          </w:p>
        </w:tc>
        <w:tc>
          <w:tcPr>
            <w:tcW w:w="4268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Мероприятия, содержание работы</w:t>
            </w:r>
          </w:p>
        </w:tc>
        <w:tc>
          <w:tcPr>
            <w:tcW w:w="1856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7"/>
              </w:numPr>
              <w:ind w:left="348" w:firstLine="0"/>
              <w:jc w:val="both"/>
            </w:pPr>
          </w:p>
        </w:tc>
        <w:tc>
          <w:tcPr>
            <w:tcW w:w="3170" w:type="dxa"/>
            <w:vMerge w:val="restart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раскрытие духовных основ отечественной культуры;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воспит</w:t>
            </w:r>
            <w:r>
              <w:rPr>
                <w:rFonts w:ascii="Times New Roman" w:hAnsi="Times New Roman"/>
                <w:sz w:val="24"/>
              </w:rPr>
              <w:t xml:space="preserve">ание у школьников чувства прекрасного, развитие творческого мышления, художественных способностей;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формирование эстетических вкусов, идеалов;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формирование понимания значимости искусства в жизни каждого гражданина;</w:t>
            </w:r>
          </w:p>
          <w:p w:rsidR="00EB5E20" w:rsidRDefault="00110A13">
            <w:pPr>
              <w:pStyle w:val="afd"/>
            </w:pPr>
            <w:r>
              <w:t xml:space="preserve">формирование культуры общения, </w:t>
            </w:r>
            <w:r>
              <w:t>поведения, эстетического участия в мероприятиях.</w:t>
            </w:r>
          </w:p>
        </w:tc>
        <w:tc>
          <w:tcPr>
            <w:tcW w:w="4268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Общешкольные праздники</w:t>
            </w:r>
          </w:p>
        </w:tc>
        <w:tc>
          <w:tcPr>
            <w:tcW w:w="185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ноябрь, декабрь, май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7"/>
              </w:numPr>
              <w:ind w:left="348" w:firstLine="0"/>
              <w:jc w:val="both"/>
            </w:pPr>
          </w:p>
        </w:tc>
        <w:tc>
          <w:tcPr>
            <w:tcW w:w="3170" w:type="dxa"/>
            <w:vMerge/>
          </w:tcPr>
          <w:p w:rsidR="00EB5E20" w:rsidRDefault="00EB5E20"/>
        </w:tc>
        <w:tc>
          <w:tcPr>
            <w:tcW w:w="4268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Конкурсы рисунков и творческих работ</w:t>
            </w:r>
          </w:p>
        </w:tc>
        <w:tc>
          <w:tcPr>
            <w:tcW w:w="185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7"/>
              </w:numPr>
              <w:ind w:left="348" w:firstLine="0"/>
              <w:jc w:val="both"/>
            </w:pPr>
          </w:p>
        </w:tc>
        <w:tc>
          <w:tcPr>
            <w:tcW w:w="3170" w:type="dxa"/>
            <w:vMerge/>
          </w:tcPr>
          <w:p w:rsidR="00EB5E20" w:rsidRDefault="00EB5E20"/>
        </w:tc>
        <w:tc>
          <w:tcPr>
            <w:tcW w:w="4268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кружков эстетической направленности (</w:t>
            </w:r>
            <w:proofErr w:type="gramStart"/>
            <w:r>
              <w:rPr>
                <w:rFonts w:ascii="Times New Roman" w:hAnsi="Times New Roman"/>
                <w:sz w:val="24"/>
              </w:rPr>
              <w:t>вокальный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театральный, хореографический, </w:t>
            </w:r>
            <w:r>
              <w:rPr>
                <w:rFonts w:ascii="Times New Roman" w:hAnsi="Times New Roman"/>
                <w:sz w:val="24"/>
              </w:rPr>
              <w:t>художественного творчества)</w:t>
            </w:r>
          </w:p>
        </w:tc>
        <w:tc>
          <w:tcPr>
            <w:tcW w:w="185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7"/>
              </w:numPr>
              <w:ind w:left="348" w:firstLine="0"/>
              <w:jc w:val="both"/>
            </w:pPr>
          </w:p>
        </w:tc>
        <w:tc>
          <w:tcPr>
            <w:tcW w:w="3170" w:type="dxa"/>
            <w:vMerge/>
          </w:tcPr>
          <w:p w:rsidR="00EB5E20" w:rsidRDefault="00EB5E20"/>
        </w:tc>
        <w:tc>
          <w:tcPr>
            <w:tcW w:w="4268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музеев, выставок</w:t>
            </w:r>
          </w:p>
        </w:tc>
        <w:tc>
          <w:tcPr>
            <w:tcW w:w="185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7"/>
              </w:numPr>
              <w:ind w:left="348" w:firstLine="0"/>
              <w:jc w:val="both"/>
            </w:pPr>
          </w:p>
        </w:tc>
        <w:tc>
          <w:tcPr>
            <w:tcW w:w="3170" w:type="dxa"/>
            <w:vMerge/>
          </w:tcPr>
          <w:p w:rsidR="00EB5E20" w:rsidRDefault="00EB5E20"/>
        </w:tc>
        <w:tc>
          <w:tcPr>
            <w:tcW w:w="4268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конкурс талантов</w:t>
            </w:r>
          </w:p>
        </w:tc>
        <w:tc>
          <w:tcPr>
            <w:tcW w:w="185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7"/>
              </w:numPr>
              <w:ind w:left="348" w:firstLine="0"/>
              <w:jc w:val="both"/>
            </w:pPr>
          </w:p>
        </w:tc>
        <w:tc>
          <w:tcPr>
            <w:tcW w:w="3170" w:type="dxa"/>
            <w:vMerge/>
          </w:tcPr>
          <w:p w:rsidR="00EB5E20" w:rsidRDefault="00EB5E20"/>
        </w:tc>
        <w:tc>
          <w:tcPr>
            <w:tcW w:w="4268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театра, театральных представлений</w:t>
            </w:r>
          </w:p>
        </w:tc>
        <w:tc>
          <w:tcPr>
            <w:tcW w:w="1856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</w:tbl>
    <w:p w:rsidR="00EB5E20" w:rsidRDefault="00110A13">
      <w:pPr>
        <w:pStyle w:val="afd"/>
        <w:ind w:firstLine="708"/>
        <w:contextualSpacing/>
        <w:jc w:val="both"/>
      </w:pPr>
      <w:proofErr w:type="gramStart"/>
      <w:r>
        <w:rPr>
          <w:b/>
          <w:i/>
        </w:rPr>
        <w:t>Правовое воспитание и культура безопасности</w:t>
      </w:r>
      <w:r>
        <w:t>:  получают элементарные представления о политическом устройстве России, об институтах гражданского общества, о законах страны, о возможностях участия граждан в общественном управлении, о верховенстве закона и потребности в правопорядке, общественном согла</w:t>
      </w:r>
      <w:r>
        <w:t>сии (в процессе изучения учебных предметов, бесед, тематических классных часов, встреч с представителями органов государственной власти, общественными деятелями и др.);</w:t>
      </w:r>
      <w:proofErr w:type="gramEnd"/>
      <w:r>
        <w:t xml:space="preserve"> получают первоначальные представления о правах, свободах и обязанностях человека, учатс</w:t>
      </w:r>
      <w:r>
        <w:t xml:space="preserve">я отвечать за свои поступки, достигать общественного согласия по вопросам школьной жизни (в процессе бесед, тематических классных часов, в рамках участия в школьных органах самоуправления и др.); </w:t>
      </w:r>
    </w:p>
    <w:p w:rsidR="00EB5E20" w:rsidRDefault="00110A13">
      <w:pPr>
        <w:pStyle w:val="afd"/>
        <w:ind w:firstLine="708"/>
        <w:contextualSpacing/>
        <w:jc w:val="both"/>
      </w:pPr>
      <w:r>
        <w:t>получают элементарный опыт ответственного социального повед</w:t>
      </w:r>
      <w:r>
        <w:t xml:space="preserve">ения, реализации прав гражданина (в процессе знакомства с деятельностью детско­юношеских движений, организаций, сообществ, посильного участия в социальных проектах и мероприятиях, проводимых детско­юношескими организациями); </w:t>
      </w:r>
    </w:p>
    <w:p w:rsidR="00EB5E20" w:rsidRDefault="00110A13">
      <w:pPr>
        <w:pStyle w:val="afd"/>
        <w:ind w:firstLine="708"/>
        <w:contextualSpacing/>
        <w:jc w:val="both"/>
      </w:pPr>
      <w:r>
        <w:t>получают первоначальный опыт о</w:t>
      </w:r>
      <w:r>
        <w:t xml:space="preserve">бщественного самоуправления в рамках участия в школьных органах самоуправления (решают вопросы, связанные с поддержанием порядка, </w:t>
      </w:r>
      <w:r>
        <w:lastRenderedPageBreak/>
        <w:t>дежурства и работы в школе, дисциплины, самообслуживанием; участвуют в принятии решений руководства образовательной организаци</w:t>
      </w:r>
      <w:r>
        <w:t>ей;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контролируют выполнение основных прав и обязанностей; обеспечивают защиту прав на всех уровнях управления школой и т. д.); </w:t>
      </w:r>
    </w:p>
    <w:p w:rsidR="00EB5E20" w:rsidRDefault="00110A13">
      <w:pPr>
        <w:pStyle w:val="afd"/>
        <w:ind w:firstLine="708"/>
        <w:contextualSpacing/>
        <w:jc w:val="both"/>
      </w:pPr>
      <w:r>
        <w:t>получают элементарные представления об информационной безопасности, о девиантном и делинквентном поведении, о влиянии на безопасность детей отдельных молодежных субкультур (в процессе, бесед, тематических классных часов, встреч с представителями органов го</w:t>
      </w:r>
      <w:r>
        <w:t xml:space="preserve">сударственной власти, общественными деятелями, специалистами и др.); </w:t>
      </w:r>
    </w:p>
    <w:p w:rsidR="00EB5E20" w:rsidRDefault="00110A13">
      <w:pPr>
        <w:pStyle w:val="afd"/>
        <w:spacing w:after="0"/>
        <w:ind w:firstLine="708"/>
        <w:contextualSpacing/>
        <w:jc w:val="both"/>
      </w:pPr>
      <w:r>
        <w:t xml:space="preserve">получают первоначальные представления о правилах безопасного поведения в школе, семье, на улице, общественных местах (в процессе изучения учебных предметов, бесед, тематических классных </w:t>
      </w:r>
      <w:r>
        <w:t xml:space="preserve">часов, проведения игр по основам безопасности, участия в деятельности клубов юных инспекторов дорожного движения, юных пожарных, юных миротворцев, юных спасателей и т. д.); </w:t>
      </w:r>
    </w:p>
    <w:p w:rsidR="00EB5E20" w:rsidRDefault="00110A1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деятельности по направлению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181"/>
        <w:gridCol w:w="4259"/>
        <w:gridCol w:w="1854"/>
      </w:tblGrid>
      <w:tr w:rsidR="00EB5E20">
        <w:tc>
          <w:tcPr>
            <w:tcW w:w="560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181" w:type="dxa"/>
          </w:tcPr>
          <w:p w:rsidR="00EB5E20" w:rsidRDefault="00110A13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Воспитательные задачи</w:t>
            </w:r>
          </w:p>
        </w:tc>
        <w:tc>
          <w:tcPr>
            <w:tcW w:w="4259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Мероприятия, со</w:t>
            </w:r>
            <w:r>
              <w:rPr>
                <w:rFonts w:ascii="Times New Roman" w:hAnsi="Times New Roman"/>
                <w:b/>
                <w:sz w:val="24"/>
              </w:rPr>
              <w:t>держание работы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jc w:val="both"/>
            </w:pPr>
          </w:p>
        </w:tc>
        <w:tc>
          <w:tcPr>
            <w:tcW w:w="3181" w:type="dxa"/>
            <w:vMerge w:val="restart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–– воспитание у школьников основ правовой культуры;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формирование опыта социально  ответственного поведения;</w:t>
            </w:r>
          </w:p>
          <w:p w:rsidR="00EB5E20" w:rsidRDefault="00110A13">
            <w:r>
              <w:rPr>
                <w:rFonts w:ascii="Times New Roman" w:hAnsi="Times New Roman"/>
                <w:sz w:val="24"/>
              </w:rPr>
              <w:t>- формирование навыков самоуправления</w:t>
            </w:r>
          </w:p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«Мои права»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Конкурсы рисунков и творческих работ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кружка «Я – гражданин России»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музеев, выставок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конкурс плакатов «Моя Россия»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театра, театральных представлений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представителями МЧС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«Посвящение в пешеходы»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школьного отряда ЮИД</w:t>
            </w:r>
          </w:p>
        </w:tc>
        <w:tc>
          <w:tcPr>
            <w:tcW w:w="1854" w:type="dxa"/>
          </w:tcPr>
          <w:p w:rsidR="00EB5E20" w:rsidRDefault="00110A13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школьного отряда ДЮП</w:t>
            </w:r>
          </w:p>
        </w:tc>
        <w:tc>
          <w:tcPr>
            <w:tcW w:w="185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уполномоченного по правам ребенка</w:t>
            </w:r>
          </w:p>
        </w:tc>
        <w:tc>
          <w:tcPr>
            <w:tcW w:w="1854" w:type="dxa"/>
          </w:tcPr>
          <w:p w:rsidR="00EB5E20" w:rsidRDefault="00110A13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</w:tbl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Воспитание семейных ценностей:</w:t>
      </w:r>
      <w:r>
        <w:t xml:space="preserve"> получают элементарные представления о семье как социальном институте, о роли семьи в жизни человека и общества (в процессе изучения учебных предметов, бесед, тематических классных часов, встреч с представителями органов государственной власти, общественны</w:t>
      </w:r>
      <w:r>
        <w:t xml:space="preserve">ми деятелями и др.); </w:t>
      </w:r>
    </w:p>
    <w:p w:rsidR="00EB5E20" w:rsidRDefault="00110A13">
      <w:pPr>
        <w:pStyle w:val="afd"/>
        <w:ind w:firstLine="708"/>
        <w:contextualSpacing/>
        <w:jc w:val="both"/>
      </w:pPr>
      <w:r>
        <w:t>получают первоначальные представления о семейных ценностях, традициях, культуре семейной жизни, этике и психологии семейных отношений, основанных на традиционных семейных ценностях народов России, нравственных взаимоотношениях в семье</w:t>
      </w:r>
      <w:r>
        <w:t xml:space="preserve"> (в процессе бесед, тематических классных часов, проведения школьно-семейных праздников, выполнения и презентации проектов «История моей семьи», «Наши семейные традиции» и др.); </w:t>
      </w:r>
    </w:p>
    <w:p w:rsidR="00EB5E20" w:rsidRDefault="00110A13">
      <w:pPr>
        <w:pStyle w:val="afd"/>
        <w:ind w:firstLine="708"/>
        <w:contextualSpacing/>
        <w:jc w:val="both"/>
      </w:pPr>
      <w:r>
        <w:t>расширят опыт позитивного взаимодействия в семье (в процессе проведения открытых семейных праздников, выполнения и презентации совместно с родителями (законными представителями) творческих проектов, проведения других мероприятий, раскрывающих историю семьи</w:t>
      </w:r>
      <w:r>
        <w:t xml:space="preserve">, воспитывающих уважение к старшему поколению, укрепляющих преемственность между поколениями);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участвуют в школьных программах и проектах, направленных на повышение авторитета семейных отношений, на развитие диалога поколений (в рамках деятельности </w:t>
      </w:r>
      <w:r>
        <w:lastRenderedPageBreak/>
        <w:t>школьных клубов «мам и пап», «бабушек и дедушек», проведения дней семьи, дней национально-культурных т</w:t>
      </w:r>
      <w:r>
        <w:t xml:space="preserve">радиций семей обучающихся, детско-родительских школьных спортивных и культурных мероприятий, совместного благоустройства школьных территорий и др.).  </w:t>
      </w:r>
    </w:p>
    <w:p w:rsidR="00EB5E20" w:rsidRDefault="00110A1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деятельности по направлению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181"/>
        <w:gridCol w:w="4259"/>
        <w:gridCol w:w="1854"/>
      </w:tblGrid>
      <w:tr w:rsidR="00EB5E20">
        <w:tc>
          <w:tcPr>
            <w:tcW w:w="560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181" w:type="dxa"/>
          </w:tcPr>
          <w:p w:rsidR="00EB5E20" w:rsidRDefault="00110A13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Воспитательные задачи</w:t>
            </w:r>
          </w:p>
        </w:tc>
        <w:tc>
          <w:tcPr>
            <w:tcW w:w="4259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Мероприятия, содержание работы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9"/>
              </w:numPr>
              <w:jc w:val="both"/>
            </w:pPr>
          </w:p>
        </w:tc>
        <w:tc>
          <w:tcPr>
            <w:tcW w:w="3181" w:type="dxa"/>
            <w:vMerge w:val="restart"/>
          </w:tcPr>
          <w:p w:rsidR="00EB5E20" w:rsidRDefault="00110A13">
            <w:r>
              <w:rPr>
                <w:rFonts w:ascii="Times New Roman" w:hAnsi="Times New Roman"/>
                <w:sz w:val="24"/>
              </w:rPr>
              <w:t xml:space="preserve"> Воспитание уважительного отношения к семье и семейным ценностям</w:t>
            </w:r>
          </w:p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«История моей семьи»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9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Конкурсы рисунков и творческих работ «Моя семья»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9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9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«Я помню, Я горжусь»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9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«Мама, папа, я – спортивная семья»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9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«Новогодние забавы» - совместный праздник с родителями</w:t>
            </w:r>
          </w:p>
        </w:tc>
        <w:tc>
          <w:tcPr>
            <w:tcW w:w="1854" w:type="dxa"/>
          </w:tcPr>
          <w:p w:rsidR="00EB5E20" w:rsidRDefault="00110A13"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</w:tbl>
    <w:p w:rsidR="00EB5E20" w:rsidRDefault="00EB5E20">
      <w:pPr>
        <w:pStyle w:val="afd"/>
        <w:contextualSpacing/>
        <w:jc w:val="both"/>
      </w:pP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Формирование коммуникативной культуры:</w:t>
      </w:r>
      <w:r>
        <w:t xml:space="preserve"> получают первоначальные представления о значении общения для жизни человека, развития личности, успешной учебы, о правилах эффективного, бесконфликтного, безопасного общения в классе, школе, семье, со сверстниками, старшими и младшими (в процессе изучения</w:t>
      </w:r>
      <w:r>
        <w:t xml:space="preserve"> учебных предметов, бесед, тематических классных часов, встреч со специалистами и др.);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развивают свои речевые способности, осваивают азы риторической компетентности (в процессе изучения учебных предметов, участия в деятельности школьных кружков и клубов </w:t>
      </w:r>
      <w:r>
        <w:t xml:space="preserve">юного филолога, юного ритора, школьных дискуссионных клубов, презентации выполненных проектов и др.); </w:t>
      </w:r>
    </w:p>
    <w:p w:rsidR="00EB5E20" w:rsidRDefault="00110A13">
      <w:pPr>
        <w:pStyle w:val="afd"/>
        <w:ind w:firstLine="708"/>
        <w:contextualSpacing/>
        <w:jc w:val="both"/>
      </w:pPr>
      <w:r>
        <w:t>участвуют в развитии школьных средств массовой информации (школьная газета); получают первоначальные представления о безопасном общении в интернете, о со</w:t>
      </w:r>
      <w:r>
        <w:t>временных технологиях коммуникации (в процессе изучения учебных предметов, бесед, тематических классных часов, встреч со специалистами и др.);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получают первоначальные представления о ценности и возможностях родного языка, об истории родного языка, его осо</w:t>
      </w:r>
      <w:r>
        <w:t xml:space="preserve">бенностях и месте в мире (в процессе изучения учебных предметов, бесед, тематических классных часов); </w:t>
      </w:r>
    </w:p>
    <w:p w:rsidR="00EB5E20" w:rsidRDefault="00110A13">
      <w:pPr>
        <w:pStyle w:val="afd"/>
        <w:ind w:firstLine="708"/>
        <w:contextualSpacing/>
        <w:jc w:val="both"/>
      </w:pPr>
      <w:r>
        <w:t>осваивают элементарные навыки межкультурной коммуникации, общаются со сверстниками – представителями разных народов, знакомятся с особенностями их языка,</w:t>
      </w:r>
      <w:r>
        <w:t xml:space="preserve"> культуры и образа жизни (в процессе бесед, народных игр, организации и проведения национально-культурных праздников и др.).  </w:t>
      </w:r>
    </w:p>
    <w:p w:rsidR="00EB5E20" w:rsidRDefault="00110A1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деятельности по направлению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181"/>
        <w:gridCol w:w="4259"/>
        <w:gridCol w:w="1854"/>
      </w:tblGrid>
      <w:tr w:rsidR="00EB5E20">
        <w:tc>
          <w:tcPr>
            <w:tcW w:w="560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181" w:type="dxa"/>
          </w:tcPr>
          <w:p w:rsidR="00EB5E20" w:rsidRDefault="00110A13">
            <w:pPr>
              <w:pStyle w:val="afd"/>
              <w:jc w:val="center"/>
              <w:rPr>
                <w:b/>
              </w:rPr>
            </w:pPr>
            <w:r>
              <w:rPr>
                <w:b/>
              </w:rPr>
              <w:t>Воспитательные задачи</w:t>
            </w:r>
          </w:p>
        </w:tc>
        <w:tc>
          <w:tcPr>
            <w:tcW w:w="4259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Мероприятия, содержание работы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jc w:val="both"/>
            </w:pPr>
          </w:p>
        </w:tc>
        <w:tc>
          <w:tcPr>
            <w:tcW w:w="3181" w:type="dxa"/>
            <w:vMerge w:val="restart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–– воспитание у школьни</w:t>
            </w:r>
            <w:r>
              <w:rPr>
                <w:rFonts w:ascii="Times New Roman" w:hAnsi="Times New Roman"/>
                <w:sz w:val="24"/>
              </w:rPr>
              <w:t>ков основ безопасного поведения в сети Интернет</w:t>
            </w:r>
          </w:p>
          <w:p w:rsidR="00EB5E20" w:rsidRDefault="00110A13">
            <w:r>
              <w:rPr>
                <w:rFonts w:ascii="Times New Roman" w:hAnsi="Times New Roman"/>
                <w:sz w:val="24"/>
              </w:rPr>
              <w:t>- воспитание основ коммуникации</w:t>
            </w:r>
          </w:p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«Безопасность в Интернет»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Конкурсы рисунков и творческих работ «Мои сверстники в другой стране</w:t>
            </w:r>
          </w:p>
        </w:tc>
        <w:tc>
          <w:tcPr>
            <w:tcW w:w="185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Страница младшего школьника в школьной газете </w:t>
            </w:r>
          </w:p>
        </w:tc>
        <w:tc>
          <w:tcPr>
            <w:tcW w:w="185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Русского языка</w:t>
            </w:r>
          </w:p>
        </w:tc>
        <w:tc>
          <w:tcPr>
            <w:tcW w:w="185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</w:tr>
      <w:tr w:rsidR="00EB5E20">
        <w:tc>
          <w:tcPr>
            <w:tcW w:w="560" w:type="dxa"/>
          </w:tcPr>
          <w:p w:rsidR="00EB5E20" w:rsidRDefault="00EB5E20">
            <w:pPr>
              <w:pStyle w:val="af1"/>
              <w:numPr>
                <w:ilvl w:val="0"/>
                <w:numId w:val="148"/>
              </w:numPr>
              <w:ind w:left="348" w:firstLine="0"/>
              <w:jc w:val="both"/>
            </w:pPr>
          </w:p>
        </w:tc>
        <w:tc>
          <w:tcPr>
            <w:tcW w:w="3181" w:type="dxa"/>
            <w:vMerge/>
          </w:tcPr>
          <w:p w:rsidR="00EB5E20" w:rsidRDefault="00EB5E20"/>
        </w:tc>
        <w:tc>
          <w:tcPr>
            <w:tcW w:w="425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Игры народов мира (на уроках </w:t>
            </w:r>
            <w:r>
              <w:rPr>
                <w:rFonts w:ascii="Times New Roman" w:hAnsi="Times New Roman"/>
                <w:sz w:val="24"/>
              </w:rPr>
              <w:lastRenderedPageBreak/>
              <w:t>физической культуры</w:t>
            </w:r>
            <w:proofErr w:type="gramEnd"/>
          </w:p>
        </w:tc>
        <w:tc>
          <w:tcPr>
            <w:tcW w:w="1854" w:type="dxa"/>
          </w:tcPr>
          <w:p w:rsidR="00EB5E20" w:rsidRDefault="00110A13"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В течение года)</w:t>
            </w:r>
            <w:proofErr w:type="gramEnd"/>
          </w:p>
        </w:tc>
      </w:tr>
    </w:tbl>
    <w:p w:rsidR="00EB5E20" w:rsidRDefault="00110A13">
      <w:pPr>
        <w:pStyle w:val="afd"/>
        <w:ind w:firstLine="708"/>
        <w:contextualSpacing/>
        <w:jc w:val="both"/>
      </w:pPr>
      <w:proofErr w:type="gramStart"/>
      <w:r>
        <w:rPr>
          <w:b/>
          <w:i/>
        </w:rPr>
        <w:lastRenderedPageBreak/>
        <w:t>Экологическое воспитание:</w:t>
      </w:r>
      <w:r>
        <w:t xml:space="preserve"> усваивают элементарные представления об экокультурных ценностях, о законодательстве в области защиты окружающе</w:t>
      </w:r>
      <w:r>
        <w:t>й среды,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учебных предметов, тематических классных часов, бесед, пр</w:t>
      </w:r>
      <w:r>
        <w:t xml:space="preserve">осмотра учебных фильмов и др.);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получают первоначальный опыт эмоционально­чувственного непосредственного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</w:t>
      </w:r>
      <w:r>
        <w:t>ю и др.); получают первоначальный опыт участия в природоохранной деятельности (экологические акции, десанты, высадка растений, создание цветочных клумб, очистка доступных территорий от мусора, подкормка птиц, участие в деятельности школьных экологических ц</w:t>
      </w:r>
      <w:r>
        <w:t xml:space="preserve">ентров, лесничеств, экологических патрулей, в создании и реализации коллективных природоохранных проектов, посильное участие в деятельности детско­юношеских организаций);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при поддержке школы усваивают в семье позитивные образцы взаимодействия с природой: </w:t>
      </w:r>
      <w:r>
        <w:t>совместно с родителями (законными представителями) расширяют опыт общения с природой, заботятся о животных и растениях, участвуют вместе с родителями (законными представителями) в экологических мероприятиях по месту жительства; учатся вести экологически гр</w:t>
      </w:r>
      <w:r>
        <w:t xml:space="preserve">амотный образ жизни в школе, дома, в природной и городской среде (выбрасывать мусор в специально отведенных местах, экономно использовать воду, электроэнергию, оберегать растения и животных и т. д.).  </w:t>
      </w:r>
    </w:p>
    <w:p w:rsidR="00EB5E20" w:rsidRDefault="00110A13">
      <w:pPr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деятельности по направлению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180"/>
        <w:gridCol w:w="4269"/>
        <w:gridCol w:w="1844"/>
      </w:tblGrid>
      <w:tr w:rsidR="00EB5E20">
        <w:tc>
          <w:tcPr>
            <w:tcW w:w="561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180" w:type="dxa"/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t>Воспитательные задачи</w:t>
            </w:r>
          </w:p>
        </w:tc>
        <w:tc>
          <w:tcPr>
            <w:tcW w:w="4269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Мероприятия, содержание работы</w:t>
            </w:r>
          </w:p>
        </w:tc>
        <w:tc>
          <w:tcPr>
            <w:tcW w:w="1844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50"/>
              </w:numPr>
              <w:ind w:left="348" w:firstLine="0"/>
              <w:jc w:val="both"/>
            </w:pPr>
          </w:p>
        </w:tc>
        <w:tc>
          <w:tcPr>
            <w:tcW w:w="3180" w:type="dxa"/>
            <w:vMerge w:val="restart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воспитание понимания взаимосвязей между человеком, обществом, природой;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воспитание гуманистического отношения к людям;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формирование эстетического отношения обучающихся к окружающей среде и </w:t>
            </w:r>
            <w:r>
              <w:rPr>
                <w:rFonts w:ascii="Times New Roman" w:hAnsi="Times New Roman"/>
                <w:sz w:val="24"/>
              </w:rPr>
              <w:t>труду как источнику радости и творчества людей;</w:t>
            </w:r>
          </w:p>
          <w:p w:rsidR="00EB5E20" w:rsidRDefault="00110A13">
            <w:pPr>
              <w:pStyle w:val="afd"/>
            </w:pPr>
            <w:r>
              <w:t>– воспитание экологической  грамотности.</w:t>
            </w:r>
          </w:p>
        </w:tc>
        <w:tc>
          <w:tcPr>
            <w:tcW w:w="426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Конкурсная программа «Осенняя пора, очей очарованье!»</w:t>
            </w:r>
          </w:p>
        </w:tc>
        <w:tc>
          <w:tcPr>
            <w:tcW w:w="184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50"/>
              </w:numPr>
              <w:ind w:left="348" w:firstLine="0"/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6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 экологических конкурсах (СЮН)</w:t>
            </w:r>
          </w:p>
        </w:tc>
        <w:tc>
          <w:tcPr>
            <w:tcW w:w="184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50"/>
              </w:numPr>
              <w:ind w:left="348" w:firstLine="0"/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6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Озеленение учебных кабинетов и коридоров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w="184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50"/>
              </w:numPr>
              <w:ind w:left="348" w:firstLine="0"/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6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акция «Чистая роща!»</w:t>
            </w:r>
          </w:p>
        </w:tc>
        <w:tc>
          <w:tcPr>
            <w:tcW w:w="184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апрель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50"/>
              </w:numPr>
              <w:ind w:left="348" w:firstLine="0"/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6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акция «Чистая школа!»</w:t>
            </w:r>
          </w:p>
        </w:tc>
        <w:tc>
          <w:tcPr>
            <w:tcW w:w="184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апрель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50"/>
              </w:numPr>
              <w:ind w:left="348" w:firstLine="0"/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6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акция «Земля - наш общий дом»</w:t>
            </w:r>
          </w:p>
        </w:tc>
        <w:tc>
          <w:tcPr>
            <w:tcW w:w="184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50"/>
              </w:numPr>
              <w:ind w:left="348" w:firstLine="0"/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6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чтения</w:t>
            </w:r>
          </w:p>
        </w:tc>
        <w:tc>
          <w:tcPr>
            <w:tcW w:w="184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50"/>
              </w:numPr>
              <w:ind w:left="348" w:firstLine="0"/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6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«Кормушка для птиц»</w:t>
            </w:r>
          </w:p>
        </w:tc>
        <w:tc>
          <w:tcPr>
            <w:tcW w:w="184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50"/>
              </w:numPr>
              <w:ind w:left="348" w:firstLine="0"/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6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</w:rPr>
              <w:t>птиц</w:t>
            </w:r>
          </w:p>
        </w:tc>
        <w:tc>
          <w:tcPr>
            <w:tcW w:w="184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50"/>
              </w:numPr>
              <w:ind w:left="348" w:firstLine="0"/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6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едином Дне древонасаждений</w:t>
            </w:r>
          </w:p>
        </w:tc>
        <w:tc>
          <w:tcPr>
            <w:tcW w:w="184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</w:tr>
      <w:tr w:rsidR="00EB5E20">
        <w:tc>
          <w:tcPr>
            <w:tcW w:w="561" w:type="dxa"/>
          </w:tcPr>
          <w:p w:rsidR="00EB5E20" w:rsidRDefault="00EB5E20">
            <w:pPr>
              <w:pStyle w:val="af1"/>
              <w:numPr>
                <w:ilvl w:val="0"/>
                <w:numId w:val="150"/>
              </w:numPr>
              <w:ind w:left="348" w:firstLine="0"/>
              <w:jc w:val="both"/>
            </w:pPr>
          </w:p>
        </w:tc>
        <w:tc>
          <w:tcPr>
            <w:tcW w:w="3180" w:type="dxa"/>
            <w:vMerge/>
          </w:tcPr>
          <w:p w:rsidR="00EB5E20" w:rsidRDefault="00EB5E20"/>
        </w:tc>
        <w:tc>
          <w:tcPr>
            <w:tcW w:w="4269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спикеров «Слово в защиту природы»</w:t>
            </w:r>
          </w:p>
        </w:tc>
        <w:tc>
          <w:tcPr>
            <w:tcW w:w="184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</w:tr>
    </w:tbl>
    <w:p w:rsidR="00EB5E20" w:rsidRDefault="00110A13">
      <w:pPr>
        <w:pStyle w:val="a3"/>
        <w:ind w:left="709"/>
        <w:jc w:val="center"/>
        <w:rPr>
          <w:b/>
        </w:rPr>
      </w:pPr>
      <w:r>
        <w:rPr>
          <w:b/>
        </w:rPr>
        <w:t xml:space="preserve">2.3.4.Модель организации работы по духовно-нравственному развитию, воспитанию и социализации </w:t>
      </w:r>
      <w:proofErr w:type="gramStart"/>
      <w:r>
        <w:rPr>
          <w:b/>
        </w:rPr>
        <w:t>обучающихся</w:t>
      </w:r>
      <w:proofErr w:type="gramEnd"/>
    </w:p>
    <w:p w:rsidR="00EB5E20" w:rsidRDefault="00110A13">
      <w:pPr>
        <w:pStyle w:val="affe"/>
        <w:spacing w:line="240" w:lineRule="auto"/>
        <w:ind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Организация работы по </w:t>
      </w:r>
      <w:r>
        <w:rPr>
          <w:rFonts w:ascii="Times New Roman" w:hAnsi="Times New Roman"/>
          <w:sz w:val="24"/>
        </w:rPr>
        <w:t>духовно-нравственному развитию, воспитанию и социализации обучающихся связана с необходимостью выработки единой стратегии взаимодействия участников образовательной деятельности, реализуемой на следующих уровнях:</w:t>
      </w:r>
      <w:proofErr w:type="gramEnd"/>
    </w:p>
    <w:p w:rsidR="00EB5E20" w:rsidRDefault="00110A13">
      <w:pPr>
        <w:pStyle w:val="affe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proofErr w:type="gramStart"/>
      <w:r>
        <w:rPr>
          <w:rFonts w:ascii="Times New Roman" w:hAnsi="Times New Roman"/>
          <w:sz w:val="24"/>
        </w:rPr>
        <w:t>научно-методологическом</w:t>
      </w:r>
      <w:proofErr w:type="gramEnd"/>
      <w:r>
        <w:rPr>
          <w:rFonts w:ascii="Times New Roman" w:hAnsi="Times New Roman"/>
          <w:sz w:val="24"/>
        </w:rPr>
        <w:t xml:space="preserve"> (уровень согласова</w:t>
      </w:r>
      <w:r>
        <w:rPr>
          <w:rFonts w:ascii="Times New Roman" w:hAnsi="Times New Roman"/>
          <w:sz w:val="24"/>
        </w:rPr>
        <w:t>нного единства базовых педагогических принципов и подходов к воспитанию);</w:t>
      </w:r>
    </w:p>
    <w:p w:rsidR="00EB5E20" w:rsidRDefault="00110A13">
      <w:pPr>
        <w:pStyle w:val="affe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программно-методическом (уровень разработки системного комплекса воспитательных программ, устранения «разрывов» в обучении и воспитании, интеграции ценностного содержания воспитани</w:t>
      </w:r>
      <w:r>
        <w:rPr>
          <w:rFonts w:ascii="Times New Roman" w:hAnsi="Times New Roman"/>
          <w:sz w:val="24"/>
        </w:rPr>
        <w:t>я в образовательную деятельность) Реализуется в системе деятельности методического объединения классных руководителей;</w:t>
      </w:r>
    </w:p>
    <w:p w:rsidR="00EB5E20" w:rsidRDefault="00110A13">
      <w:pPr>
        <w:pStyle w:val="affe"/>
        <w:spacing w:line="240" w:lineRule="auto"/>
        <w:ind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организационно-практическом (уровень преемственности практического опыта и согласованного взаимодействия коллектива педагогов, обучающи</w:t>
      </w:r>
      <w:r>
        <w:rPr>
          <w:rFonts w:ascii="Times New Roman" w:hAnsi="Times New Roman"/>
          <w:sz w:val="24"/>
        </w:rPr>
        <w:t>хся и их родителей) Реализуется системой классных и общешкольных родительских собраний, классных праздников, через участие родителей школьников в проведении мероприятий различного уровня.</w:t>
      </w:r>
      <w:proofErr w:type="gramEnd"/>
    </w:p>
    <w:p w:rsidR="00EB5E20" w:rsidRDefault="00110A13">
      <w:pPr>
        <w:pStyle w:val="affe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модель взаимодействия базируется на сочетании двух принципов </w:t>
      </w:r>
      <w:r>
        <w:rPr>
          <w:rFonts w:ascii="Times New Roman" w:hAnsi="Times New Roman"/>
          <w:sz w:val="24"/>
        </w:rPr>
        <w:t>структурного взаимодействия: иерархического и сетевого.</w:t>
      </w:r>
    </w:p>
    <w:p w:rsidR="00EB5E20" w:rsidRDefault="00110A13">
      <w:pPr>
        <w:pStyle w:val="affe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Иерархический принцип обеспечивает концептуальную соподчиненность уровней взаимодействия субъектов образовательного пространства, сохраняя контекстуальное единство содержания и многообразие форм и мет</w:t>
      </w:r>
      <w:r>
        <w:rPr>
          <w:rFonts w:ascii="Times New Roman" w:hAnsi="Times New Roman"/>
          <w:sz w:val="24"/>
        </w:rPr>
        <w:t>одов воспитательной работы.</w:t>
      </w:r>
    </w:p>
    <w:p w:rsidR="00EB5E20" w:rsidRDefault="00110A13">
      <w:pPr>
        <w:pStyle w:val="affe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Практическое взаимодействие осуществляется по </w:t>
      </w:r>
      <w:r>
        <w:rPr>
          <w:rFonts w:ascii="Times New Roman" w:hAnsi="Times New Roman"/>
          <w:i/>
          <w:sz w:val="24"/>
        </w:rPr>
        <w:t>сетевому принципу</w:t>
      </w:r>
      <w:r>
        <w:rPr>
          <w:rFonts w:ascii="Times New Roman" w:hAnsi="Times New Roman"/>
          <w:sz w:val="24"/>
        </w:rPr>
        <w:t xml:space="preserve">, где каждый участник образовательной деятельности получает возможность интегрировать (концентрировать вокруг себя) педагогические и детско-родительские инициативы, </w:t>
      </w:r>
      <w:r>
        <w:rPr>
          <w:rFonts w:ascii="Times New Roman" w:hAnsi="Times New Roman"/>
          <w:sz w:val="24"/>
        </w:rPr>
        <w:t>конвертируя творческий потенциал личности в коллективные образовательные и социальные проекты.</w:t>
      </w:r>
    </w:p>
    <w:p w:rsidR="00EB5E20" w:rsidRDefault="00110A13">
      <w:pPr>
        <w:pStyle w:val="affe"/>
        <w:spacing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взаиморазвитие, предпо</w:t>
      </w:r>
      <w:r>
        <w:rPr>
          <w:rFonts w:ascii="Times New Roman" w:hAnsi="Times New Roman"/>
          <w:sz w:val="24"/>
        </w:rPr>
        <w:t>лагающие деятельное соучастие и взаимообмен положительным опытом, содействие и взаимопомощь, согласие и взаимовыручку, взаимообучение и сотрудничество и, как результат, взаимообогащение всех участников образовательной деятельности за счет мобилизации и опт</w:t>
      </w:r>
      <w:r>
        <w:rPr>
          <w:rFonts w:ascii="Times New Roman" w:hAnsi="Times New Roman"/>
          <w:sz w:val="24"/>
        </w:rPr>
        <w:t>имального перераспределения методического, педагогического и административного ресурсов. Реализация названных принципов взаимодействия и общения способствует актуализации нравственного начала личности обучающегося, педагога, родителя, помогает раскрытию их</w:t>
      </w:r>
      <w:r>
        <w:rPr>
          <w:rFonts w:ascii="Times New Roman" w:hAnsi="Times New Roman"/>
          <w:sz w:val="24"/>
        </w:rPr>
        <w:t xml:space="preserve"> творческого потенциала, развивает единый социокультурный и ценностно-смысловой контекст содержания обучения и воспитания.</w:t>
      </w:r>
    </w:p>
    <w:p w:rsidR="00EB5E20" w:rsidRDefault="00110A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Главная роль в реализации </w:t>
      </w:r>
      <w:proofErr w:type="gramStart"/>
      <w:r>
        <w:rPr>
          <w:rFonts w:ascii="Times New Roman" w:hAnsi="Times New Roman"/>
          <w:sz w:val="24"/>
        </w:rPr>
        <w:t>модели организации сетевого взаимодействия участников образовательной деятельности</w:t>
      </w:r>
      <w:proofErr w:type="gramEnd"/>
      <w:r>
        <w:rPr>
          <w:rFonts w:ascii="Times New Roman" w:hAnsi="Times New Roman"/>
          <w:sz w:val="24"/>
        </w:rPr>
        <w:t xml:space="preserve"> играют органы самоуправл</w:t>
      </w:r>
      <w:r>
        <w:rPr>
          <w:rFonts w:ascii="Times New Roman" w:hAnsi="Times New Roman"/>
          <w:sz w:val="24"/>
        </w:rPr>
        <w:t>ения – Детский совет, и Общешкольный родительский комитет.</w:t>
      </w:r>
    </w:p>
    <w:p w:rsidR="00EB5E20" w:rsidRDefault="00110A13">
      <w:pPr>
        <w:pStyle w:val="affe"/>
        <w:spacing w:line="240" w:lineRule="auto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Базовым методологическим принципом </w:t>
      </w:r>
      <w:proofErr w:type="gramStart"/>
      <w:r>
        <w:rPr>
          <w:rFonts w:ascii="Times New Roman" w:hAnsi="Times New Roman"/>
          <w:sz w:val="24"/>
        </w:rPr>
        <w:t>реализации модели сетевого взаимодействия участников образовательной деятельности</w:t>
      </w:r>
      <w:proofErr w:type="gramEnd"/>
      <w:r>
        <w:rPr>
          <w:rFonts w:ascii="Times New Roman" w:hAnsi="Times New Roman"/>
          <w:sz w:val="24"/>
        </w:rPr>
        <w:t xml:space="preserve"> служит принцип культуросообразности, обеспечивающий устойчивое социокультурное р</w:t>
      </w:r>
      <w:r>
        <w:rPr>
          <w:rFonts w:ascii="Times New Roman" w:hAnsi="Times New Roman"/>
          <w:sz w:val="24"/>
        </w:rPr>
        <w:t>азвитие и сохранение единства воспитательной среды современной школы в условиях открытого информационного общества.</w:t>
      </w:r>
    </w:p>
    <w:p w:rsidR="00EB5E20" w:rsidRDefault="00110A13">
      <w:pPr>
        <w:pStyle w:val="affe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Перечисленные принципы реализации модели сетевой организации взаимодействия согласуются с принципами, отражающими особенности организации со</w:t>
      </w:r>
      <w:r>
        <w:rPr>
          <w:rFonts w:ascii="Times New Roman" w:hAnsi="Times New Roman"/>
          <w:sz w:val="24"/>
        </w:rPr>
        <w:t>держания воспитания и социализации младших школьников.</w:t>
      </w:r>
    </w:p>
    <w:p w:rsidR="00EB5E20" w:rsidRDefault="00EB5E20">
      <w:pPr>
        <w:pStyle w:val="affe"/>
        <w:spacing w:line="240" w:lineRule="auto"/>
        <w:ind w:firstLine="709"/>
        <w:rPr>
          <w:rFonts w:ascii="Times New Roman" w:hAnsi="Times New Roman"/>
          <w:sz w:val="24"/>
        </w:rPr>
      </w:pPr>
    </w:p>
    <w:p w:rsidR="00EB5E20" w:rsidRDefault="00110A13">
      <w:pPr>
        <w:pStyle w:val="a3"/>
        <w:ind w:left="709"/>
        <w:jc w:val="center"/>
        <w:rPr>
          <w:b/>
        </w:rPr>
      </w:pPr>
      <w:r>
        <w:rPr>
          <w:b/>
        </w:rPr>
        <w:t xml:space="preserve">Модель организации работы по духовно-нравственному развитию, воспитанию и социализации </w:t>
      </w:r>
      <w:proofErr w:type="gramStart"/>
      <w:r>
        <w:rPr>
          <w:b/>
        </w:rPr>
        <w:t>обучающихся</w:t>
      </w:r>
      <w:proofErr w:type="gramEnd"/>
    </w:p>
    <w:p w:rsidR="00EB5E20" w:rsidRDefault="00EB5E20">
      <w:pPr>
        <w:pStyle w:val="affe"/>
        <w:spacing w:line="240" w:lineRule="auto"/>
        <w:ind w:firstLine="709"/>
        <w:rPr>
          <w:rFonts w:ascii="Times New Roman" w:hAnsi="Times New Roman"/>
          <w:sz w:val="24"/>
        </w:rPr>
      </w:pPr>
    </w:p>
    <w:p w:rsidR="00EB5E20" w:rsidRDefault="00110A13">
      <w:pPr>
        <w:pStyle w:val="afd"/>
        <w:spacing w:line="276" w:lineRule="auto"/>
        <w:jc w:val="both"/>
        <w:rPr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65405</wp:posOffset>
                </wp:positionV>
                <wp:extent cx="1820545" cy="1029335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1029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5E20" w:rsidRDefault="00110A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Включение воспитательных задач в урочную деятельность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137795</wp:posOffset>
                </wp:positionV>
                <wp:extent cx="1684654" cy="89535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4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DFE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5E20" w:rsidRDefault="00110A13">
                            <w:pPr>
                              <w:jc w:val="center"/>
                            </w:pPr>
                            <w:r>
                              <w:t>Система КТД и общешкольных мероприятий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427990</wp:posOffset>
                </wp:positionV>
                <wp:extent cx="2211705" cy="663575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05" cy="66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5E20" w:rsidRDefault="00110A13">
                            <w:pPr>
                              <w:pStyle w:val="afd"/>
                              <w:contextualSpacing/>
                              <w:jc w:val="center"/>
                            </w:pPr>
                            <w:r>
                              <w:t>Сотрудничество</w:t>
                            </w:r>
                          </w:p>
                          <w:p w:rsidR="00EB5E20" w:rsidRDefault="00110A13">
                            <w:pPr>
                              <w:pStyle w:val="afd"/>
                              <w:contextualSpacing/>
                              <w:jc w:val="center"/>
                            </w:pPr>
                            <w:r>
                              <w:t>с организациями культуры и спорта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B5E20" w:rsidRDefault="00EB5E20">
      <w:pPr>
        <w:jc w:val="both"/>
      </w:pPr>
    </w:p>
    <w:p w:rsidR="00EB5E20" w:rsidRDefault="00EB5E20">
      <w:pPr>
        <w:jc w:val="both"/>
      </w:pPr>
    </w:p>
    <w:p w:rsidR="00EB5E20" w:rsidRDefault="00110A13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-1270</wp:posOffset>
                </wp:positionV>
                <wp:extent cx="1924050" cy="129540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5E20" w:rsidRDefault="00110A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Обеспечение принятия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обучающимися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ценности Человека 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человечности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4112259</wp:posOffset>
                </wp:positionH>
                <wp:positionV relativeFrom="paragraph">
                  <wp:posOffset>54610</wp:posOffset>
                </wp:positionV>
                <wp:extent cx="1915160" cy="739775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739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6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5E20" w:rsidRDefault="00110A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Работа школьной библиотеки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110490</wp:posOffset>
                </wp:positionV>
                <wp:extent cx="1995170" cy="77152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5E20" w:rsidRDefault="00110A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Орган детского самоуправления «Детский совет»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B5E20" w:rsidRDefault="00EB5E20">
      <w:pPr>
        <w:jc w:val="both"/>
      </w:pPr>
    </w:p>
    <w:p w:rsidR="00EB5E20" w:rsidRDefault="00110A1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51435</wp:posOffset>
                </wp:positionV>
                <wp:extent cx="7620" cy="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B5E20" w:rsidRDefault="00110A1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3982084</wp:posOffset>
                </wp:positionH>
                <wp:positionV relativeFrom="paragraph">
                  <wp:posOffset>119379</wp:posOffset>
                </wp:positionV>
                <wp:extent cx="2117090" cy="638175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AF1DD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5E20" w:rsidRDefault="00110A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Деятельность</w:t>
                            </w:r>
                          </w:p>
                          <w:p w:rsidR="00EB5E20" w:rsidRDefault="00110A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Службы сопровождения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82550</wp:posOffset>
                </wp:positionV>
                <wp:extent cx="2219325" cy="68516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85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5E20" w:rsidRDefault="00110A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Система дополнительного образования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6142355</wp:posOffset>
                </wp:positionH>
                <wp:positionV relativeFrom="paragraph">
                  <wp:posOffset>24130</wp:posOffset>
                </wp:positionV>
                <wp:extent cx="6985" cy="278130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27813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B5E20" w:rsidRDefault="00EB5E20">
      <w:pPr>
        <w:jc w:val="both"/>
      </w:pPr>
    </w:p>
    <w:p w:rsidR="00EB5E20" w:rsidRDefault="00110A1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193040</wp:posOffset>
                </wp:positionV>
                <wp:extent cx="2219325" cy="685165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85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CC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5E20" w:rsidRDefault="00110A13">
                            <w:pPr>
                              <w:jc w:val="center"/>
                            </w:pPr>
                            <w:r>
                              <w:t>Система внеурочной деятельности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EB5E20" w:rsidRDefault="00EB5E20">
      <w:pPr>
        <w:jc w:val="center"/>
        <w:rPr>
          <w:b/>
        </w:rPr>
      </w:pPr>
    </w:p>
    <w:p w:rsidR="00EB5E20" w:rsidRDefault="00EB5E20">
      <w:pPr>
        <w:jc w:val="both"/>
        <w:rPr>
          <w:b/>
        </w:rPr>
      </w:pPr>
    </w:p>
    <w:p w:rsidR="00EB5E20" w:rsidRDefault="00EB5E20">
      <w:pPr>
        <w:jc w:val="both"/>
        <w:rPr>
          <w:b/>
        </w:rPr>
      </w:pPr>
    </w:p>
    <w:p w:rsidR="00EB5E20" w:rsidRDefault="00110A13">
      <w:pPr>
        <w:pStyle w:val="affe"/>
        <w:spacing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Принципы и особенности организации воспитания и социализации младших школьников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pacing w:val="2"/>
          <w:sz w:val="24"/>
        </w:rPr>
        <w:t>Принцип ориентации на идеал.</w:t>
      </w:r>
      <w:r>
        <w:rPr>
          <w:rFonts w:ascii="Times New Roman" w:hAnsi="Times New Roman"/>
          <w:spacing w:val="2"/>
          <w:sz w:val="24"/>
        </w:rPr>
        <w:t xml:space="preserve"> Идеал – это высшая </w:t>
      </w:r>
      <w:r>
        <w:rPr>
          <w:rFonts w:ascii="Times New Roman" w:hAnsi="Times New Roman"/>
          <w:sz w:val="24"/>
        </w:rPr>
        <w:t xml:space="preserve">ценность, совершенное состояние человека, семьи, </w:t>
      </w:r>
      <w:r>
        <w:rPr>
          <w:rFonts w:ascii="Times New Roman" w:hAnsi="Times New Roman"/>
          <w:sz w:val="24"/>
        </w:rPr>
        <w:t xml:space="preserve">школьного коллектива, социальной группы, общества, высшая норма нравственных отношений, превосходная степень нравственного представления о </w:t>
      </w:r>
      <w:proofErr w:type="gramStart"/>
      <w:r>
        <w:rPr>
          <w:rFonts w:ascii="Times New Roman" w:hAnsi="Times New Roman"/>
          <w:sz w:val="24"/>
        </w:rPr>
        <w:t>должном</w:t>
      </w:r>
      <w:proofErr w:type="gramEnd"/>
      <w:r>
        <w:rPr>
          <w:rFonts w:ascii="Times New Roman" w:hAnsi="Times New Roman"/>
          <w:sz w:val="24"/>
        </w:rPr>
        <w:t>. Идеалы определяют смыслы воспитания, то, ради чего оно организуется. Идеалы сохраняются в национальных культ</w:t>
      </w:r>
      <w:r>
        <w:rPr>
          <w:rFonts w:ascii="Times New Roman" w:hAnsi="Times New Roman"/>
          <w:sz w:val="24"/>
        </w:rPr>
        <w:t>урных и религиозных традициях народов России и служат для новых поколений основными ориентирами челове</w:t>
      </w:r>
      <w:r>
        <w:rPr>
          <w:rFonts w:ascii="Times New Roman" w:hAnsi="Times New Roman"/>
          <w:spacing w:val="-2"/>
          <w:sz w:val="24"/>
        </w:rPr>
        <w:t xml:space="preserve">ческой жизни, духовно­нравственного и социального развития </w:t>
      </w:r>
      <w:r>
        <w:rPr>
          <w:rFonts w:ascii="Times New Roman" w:hAnsi="Times New Roman"/>
          <w:sz w:val="24"/>
        </w:rPr>
        <w:t xml:space="preserve">личности. В содержании программы духовно­нравственного развития, воспитания и </w:t>
      </w:r>
      <w:proofErr w:type="gramStart"/>
      <w:r>
        <w:rPr>
          <w:rFonts w:ascii="Times New Roman" w:hAnsi="Times New Roman"/>
          <w:sz w:val="24"/>
        </w:rPr>
        <w:t>социализации</w:t>
      </w:r>
      <w:proofErr w:type="gramEnd"/>
      <w:r>
        <w:rPr>
          <w:rFonts w:ascii="Times New Roman" w:hAnsi="Times New Roman"/>
          <w:sz w:val="24"/>
        </w:rPr>
        <w:t xml:space="preserve"> обуч</w:t>
      </w:r>
      <w:r>
        <w:rPr>
          <w:rFonts w:ascii="Times New Roman" w:hAnsi="Times New Roman"/>
          <w:sz w:val="24"/>
        </w:rPr>
        <w:t xml:space="preserve">ающихся должны быть актуализированы определенные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</w:t>
      </w:r>
      <w:r>
        <w:rPr>
          <w:rFonts w:ascii="Times New Roman" w:hAnsi="Times New Roman"/>
          <w:spacing w:val="2"/>
          <w:sz w:val="24"/>
        </w:rPr>
        <w:t>уклада школьной жи</w:t>
      </w:r>
      <w:r>
        <w:rPr>
          <w:rFonts w:ascii="Times New Roman" w:hAnsi="Times New Roman"/>
          <w:spacing w:val="2"/>
          <w:sz w:val="24"/>
        </w:rPr>
        <w:t>зни, придают ему нравственные изме</w:t>
      </w:r>
      <w:r>
        <w:rPr>
          <w:rFonts w:ascii="Times New Roman" w:hAnsi="Times New Roman"/>
          <w:sz w:val="24"/>
        </w:rPr>
        <w:t>рения, обеспечивают возможность согласования деятельности различных субъектов воспитания и социализации.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pacing w:val="2"/>
          <w:sz w:val="24"/>
        </w:rPr>
        <w:t>Аксиологический принцип.</w:t>
      </w:r>
      <w:r>
        <w:rPr>
          <w:rFonts w:ascii="Times New Roman" w:hAnsi="Times New Roman"/>
          <w:spacing w:val="2"/>
          <w:sz w:val="24"/>
        </w:rPr>
        <w:t xml:space="preserve"> Ценности определяют основное содержание духовно­нравственного развития, вос</w:t>
      </w:r>
      <w:r>
        <w:rPr>
          <w:rFonts w:ascii="Times New Roman" w:hAnsi="Times New Roman"/>
          <w:sz w:val="24"/>
        </w:rPr>
        <w:t>питания и социали</w:t>
      </w:r>
      <w:r>
        <w:rPr>
          <w:rFonts w:ascii="Times New Roman" w:hAnsi="Times New Roman"/>
          <w:sz w:val="24"/>
        </w:rPr>
        <w:t xml:space="preserve">зации личности младшего школьника. Любое содержание обучения, общения, деятельности может стать содержанием </w:t>
      </w:r>
      <w:r>
        <w:rPr>
          <w:rFonts w:ascii="Times New Roman" w:hAnsi="Times New Roman"/>
          <w:spacing w:val="2"/>
          <w:sz w:val="24"/>
        </w:rPr>
        <w:t>воспитания, если оно отнесено к определенной ценности. Педагогическая организация нравственного уклада школьной жизни начинается с определения той с</w:t>
      </w:r>
      <w:r>
        <w:rPr>
          <w:rFonts w:ascii="Times New Roman" w:hAnsi="Times New Roman"/>
          <w:spacing w:val="2"/>
          <w:sz w:val="24"/>
        </w:rPr>
        <w:t>истемы ценно</w:t>
      </w:r>
      <w:r>
        <w:rPr>
          <w:rFonts w:ascii="Times New Roman" w:hAnsi="Times New Roman"/>
          <w:sz w:val="24"/>
        </w:rPr>
        <w:t>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духовно­нравственного развития.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i/>
          <w:spacing w:val="2"/>
          <w:sz w:val="24"/>
        </w:rPr>
        <w:t>Принцип амплификации</w:t>
      </w:r>
      <w:r>
        <w:rPr>
          <w:rFonts w:ascii="Times New Roman" w:hAnsi="Times New Roman"/>
          <w:spacing w:val="2"/>
          <w:sz w:val="24"/>
        </w:rPr>
        <w:t xml:space="preserve"> – признание уникальности и качес</w:t>
      </w:r>
      <w:r>
        <w:rPr>
          <w:rFonts w:ascii="Times New Roman" w:hAnsi="Times New Roman"/>
          <w:spacing w:val="2"/>
          <w:sz w:val="24"/>
        </w:rPr>
        <w:t>твенного своеобразия уровней  возрастного развития и их самостоятельной ценности для психического и личностного развития ребенка, утверждение непреходящего, абсолютного значения психологических новообразований, возникающих на определенной возрастной стадии</w:t>
      </w:r>
      <w:r>
        <w:rPr>
          <w:rFonts w:ascii="Times New Roman" w:hAnsi="Times New Roman"/>
          <w:spacing w:val="2"/>
          <w:sz w:val="24"/>
        </w:rPr>
        <w:t xml:space="preserve"> детства для всего последующего развития личности. </w:t>
      </w:r>
      <w:proofErr w:type="gramStart"/>
      <w:r>
        <w:rPr>
          <w:rFonts w:ascii="Times New Roman" w:hAnsi="Times New Roman"/>
          <w:spacing w:val="2"/>
          <w:sz w:val="24"/>
        </w:rPr>
        <w:t>Обучающийся</w:t>
      </w:r>
      <w:proofErr w:type="gramEnd"/>
      <w:r>
        <w:rPr>
          <w:rFonts w:ascii="Times New Roman" w:hAnsi="Times New Roman"/>
          <w:spacing w:val="2"/>
          <w:sz w:val="24"/>
        </w:rPr>
        <w:t xml:space="preserve"> на уровне начального общего образования является одновременно и ребенком, и младшим подростком, причем часто приходящим в школу с нерешенными на предшествующих этапах возрастными задачами социа</w:t>
      </w:r>
      <w:r>
        <w:rPr>
          <w:rFonts w:ascii="Times New Roman" w:hAnsi="Times New Roman"/>
          <w:spacing w:val="2"/>
          <w:sz w:val="24"/>
        </w:rPr>
        <w:t>лизации. Обучающийся имеет право на детство, как особо значимый период в возрастном развитии, обладающий уникальными возможностями развития и особым набором видов деятельности, в первую очередь игровых.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Организация воспитания и социализации в соответствии </w:t>
      </w:r>
      <w:r>
        <w:rPr>
          <w:rFonts w:ascii="Times New Roman" w:hAnsi="Times New Roman"/>
          <w:spacing w:val="2"/>
          <w:sz w:val="24"/>
        </w:rPr>
        <w:t xml:space="preserve">с принципом амплификации проявляется в том, что младшему школьнику со стороны образовательной организации и семьи, как основных социальных институтов, должна предоставляться </w:t>
      </w:r>
      <w:r>
        <w:rPr>
          <w:rFonts w:ascii="Times New Roman" w:hAnsi="Times New Roman"/>
          <w:spacing w:val="2"/>
          <w:sz w:val="24"/>
        </w:rPr>
        <w:lastRenderedPageBreak/>
        <w:t>возможность для свободной, спонтанной активности, свободного общения, творчества и</w:t>
      </w:r>
      <w:r>
        <w:rPr>
          <w:rFonts w:ascii="Times New Roman" w:hAnsi="Times New Roman"/>
          <w:spacing w:val="2"/>
          <w:sz w:val="24"/>
        </w:rPr>
        <w:t xml:space="preserve"> игры. 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i/>
          <w:spacing w:val="-2"/>
          <w:sz w:val="24"/>
        </w:rPr>
        <w:t>Принцип следования нравственному примеру</w:t>
      </w:r>
      <w:r>
        <w:rPr>
          <w:rFonts w:ascii="Times New Roman" w:hAnsi="Times New Roman"/>
          <w:spacing w:val="-2"/>
          <w:sz w:val="24"/>
        </w:rPr>
        <w:t>. Следова</w:t>
      </w:r>
      <w:r>
        <w:rPr>
          <w:rFonts w:ascii="Times New Roman" w:hAnsi="Times New Roman"/>
          <w:spacing w:val="2"/>
          <w:sz w:val="24"/>
        </w:rPr>
        <w:t xml:space="preserve">ние примеру – ведущий метод нравственного воспитания. </w:t>
      </w:r>
      <w:r>
        <w:rPr>
          <w:rFonts w:ascii="Times New Roman" w:hAnsi="Times New Roman"/>
          <w:sz w:val="24"/>
        </w:rPr>
        <w:t xml:space="preserve">Пример – это возможная модель выстраивания отношений </w:t>
      </w:r>
      <w:r>
        <w:rPr>
          <w:rFonts w:ascii="Times New Roman" w:hAnsi="Times New Roman"/>
          <w:spacing w:val="-2"/>
          <w:sz w:val="24"/>
        </w:rPr>
        <w:t>ребенка с другими людьми и с самим собой, образец ценност</w:t>
      </w:r>
      <w:r>
        <w:rPr>
          <w:rFonts w:ascii="Times New Roman" w:hAnsi="Times New Roman"/>
          <w:spacing w:val="2"/>
          <w:sz w:val="24"/>
        </w:rPr>
        <w:t xml:space="preserve">ного выбора, совершенного значимым другим. Содержание </w:t>
      </w:r>
      <w:r>
        <w:rPr>
          <w:rFonts w:ascii="Times New Roman" w:hAnsi="Times New Roman"/>
          <w:spacing w:val="-2"/>
          <w:sz w:val="24"/>
        </w:rPr>
        <w:t xml:space="preserve">учебного процесса, внеучебной и внешкольной деятельности должно быть наполнено примерами нравственного поведения. </w:t>
      </w:r>
      <w:r>
        <w:rPr>
          <w:rFonts w:ascii="Times New Roman" w:hAnsi="Times New Roman"/>
          <w:spacing w:val="2"/>
          <w:sz w:val="24"/>
        </w:rPr>
        <w:t>Пример как метод воспитания позволяет расширить нрав</w:t>
      </w:r>
      <w:r>
        <w:rPr>
          <w:rFonts w:ascii="Times New Roman" w:hAnsi="Times New Roman"/>
          <w:spacing w:val="-2"/>
          <w:sz w:val="24"/>
        </w:rPr>
        <w:t xml:space="preserve">ственный опыт ребенка, побудить его </w:t>
      </w:r>
      <w:r>
        <w:rPr>
          <w:rFonts w:ascii="Times New Roman" w:hAnsi="Times New Roman"/>
          <w:spacing w:val="-2"/>
          <w:sz w:val="24"/>
        </w:rPr>
        <w:t xml:space="preserve">к внутреннему диалогу, </w:t>
      </w:r>
      <w:r>
        <w:rPr>
          <w:rFonts w:ascii="Times New Roman" w:hAnsi="Times New Roman"/>
          <w:sz w:val="24"/>
        </w:rPr>
        <w:t>пробудить в нем нравственную рефлексию, обеспечить воз</w:t>
      </w:r>
      <w:r>
        <w:rPr>
          <w:rFonts w:ascii="Times New Roman" w:hAnsi="Times New Roman"/>
          <w:spacing w:val="-2"/>
          <w:sz w:val="24"/>
        </w:rPr>
        <w:t>можность выбора при построении собственной системы цен</w:t>
      </w:r>
      <w:r>
        <w:rPr>
          <w:rFonts w:ascii="Times New Roman" w:hAnsi="Times New Roman"/>
          <w:sz w:val="24"/>
        </w:rPr>
        <w:t xml:space="preserve">ностных отношений, продемонстрировать ребенку реальную </w:t>
      </w:r>
      <w:r>
        <w:rPr>
          <w:rFonts w:ascii="Times New Roman" w:hAnsi="Times New Roman"/>
          <w:spacing w:val="-2"/>
          <w:sz w:val="24"/>
        </w:rPr>
        <w:t>возможность следования идеалу в жизни. В примерах демонстрируется устр</w:t>
      </w:r>
      <w:r>
        <w:rPr>
          <w:rFonts w:ascii="Times New Roman" w:hAnsi="Times New Roman"/>
          <w:spacing w:val="-2"/>
          <w:sz w:val="24"/>
        </w:rPr>
        <w:t>емленность людей к вершинам духа, персонифицируются, наполняются конкретным жизненным содержанием идеалы и ценности. Особое значение для духовно­нравственного развития обучающегося имеет пример учителя.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b/>
          <w:spacing w:val="2"/>
          <w:sz w:val="24"/>
        </w:rPr>
      </w:pPr>
      <w:r>
        <w:rPr>
          <w:rFonts w:ascii="Times New Roman" w:hAnsi="Times New Roman"/>
          <w:i/>
          <w:spacing w:val="2"/>
          <w:sz w:val="24"/>
        </w:rPr>
        <w:t>Принцип идентификации (персонификации).</w:t>
      </w:r>
      <w:r>
        <w:rPr>
          <w:rFonts w:ascii="Times New Roman" w:hAnsi="Times New Roman"/>
          <w:spacing w:val="2"/>
          <w:sz w:val="24"/>
        </w:rPr>
        <w:t xml:space="preserve"> Идентификация</w:t>
      </w:r>
      <w:r>
        <w:rPr>
          <w:rFonts w:ascii="Times New Roman" w:hAnsi="Times New Roman"/>
          <w:spacing w:val="2"/>
          <w:sz w:val="24"/>
        </w:rPr>
        <w:t xml:space="preserve"> – устойчивое отождествление себя </w:t>
      </w:r>
      <w:proofErr w:type="gramStart"/>
      <w:r>
        <w:rPr>
          <w:rFonts w:ascii="Times New Roman" w:hAnsi="Times New Roman"/>
          <w:spacing w:val="2"/>
          <w:sz w:val="24"/>
        </w:rPr>
        <w:t>со</w:t>
      </w:r>
      <w:proofErr w:type="gramEnd"/>
      <w:r>
        <w:rPr>
          <w:rFonts w:ascii="Times New Roman" w:hAnsi="Times New Roman"/>
          <w:spacing w:val="2"/>
          <w:sz w:val="24"/>
        </w:rPr>
        <w:t xml:space="preserve"> </w:t>
      </w:r>
      <w:proofErr w:type="gramStart"/>
      <w:r>
        <w:rPr>
          <w:rFonts w:ascii="Times New Roman" w:hAnsi="Times New Roman"/>
          <w:spacing w:val="2"/>
          <w:sz w:val="24"/>
        </w:rPr>
        <w:t>значимым</w:t>
      </w:r>
      <w:proofErr w:type="gramEnd"/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другим, стремление быть похожим на него. В младшем школь</w:t>
      </w:r>
      <w:r>
        <w:rPr>
          <w:rFonts w:ascii="Times New Roman" w:hAnsi="Times New Roman"/>
          <w:spacing w:val="2"/>
          <w:sz w:val="24"/>
        </w:rPr>
        <w:t>ном возрасте преобладает образно­эмоциональное восприятие действительности, развиты механизмы подражания, эмпатии, способность к идентификации. В этом воз</w:t>
      </w:r>
      <w:r>
        <w:rPr>
          <w:rFonts w:ascii="Times New Roman" w:hAnsi="Times New Roman"/>
          <w:spacing w:val="2"/>
          <w:sz w:val="24"/>
        </w:rPr>
        <w:t>расте выражена ориентация на персонифицированные идеалы –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</w:t>
      </w:r>
      <w:r>
        <w:rPr>
          <w:rFonts w:ascii="Times New Roman" w:hAnsi="Times New Roman"/>
          <w:spacing w:val="2"/>
          <w:sz w:val="24"/>
        </w:rPr>
        <w:t>ированные идеалы являются действенным средством нравственного воспитания ребенка.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pacing w:val="2"/>
          <w:sz w:val="24"/>
        </w:rPr>
        <w:t>Принцип диалогического общения</w:t>
      </w:r>
      <w:r>
        <w:rPr>
          <w:rFonts w:ascii="Times New Roman" w:hAnsi="Times New Roman"/>
          <w:spacing w:val="2"/>
          <w:sz w:val="24"/>
        </w:rPr>
        <w:t xml:space="preserve">. В формировании </w:t>
      </w:r>
      <w:r>
        <w:rPr>
          <w:rFonts w:ascii="Times New Roman" w:hAnsi="Times New Roman"/>
          <w:sz w:val="24"/>
        </w:rPr>
        <w:t xml:space="preserve">ценностных отношений большую роль играет диалогическое </w:t>
      </w:r>
      <w:r>
        <w:rPr>
          <w:rFonts w:ascii="Times New Roman" w:hAnsi="Times New Roman"/>
          <w:spacing w:val="2"/>
          <w:sz w:val="24"/>
        </w:rPr>
        <w:t>общение младшего школьника со сверстниками, родителя</w:t>
      </w:r>
      <w:r>
        <w:rPr>
          <w:rFonts w:ascii="Times New Roman" w:hAnsi="Times New Roman"/>
          <w:sz w:val="24"/>
        </w:rPr>
        <w:t>ми (законными предст</w:t>
      </w:r>
      <w:r>
        <w:rPr>
          <w:rFonts w:ascii="Times New Roman" w:hAnsi="Times New Roman"/>
          <w:sz w:val="24"/>
        </w:rPr>
        <w:t>авителями), учителем и другими зна</w:t>
      </w:r>
      <w:r>
        <w:rPr>
          <w:rFonts w:ascii="Times New Roman" w:hAnsi="Times New Roman"/>
          <w:spacing w:val="2"/>
          <w:sz w:val="24"/>
        </w:rPr>
        <w:t>чимыми взрослыми. Наличие значимого другого в воспи</w:t>
      </w:r>
      <w:r>
        <w:rPr>
          <w:rFonts w:ascii="Times New Roman" w:hAnsi="Times New Roman"/>
          <w:sz w:val="24"/>
        </w:rPr>
        <w:t>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</w:t>
      </w:r>
      <w:r>
        <w:rPr>
          <w:rFonts w:ascii="Times New Roman" w:hAnsi="Times New Roman"/>
          <w:sz w:val="24"/>
        </w:rPr>
        <w:t>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межсубъектного о</w:t>
      </w:r>
      <w:r>
        <w:rPr>
          <w:rFonts w:ascii="Times New Roman" w:hAnsi="Times New Roman"/>
          <w:sz w:val="24"/>
        </w:rPr>
        <w:t xml:space="preserve">бщения. </w:t>
      </w:r>
      <w:r>
        <w:rPr>
          <w:rStyle w:val="Zag110"/>
          <w:rFonts w:ascii="Times New Roman" w:hAnsi="Times New Roman"/>
          <w:sz w:val="24"/>
        </w:rPr>
        <w:t>Организация диалогического общения должна учитывать объективно существующую степень развития субъектности ребенка, младшего подростка: очевидно, что педагог является более развитой личностью, чем его воспитанник, но это не должно приводить к отноше</w:t>
      </w:r>
      <w:r>
        <w:rPr>
          <w:rStyle w:val="Zag110"/>
          <w:rFonts w:ascii="Times New Roman" w:hAnsi="Times New Roman"/>
          <w:sz w:val="24"/>
        </w:rPr>
        <w:t xml:space="preserve">нию к ребенку как к «низшему» субъекту. </w:t>
      </w:r>
      <w:r>
        <w:rPr>
          <w:rFonts w:ascii="Times New Roman" w:hAnsi="Times New Roman"/>
          <w:sz w:val="24"/>
        </w:rPr>
        <w:t>Выработка личностью собственной системы ценностей, поиск смысла жизни невозможны вне диалогического общения человека с другим человеком, ребенка со значимым взрослым.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>Принцип полисубъектности воспитания</w:t>
      </w:r>
      <w:r>
        <w:rPr>
          <w:rFonts w:ascii="Times New Roman" w:hAnsi="Times New Roman"/>
          <w:sz w:val="24"/>
        </w:rPr>
        <w:t>. В современны</w:t>
      </w:r>
      <w:r>
        <w:rPr>
          <w:rFonts w:ascii="Times New Roman" w:hAnsi="Times New Roman"/>
          <w:sz w:val="24"/>
        </w:rPr>
        <w:t xml:space="preserve">х условиях процесс развития и воспитания личности имеет полисубъектный, многомерно­деятельностный характер. Младший школьник включен в различные виды социальной, информационной, коммуникативной активности, в содержании которых присутствуют разные, нередко </w:t>
      </w:r>
      <w:r>
        <w:rPr>
          <w:rFonts w:ascii="Times New Roman" w:hAnsi="Times New Roman"/>
          <w:sz w:val="24"/>
        </w:rPr>
        <w:t>противоречивые ценности и мировоззренческие установки. Деятельность различных субъектов духовно­нравственного развития, воспитания и социализации при ведущей роли образовательной организации должна быть по возможности согласована на основе цели, задач и це</w:t>
      </w:r>
      <w:r>
        <w:rPr>
          <w:rFonts w:ascii="Times New Roman" w:hAnsi="Times New Roman"/>
          <w:sz w:val="24"/>
        </w:rPr>
        <w:t xml:space="preserve">нностей программы духовно­нравственного развития, воспитания и </w:t>
      </w:r>
      <w:proofErr w:type="gramStart"/>
      <w:r>
        <w:rPr>
          <w:rFonts w:ascii="Times New Roman" w:hAnsi="Times New Roman"/>
          <w:sz w:val="24"/>
        </w:rPr>
        <w:t>социализации</w:t>
      </w:r>
      <w:proofErr w:type="gramEnd"/>
      <w:r>
        <w:rPr>
          <w:rFonts w:ascii="Times New Roman" w:hAnsi="Times New Roman"/>
          <w:sz w:val="24"/>
        </w:rPr>
        <w:t xml:space="preserve"> обучающихся на уровне начального общего образования. Согласование цели, задач и ценностей программы осуществляется педагогическими работниками, выполняющими обязанности классных ру</w:t>
      </w:r>
      <w:r>
        <w:rPr>
          <w:rFonts w:ascii="Times New Roman" w:hAnsi="Times New Roman"/>
          <w:sz w:val="24"/>
        </w:rPr>
        <w:t>ководителей.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i/>
          <w:spacing w:val="-2"/>
          <w:sz w:val="24"/>
        </w:rPr>
        <w:t>Принцип системно­деятельностной организации воспи</w:t>
      </w:r>
      <w:r>
        <w:rPr>
          <w:rFonts w:ascii="Times New Roman" w:hAnsi="Times New Roman"/>
          <w:i/>
          <w:spacing w:val="2"/>
          <w:sz w:val="24"/>
        </w:rPr>
        <w:t>тания.</w:t>
      </w:r>
      <w:r>
        <w:rPr>
          <w:rFonts w:ascii="Times New Roman" w:hAnsi="Times New Roman"/>
          <w:spacing w:val="2"/>
          <w:sz w:val="24"/>
        </w:rPr>
        <w:t xml:space="preserve"> </w:t>
      </w:r>
      <w:proofErr w:type="gramStart"/>
      <w:r>
        <w:rPr>
          <w:rFonts w:ascii="Times New Roman" w:hAnsi="Times New Roman"/>
          <w:spacing w:val="2"/>
          <w:sz w:val="24"/>
        </w:rPr>
        <w:t xml:space="preserve">Воспитание, направленное на духовно-нравственное </w:t>
      </w:r>
      <w:r>
        <w:rPr>
          <w:rFonts w:ascii="Times New Roman" w:hAnsi="Times New Roman"/>
          <w:spacing w:val="-4"/>
          <w:sz w:val="24"/>
        </w:rPr>
        <w:t>развитие обучающихся и поддерживаемое всем укладом школь</w:t>
      </w:r>
      <w:r>
        <w:rPr>
          <w:rFonts w:ascii="Times New Roman" w:hAnsi="Times New Roman"/>
          <w:spacing w:val="-2"/>
          <w:sz w:val="24"/>
        </w:rPr>
        <w:t xml:space="preserve">ной жизни, включает в себя организацию учебной, внеучебной, общественно </w:t>
      </w:r>
      <w:r>
        <w:rPr>
          <w:rFonts w:ascii="Times New Roman" w:hAnsi="Times New Roman"/>
          <w:spacing w:val="-2"/>
          <w:sz w:val="24"/>
        </w:rPr>
        <w:lastRenderedPageBreak/>
        <w:t>значимой д</w:t>
      </w:r>
      <w:r>
        <w:rPr>
          <w:rFonts w:ascii="Times New Roman" w:hAnsi="Times New Roman"/>
          <w:spacing w:val="-2"/>
          <w:sz w:val="24"/>
        </w:rPr>
        <w:t>еятельности младших школьни</w:t>
      </w:r>
      <w:r>
        <w:rPr>
          <w:rFonts w:ascii="Times New Roman" w:hAnsi="Times New Roman"/>
          <w:sz w:val="24"/>
        </w:rPr>
        <w:t>ков.</w:t>
      </w:r>
      <w:proofErr w:type="gramEnd"/>
      <w:r>
        <w:rPr>
          <w:rFonts w:ascii="Times New Roman" w:hAnsi="Times New Roman"/>
          <w:sz w:val="24"/>
        </w:rPr>
        <w:t xml:space="preserve"> Интеграция содержания различных видов деятельности </w:t>
      </w:r>
      <w:r>
        <w:rPr>
          <w:rFonts w:ascii="Times New Roman" w:hAnsi="Times New Roman"/>
          <w:spacing w:val="-2"/>
          <w:sz w:val="24"/>
        </w:rPr>
        <w:t>обучающихся в рамках программы их воспитания и социализации осуществляется на основе воспитательных идеалов и ценностей. Каждая из ценностей педагогически определяется как в</w:t>
      </w:r>
      <w:r>
        <w:rPr>
          <w:rFonts w:ascii="Times New Roman" w:hAnsi="Times New Roman"/>
          <w:spacing w:val="-2"/>
          <w:sz w:val="24"/>
        </w:rPr>
        <w:t xml:space="preserve">опрос, разрешение которого превращается в воспитательную задачу. Что есть Отечество? семья? милосердие? закон? честь? Понимание – это ответ на вопрос. Оно достигается через выяснение общественного значения ценностей </w:t>
      </w:r>
      <w:r>
        <w:rPr>
          <w:rFonts w:ascii="Times New Roman" w:hAnsi="Times New Roman"/>
          <w:sz w:val="24"/>
        </w:rPr>
        <w:t>и открытие их личностного смысла. Для ре</w:t>
      </w:r>
      <w:r>
        <w:rPr>
          <w:rFonts w:ascii="Times New Roman" w:hAnsi="Times New Roman"/>
          <w:sz w:val="24"/>
        </w:rPr>
        <w:t>шения воспита</w:t>
      </w:r>
      <w:r>
        <w:rPr>
          <w:rFonts w:ascii="Times New Roman" w:hAnsi="Times New Roman"/>
          <w:spacing w:val="-2"/>
          <w:sz w:val="24"/>
        </w:rPr>
        <w:t xml:space="preserve">тельных </w:t>
      </w:r>
      <w:proofErr w:type="gramStart"/>
      <w:r>
        <w:rPr>
          <w:rFonts w:ascii="Times New Roman" w:hAnsi="Times New Roman"/>
          <w:spacing w:val="-2"/>
          <w:sz w:val="24"/>
        </w:rPr>
        <w:t>задач</w:t>
      </w:r>
      <w:proofErr w:type="gramEnd"/>
      <w:r>
        <w:rPr>
          <w:rFonts w:ascii="Times New Roman" w:hAnsi="Times New Roman"/>
          <w:spacing w:val="-2"/>
          <w:sz w:val="24"/>
        </w:rPr>
        <w:t xml:space="preserve"> обучающиеся вместе с педагогами и родителями (законными представителями), иными субъектами воспитания и социализации обращаются к содержанию:</w:t>
      </w:r>
    </w:p>
    <w:p w:rsidR="00EB5E20" w:rsidRDefault="00110A13">
      <w:pPr>
        <w:pStyle w:val="a5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общеобразовательных дисциплин;</w:t>
      </w:r>
    </w:p>
    <w:p w:rsidR="00EB5E20" w:rsidRDefault="00110A13">
      <w:pPr>
        <w:pStyle w:val="a5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произведений искусства;</w:t>
      </w:r>
    </w:p>
    <w:p w:rsidR="00EB5E20" w:rsidRDefault="00110A13">
      <w:pPr>
        <w:pStyle w:val="a5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периодической литературы, </w:t>
      </w:r>
      <w:r>
        <w:rPr>
          <w:rFonts w:ascii="Times New Roman" w:hAnsi="Times New Roman"/>
          <w:sz w:val="24"/>
        </w:rPr>
        <w:t>публикаций, радио­ и телепередач, отражающих современную жизнь;</w:t>
      </w:r>
    </w:p>
    <w:p w:rsidR="00EB5E20" w:rsidRDefault="00110A13">
      <w:pPr>
        <w:pStyle w:val="a5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духовной культуры и фольклора народов России;</w:t>
      </w:r>
    </w:p>
    <w:p w:rsidR="00EB5E20" w:rsidRDefault="00110A13">
      <w:pPr>
        <w:pStyle w:val="a5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истории, традиций и современной жизни своей Родины, своего края, своей семьи;</w:t>
      </w:r>
    </w:p>
    <w:p w:rsidR="00EB5E20" w:rsidRDefault="00110A13">
      <w:pPr>
        <w:pStyle w:val="a5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жизненного опыта своих родителей (законных представителей) и прароди</w:t>
      </w:r>
      <w:r>
        <w:rPr>
          <w:rFonts w:ascii="Times New Roman" w:hAnsi="Times New Roman"/>
          <w:sz w:val="24"/>
        </w:rPr>
        <w:t>телей;</w:t>
      </w:r>
    </w:p>
    <w:p w:rsidR="00EB5E20" w:rsidRDefault="00110A13">
      <w:pPr>
        <w:pStyle w:val="a5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общественно полезной и личностно значимой деятельности в рамках педагогически организованных социальных </w:t>
      </w:r>
      <w:r>
        <w:rPr>
          <w:rFonts w:ascii="Times New Roman" w:hAnsi="Times New Roman"/>
          <w:sz w:val="24"/>
        </w:rPr>
        <w:t>и культурных практик;</w:t>
      </w:r>
    </w:p>
    <w:p w:rsidR="00EB5E20" w:rsidRDefault="00110A13">
      <w:pPr>
        <w:pStyle w:val="a5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других источников информации и научного знания.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Решение этих задач предполагает, что при разработке содержания образования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нем должны гармонично сочетаться специальные и культурологические знания, отражающие многонациональный характер российского народа.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2"/>
          <w:sz w:val="24"/>
        </w:rPr>
        <w:t>Таким образом, содержание разных видов учебной, се</w:t>
      </w:r>
      <w:r>
        <w:rPr>
          <w:rFonts w:ascii="Times New Roman" w:hAnsi="Times New Roman"/>
          <w:sz w:val="24"/>
        </w:rPr>
        <w:t>мейной, общественно значимой деятельности интегрируется вокруг сформулир</w:t>
      </w:r>
      <w:r>
        <w:rPr>
          <w:rFonts w:ascii="Times New Roman" w:hAnsi="Times New Roman"/>
          <w:sz w:val="24"/>
        </w:rPr>
        <w:t>ованной в виде вопроса­задачи ценности. В свою очередь, ценности последовательно раскрываются в</w:t>
      </w:r>
      <w:r>
        <w:rPr>
          <w:rFonts w:ascii="Times New Roman" w:hAnsi="Times New Roman"/>
          <w:spacing w:val="-2"/>
          <w:sz w:val="24"/>
        </w:rPr>
        <w:t xml:space="preserve"> содержании образовательной деятельности и всего уклада школьной жизни. Ценности не локализованы в содержании отдель</w:t>
      </w:r>
      <w:r>
        <w:rPr>
          <w:rFonts w:ascii="Times New Roman" w:hAnsi="Times New Roman"/>
          <w:spacing w:val="2"/>
          <w:sz w:val="24"/>
        </w:rPr>
        <w:t>ного учебного предмета, формы или вида образо</w:t>
      </w:r>
      <w:r>
        <w:rPr>
          <w:rFonts w:ascii="Times New Roman" w:hAnsi="Times New Roman"/>
          <w:spacing w:val="2"/>
          <w:sz w:val="24"/>
        </w:rPr>
        <w:t xml:space="preserve">вательной </w:t>
      </w:r>
      <w:r>
        <w:rPr>
          <w:rFonts w:ascii="Times New Roman" w:hAnsi="Times New Roman"/>
          <w:spacing w:val="-2"/>
          <w:sz w:val="24"/>
        </w:rPr>
        <w:t>деятельности. Они пронизывают все содержание образования, весь уклад школьной жизни, всю многоплановую деятельность обучающегося как человека, личности, гражданина. Система идеалов и ценностей создает смысловую основу пространства духовно­нравств</w:t>
      </w:r>
      <w:r>
        <w:rPr>
          <w:rFonts w:ascii="Times New Roman" w:hAnsi="Times New Roman"/>
          <w:spacing w:val="-2"/>
          <w:sz w:val="24"/>
        </w:rPr>
        <w:t>енного развития личности. В этом пространстве снимаются барьеры между отдельными учебными предметами, между школой и семьей, школой и обществом, школой и жизнью.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Перечисленные принципы определяют концептуальную </w:t>
      </w:r>
      <w:r>
        <w:rPr>
          <w:rFonts w:ascii="Times New Roman" w:hAnsi="Times New Roman"/>
          <w:sz w:val="24"/>
        </w:rPr>
        <w:t>основу уклада школьной жизни. Сам по себе это</w:t>
      </w:r>
      <w:r>
        <w:rPr>
          <w:rFonts w:ascii="Times New Roman" w:hAnsi="Times New Roman"/>
          <w:sz w:val="24"/>
        </w:rPr>
        <w:t>т уклад фор</w:t>
      </w:r>
      <w:r>
        <w:rPr>
          <w:rFonts w:ascii="Times New Roman" w:hAnsi="Times New Roman"/>
          <w:spacing w:val="2"/>
          <w:sz w:val="24"/>
        </w:rPr>
        <w:t xml:space="preserve">мален. Придает ему жизненную, социальную, культурную, </w:t>
      </w:r>
      <w:r>
        <w:rPr>
          <w:rFonts w:ascii="Times New Roman" w:hAnsi="Times New Roman"/>
          <w:sz w:val="24"/>
        </w:rPr>
        <w:t>нравственную силу педагог.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pacing w:val="2"/>
          <w:sz w:val="24"/>
        </w:rPr>
        <w:t>Обучающийся</w:t>
      </w:r>
      <w:proofErr w:type="gramEnd"/>
      <w:r>
        <w:rPr>
          <w:rFonts w:ascii="Times New Roman" w:hAnsi="Times New Roman"/>
          <w:spacing w:val="2"/>
          <w:sz w:val="24"/>
        </w:rPr>
        <w:t xml:space="preserve"> испытывает большое доверие к учителю. </w:t>
      </w:r>
      <w:r>
        <w:rPr>
          <w:rFonts w:ascii="Times New Roman" w:hAnsi="Times New Roman"/>
          <w:sz w:val="24"/>
        </w:rPr>
        <w:t>Для него слова учителя, поступки, ценности и оценки имеют нравственное значение. Именно педагог не только словами,</w:t>
      </w:r>
      <w:r>
        <w:rPr>
          <w:rFonts w:ascii="Times New Roman" w:hAnsi="Times New Roman"/>
          <w:sz w:val="24"/>
        </w:rPr>
        <w:t xml:space="preserve"> но и всем своим поведением, своей личностью формирует устойчивые представления ребенка о справедливости, чело</w:t>
      </w:r>
      <w:r>
        <w:rPr>
          <w:rFonts w:ascii="Times New Roman" w:hAnsi="Times New Roman"/>
          <w:spacing w:val="2"/>
          <w:sz w:val="24"/>
        </w:rPr>
        <w:t xml:space="preserve">вечности, нравственности, об отношениях между людьми. </w:t>
      </w:r>
      <w:r>
        <w:rPr>
          <w:rFonts w:ascii="Times New Roman" w:hAnsi="Times New Roman"/>
          <w:sz w:val="24"/>
        </w:rPr>
        <w:t>Характер отношений между педагогом и детьми во многом определяет качество духовно­нравственн</w:t>
      </w:r>
      <w:r>
        <w:rPr>
          <w:rFonts w:ascii="Times New Roman" w:hAnsi="Times New Roman"/>
          <w:sz w:val="24"/>
        </w:rPr>
        <w:t>ого развития и воспитания последних.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Родители (законные представители), как и педа</w:t>
      </w:r>
      <w:r>
        <w:rPr>
          <w:rFonts w:ascii="Times New Roman" w:hAnsi="Times New Roman"/>
          <w:sz w:val="24"/>
        </w:rPr>
        <w:t>гог, подают ребенку первый пример нравственности. Пример имеет огромное значение в духовно-нравственном развитии и воспитании личности.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Наполняется уклад жизни обучающегося м</w:t>
      </w:r>
      <w:r>
        <w:rPr>
          <w:rFonts w:ascii="Times New Roman" w:hAnsi="Times New Roman"/>
          <w:sz w:val="24"/>
        </w:rPr>
        <w:t>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духовно­нравственной культуре народов Россий</w:t>
      </w:r>
      <w:r>
        <w:rPr>
          <w:rFonts w:ascii="Times New Roman" w:hAnsi="Times New Roman"/>
          <w:spacing w:val="2"/>
          <w:sz w:val="24"/>
        </w:rPr>
        <w:t>ской Федерации, литературе и различных видах искусства</w:t>
      </w:r>
      <w:r>
        <w:rPr>
          <w:rFonts w:ascii="Times New Roman" w:hAnsi="Times New Roman"/>
          <w:spacing w:val="2"/>
          <w:sz w:val="24"/>
        </w:rPr>
        <w:t xml:space="preserve">, </w:t>
      </w:r>
      <w:r>
        <w:rPr>
          <w:rFonts w:ascii="Times New Roman" w:hAnsi="Times New Roman"/>
          <w:sz w:val="24"/>
        </w:rPr>
        <w:t>сказках, легендах и мифах. В содержании каждого из основных направлений духовно­нравственного развития, воспи</w:t>
      </w:r>
      <w:r>
        <w:rPr>
          <w:rFonts w:ascii="Times New Roman" w:hAnsi="Times New Roman"/>
          <w:spacing w:val="2"/>
          <w:sz w:val="24"/>
        </w:rPr>
        <w:t>тания и социализации  представлены примеры духов</w:t>
      </w:r>
      <w:r>
        <w:rPr>
          <w:rFonts w:ascii="Times New Roman" w:hAnsi="Times New Roman"/>
          <w:sz w:val="24"/>
        </w:rPr>
        <w:t xml:space="preserve">ной, нравственной, ответственной </w:t>
      </w:r>
      <w:proofErr w:type="gramStart"/>
      <w:r>
        <w:rPr>
          <w:rFonts w:ascii="Times New Roman" w:hAnsi="Times New Roman"/>
          <w:sz w:val="24"/>
        </w:rPr>
        <w:t>жизни</w:t>
      </w:r>
      <w:proofErr w:type="gramEnd"/>
      <w:r>
        <w:rPr>
          <w:rFonts w:ascii="Times New Roman" w:hAnsi="Times New Roman"/>
          <w:sz w:val="24"/>
        </w:rPr>
        <w:t xml:space="preserve"> как из прошлого, так и из настоящего, в том числе получаем</w:t>
      </w:r>
      <w:r>
        <w:rPr>
          <w:rFonts w:ascii="Times New Roman" w:hAnsi="Times New Roman"/>
          <w:sz w:val="24"/>
        </w:rPr>
        <w:t xml:space="preserve">ые при общении обучающихся с людьми, в жизни которых есть место духовному служению и моральному </w:t>
      </w:r>
      <w:r>
        <w:rPr>
          <w:rFonts w:ascii="Times New Roman" w:hAnsi="Times New Roman"/>
          <w:sz w:val="24"/>
        </w:rPr>
        <w:lastRenderedPageBreak/>
        <w:t>поступку. Но принять ту или иную ценность ребенок должен сам, через собственную деятельность. Поэто</w:t>
      </w:r>
      <w:r>
        <w:rPr>
          <w:rFonts w:ascii="Times New Roman" w:hAnsi="Times New Roman"/>
          <w:spacing w:val="-2"/>
          <w:sz w:val="24"/>
        </w:rPr>
        <w:t xml:space="preserve">му педагогическая поддержка нравственного самоопределения </w:t>
      </w:r>
      <w:r>
        <w:rPr>
          <w:rFonts w:ascii="Times New Roman" w:hAnsi="Times New Roman"/>
          <w:sz w:val="24"/>
        </w:rPr>
        <w:t>мла</w:t>
      </w:r>
      <w:r>
        <w:rPr>
          <w:rFonts w:ascii="Times New Roman" w:hAnsi="Times New Roman"/>
          <w:sz w:val="24"/>
        </w:rPr>
        <w:t>дшего школьника есть одно из условий его духовно­нравственного развития. В процессе нравственного самоопределения пробуждается самое главное в человеке – совесть, его нравственное самосознание.</w:t>
      </w:r>
    </w:p>
    <w:p w:rsidR="00EB5E20" w:rsidRDefault="00110A13">
      <w:pPr>
        <w:pStyle w:val="a6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Уклад школьной жизни как система устоявшихся, привычных форм ж</w:t>
      </w:r>
      <w:r>
        <w:rPr>
          <w:rFonts w:ascii="Times New Roman" w:hAnsi="Times New Roman"/>
          <w:sz w:val="24"/>
        </w:rPr>
        <w:t>изнедеятельности является носителем важных компонентов формируемой системы идентичностей обучающегося: идентичности ученика, гражданина, человека. Основа уклада образовательной организации – традиция, в свою очередь, опирающаяся на значимые события, привыч</w:t>
      </w:r>
      <w:r>
        <w:rPr>
          <w:rFonts w:ascii="Times New Roman" w:hAnsi="Times New Roman"/>
          <w:sz w:val="24"/>
        </w:rPr>
        <w:t xml:space="preserve">ные отношения в коллективе. Такими обшешкольными традициями стали –  традиционные праздники  «Первый звонок», «Последний звонок»,  «День спорта»  в декабре каждого года, который проводится в честь памяти заслуженного учителя школы Ефремова Е.И. и </w:t>
      </w:r>
      <w:proofErr w:type="gramStart"/>
      <w:r>
        <w:rPr>
          <w:rFonts w:ascii="Times New Roman" w:hAnsi="Times New Roman"/>
          <w:sz w:val="24"/>
        </w:rPr>
        <w:t>др</w:t>
      </w:r>
      <w:proofErr w:type="gramEnd"/>
      <w:r>
        <w:rPr>
          <w:rFonts w:ascii="Times New Roman" w:hAnsi="Times New Roman"/>
          <w:sz w:val="24"/>
        </w:rPr>
        <w:t>, деяте</w:t>
      </w:r>
      <w:r>
        <w:rPr>
          <w:rFonts w:ascii="Times New Roman" w:hAnsi="Times New Roman"/>
          <w:sz w:val="24"/>
        </w:rPr>
        <w:t xml:space="preserve">льность разновозрастных объединений, в которых реализуется воспитание через подражание младших старшим и стремление к успешности.  </w:t>
      </w:r>
    </w:p>
    <w:p w:rsidR="00EB5E20" w:rsidRDefault="00110A1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Представление об эффективном регулировании работы по духовно-нравственному развитию, воспитанию и социализации младших </w:t>
      </w:r>
      <w:r>
        <w:rPr>
          <w:rFonts w:ascii="Times New Roman" w:hAnsi="Times New Roman"/>
          <w:sz w:val="24"/>
        </w:rPr>
        <w:t>школьников строится на идее цикличности: организация работы по духовно-нравственному развитию, воспитанию и социализации на уровне начального общего образования представляет собой завершенный четырехлетний цикл, состоящий из четырех годовых циклов. Календа</w:t>
      </w:r>
      <w:r>
        <w:rPr>
          <w:rFonts w:ascii="Times New Roman" w:hAnsi="Times New Roman"/>
          <w:sz w:val="24"/>
        </w:rPr>
        <w:t xml:space="preserve">рное время в качестве фактора определяющего годовой порядок жизни коллектива младших школьников влияет через разделение времени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учебное и каникулярное, через размещение праздников и памятных дат. Важным условием духовно-нравственного развития и полноцен</w:t>
      </w:r>
      <w:r>
        <w:rPr>
          <w:rFonts w:ascii="Times New Roman" w:hAnsi="Times New Roman"/>
          <w:sz w:val="24"/>
        </w:rPr>
        <w:t>ного социального созревания является соблюдение равновесия между самоценностью детства и своевременной социализацией. Первое раскрывает для человека его внутренний идеальный мир, второе – внешний, реальный. Соединение внутреннего и внешнего миров происходи</w:t>
      </w:r>
      <w:r>
        <w:rPr>
          <w:rFonts w:ascii="Times New Roman" w:hAnsi="Times New Roman"/>
          <w:sz w:val="24"/>
        </w:rPr>
        <w:t>т через осознание и усвоение ребенком моральных норм, поддерживающих, с одной стороны, нравственное здоровье личности, с другой – бесконфликтное, конструктивное взаимодействие человека с другими людьми.</w:t>
      </w:r>
    </w:p>
    <w:p w:rsidR="00EB5E20" w:rsidRDefault="00110A13">
      <w:pPr>
        <w:pStyle w:val="afd"/>
        <w:spacing w:after="0"/>
        <w:ind w:firstLine="708"/>
        <w:contextualSpacing/>
        <w:jc w:val="center"/>
        <w:rPr>
          <w:b/>
        </w:rPr>
      </w:pPr>
      <w:r>
        <w:rPr>
          <w:b/>
        </w:rPr>
        <w:t xml:space="preserve">2.3.5. Описание форм и методов организации социально </w:t>
      </w:r>
      <w:r>
        <w:rPr>
          <w:b/>
        </w:rPr>
        <w:t>значимой деятельности обучающихся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Социально значимая деятельность важна как для отдельной личности, так и для общества в целом, так как она обеспечивает:</w:t>
      </w:r>
    </w:p>
    <w:p w:rsidR="00EB5E20" w:rsidRDefault="00110A13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внимания школьников к актуальным социальным проблемам;</w:t>
      </w:r>
    </w:p>
    <w:p w:rsidR="00EB5E20" w:rsidRDefault="00110A13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включение школьников в реальную пр</w:t>
      </w:r>
      <w:r>
        <w:rPr>
          <w:rFonts w:ascii="Times New Roman" w:hAnsi="Times New Roman"/>
          <w:sz w:val="24"/>
        </w:rPr>
        <w:t>актическую деятельность по разрешению этих проблем;</w:t>
      </w:r>
    </w:p>
    <w:p w:rsidR="00EB5E20" w:rsidRDefault="00110A13">
      <w:pPr>
        <w:numPr>
          <w:ilvl w:val="0"/>
          <w:numId w:val="15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социальных компетенций.</w:t>
      </w:r>
    </w:p>
    <w:p w:rsidR="00EB5E20" w:rsidRDefault="00110A13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 значимая деятельность – один из видов   деятельности, который позволяет формировать у детей такие ценности, как ответственность, доверие, милосердие, доброта</w:t>
      </w:r>
      <w:r>
        <w:rPr>
          <w:rFonts w:ascii="Times New Roman" w:hAnsi="Times New Roman"/>
          <w:sz w:val="24"/>
        </w:rPr>
        <w:t>, патриотизм, а также устанавливать новые способы социального взаимодействия с миром взрослых.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практике школы прослеживаются три основные формы организации социально значимой деятельности:</w:t>
      </w:r>
    </w:p>
    <w:p w:rsidR="00EB5E20" w:rsidRDefault="00110A13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 значимое мероприятие</w:t>
      </w:r>
    </w:p>
    <w:p w:rsidR="00EB5E20" w:rsidRDefault="00110A13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 значимое дело</w:t>
      </w:r>
    </w:p>
    <w:p w:rsidR="00EB5E20" w:rsidRDefault="00110A13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</w:t>
      </w:r>
      <w:r>
        <w:rPr>
          <w:rFonts w:ascii="Times New Roman" w:hAnsi="Times New Roman"/>
          <w:sz w:val="24"/>
        </w:rPr>
        <w:t xml:space="preserve"> значимый проект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EB5E20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bookmarkStart w:id="132" w:name="f6a8abe6aa9639a7acf09d9cc79f57a6e0e8e9e0"/>
            <w:bookmarkStart w:id="133" w:name="0"/>
            <w:bookmarkStart w:id="134" w:name="h.30j0zll"/>
            <w:bookmarkEnd w:id="132"/>
            <w:bookmarkEnd w:id="133"/>
            <w:bookmarkEnd w:id="134"/>
            <w:r>
              <w:rPr>
                <w:rFonts w:ascii="Times New Roman" w:hAnsi="Times New Roman"/>
                <w:b/>
                <w:sz w:val="24"/>
              </w:rPr>
              <w:t>Социально значимые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Социально значимые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дела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Социально значимые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проекты</w:t>
            </w:r>
          </w:p>
        </w:tc>
      </w:tr>
      <w:tr w:rsidR="00EB5E20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Озеленение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школьного кабинеиа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Новогодняя сказка  для  МБОУ детский сад №10;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</w:t>
            </w:r>
            <w:proofErr w:type="gramStart"/>
            <w:r>
              <w:rPr>
                <w:rFonts w:ascii="Times New Roman" w:hAnsi="Times New Roman"/>
                <w:sz w:val="24"/>
              </w:rPr>
              <w:t>Наша</w:t>
            </w:r>
            <w:proofErr w:type="gramEnd"/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столовая»</w:t>
            </w:r>
          </w:p>
        </w:tc>
      </w:tr>
      <w:tr w:rsidR="00EB5E20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кормушек для птиц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Игровая</w:t>
            </w:r>
          </w:p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программа для детей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детского сада №10;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Проект «Ёлочка – зелёная </w:t>
            </w:r>
            <w:r>
              <w:rPr>
                <w:rFonts w:ascii="Times New Roman" w:hAnsi="Times New Roman"/>
                <w:sz w:val="24"/>
              </w:rPr>
              <w:lastRenderedPageBreak/>
              <w:t>иголочка»</w:t>
            </w:r>
          </w:p>
        </w:tc>
      </w:tr>
      <w:tr w:rsidR="00EB5E20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Благотворительная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«Ходит книжечка по кругу»;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 долго болеющих детей на дому;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«Наш класс - школе»</w:t>
            </w:r>
          </w:p>
        </w:tc>
      </w:tr>
      <w:tr w:rsidR="00EB5E20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Субботники на территории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микрорайона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поздравлений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ветеранов с праздниками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«Чистая роща»</w:t>
            </w:r>
          </w:p>
        </w:tc>
      </w:tr>
    </w:tbl>
    <w:p w:rsidR="00EB5E20" w:rsidRDefault="00110A1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 значимые мероприятия организуются чаще всего  в классном коллективе, который еще не имеет опыта участия в социально значимой деятельности. Учащиеся организоваться сами для решения каких-либо, а тем бол</w:t>
      </w:r>
      <w:r>
        <w:rPr>
          <w:rFonts w:ascii="Times New Roman" w:hAnsi="Times New Roman"/>
          <w:sz w:val="24"/>
        </w:rPr>
        <w:t>ее, социальных задач еще не могут. В этом случае роль организатора и генератора идей берет на себя педагог, а дети будут только исполнителями (участниками мероприятия).</w:t>
      </w:r>
    </w:p>
    <w:p w:rsidR="00EB5E20" w:rsidRDefault="00110A1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Алгоритм проведения социально значимого мероприятия</w:t>
      </w:r>
      <w:r>
        <w:rPr>
          <w:rFonts w:ascii="Times New Roman" w:hAnsi="Times New Roman"/>
          <w:sz w:val="24"/>
        </w:rPr>
        <w:t>  на примере благотворительной акции</w:t>
      </w:r>
      <w:r>
        <w:rPr>
          <w:rFonts w:ascii="Times New Roman" w:hAnsi="Times New Roman"/>
          <w:sz w:val="24"/>
        </w:rPr>
        <w:t xml:space="preserve"> «Ходит книжечка по кругу»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6237"/>
      </w:tblGrid>
      <w:tr w:rsidR="00EB5E2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numPr>
                <w:ilvl w:val="0"/>
                <w:numId w:val="153"/>
              </w:numPr>
              <w:spacing w:after="0" w:line="0" w:lineRule="atLeast"/>
              <w:rPr>
                <w:rFonts w:ascii="Times New Roman" w:hAnsi="Times New Roman"/>
                <w:sz w:val="24"/>
              </w:rPr>
            </w:pPr>
            <w:bookmarkStart w:id="135" w:name="f554b6ff3eec5bf7d6e3adfb8429738b70a3a78a"/>
            <w:bookmarkStart w:id="136" w:name="1"/>
            <w:bookmarkStart w:id="137" w:name="h.1fob9te"/>
            <w:bookmarkEnd w:id="135"/>
            <w:bookmarkEnd w:id="136"/>
            <w:bookmarkEnd w:id="137"/>
            <w:r>
              <w:rPr>
                <w:rFonts w:ascii="Times New Roman" w:hAnsi="Times New Roman"/>
                <w:sz w:val="24"/>
              </w:rPr>
              <w:t>Инициатива педагога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учителя поучаствовать в благотворительной акции.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Организуется классный час «Читайте книги!», в ходе которого предлагается принять участие в акции</w:t>
            </w:r>
          </w:p>
        </w:tc>
      </w:tr>
      <w:tr w:rsidR="00EB5E2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numPr>
                <w:ilvl w:val="0"/>
                <w:numId w:val="15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Самоопределение</w:t>
            </w:r>
          </w:p>
          <w:p w:rsidR="00EB5E20" w:rsidRDefault="00110A13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школьников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Формируется группа </w:t>
            </w:r>
            <w:r>
              <w:rPr>
                <w:rFonts w:ascii="Times New Roman" w:hAnsi="Times New Roman"/>
                <w:sz w:val="24"/>
              </w:rPr>
              <w:t>учащихся, которым данное предложение стало интересно</w:t>
            </w:r>
          </w:p>
        </w:tc>
      </w:tr>
      <w:tr w:rsidR="00EB5E2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numPr>
                <w:ilvl w:val="0"/>
                <w:numId w:val="155"/>
              </w:numPr>
              <w:tabs>
                <w:tab w:val="clear" w:pos="720"/>
              </w:tabs>
              <w:spacing w:after="0" w:line="240" w:lineRule="auto"/>
              <w:ind w:left="392" w:hanging="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</w:t>
            </w:r>
          </w:p>
          <w:p w:rsidR="00EB5E20" w:rsidRDefault="00110A13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педагогом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Определяются сроки мероприятия, планработы</w:t>
            </w:r>
          </w:p>
        </w:tc>
      </w:tr>
      <w:tr w:rsidR="00EB5E2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numPr>
                <w:ilvl w:val="0"/>
                <w:numId w:val="156"/>
              </w:numPr>
              <w:tabs>
                <w:tab w:val="clear" w:pos="720"/>
              </w:tabs>
              <w:spacing w:after="0" w:line="240" w:lineRule="auto"/>
              <w:ind w:left="392" w:hanging="3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</w:t>
            </w:r>
          </w:p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задуманного </w:t>
            </w:r>
            <w:proofErr w:type="gramStart"/>
            <w:r>
              <w:rPr>
                <w:rFonts w:ascii="Times New Roman" w:hAnsi="Times New Roman"/>
                <w:sz w:val="24"/>
              </w:rPr>
              <w:t>под</w:t>
            </w:r>
            <w:proofErr w:type="gramEnd"/>
          </w:p>
          <w:p w:rsidR="00EB5E20" w:rsidRDefault="00110A13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руководством педагога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 руководством педагога проходит сбор</w:t>
            </w:r>
          </w:p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литературы, сортировка книг по </w:t>
            </w:r>
            <w:r>
              <w:rPr>
                <w:rFonts w:ascii="Times New Roman" w:hAnsi="Times New Roman"/>
                <w:sz w:val="24"/>
              </w:rPr>
              <w:t>направлениям и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жанрам произведений и передача книг в библиотеку</w:t>
            </w:r>
          </w:p>
        </w:tc>
      </w:tr>
      <w:tr w:rsidR="00EB5E2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5.Подведение итогов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 анализирует работу,</w:t>
            </w:r>
          </w:p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делает выводы о социальной значимости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</w:tr>
    </w:tbl>
    <w:p w:rsidR="00EB5E20" w:rsidRDefault="00110A13">
      <w:pPr>
        <w:spacing w:after="0" w:line="338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Алгоритм проведения социально значимого дела</w:t>
      </w:r>
      <w:r>
        <w:rPr>
          <w:rFonts w:ascii="Times New Roman" w:hAnsi="Times New Roman"/>
          <w:sz w:val="24"/>
        </w:rPr>
        <w:t> на примере  социально значимого д</w:t>
      </w:r>
      <w:r>
        <w:rPr>
          <w:rFonts w:ascii="Times New Roman" w:hAnsi="Times New Roman"/>
          <w:sz w:val="24"/>
        </w:rPr>
        <w:t>ела «Поздравим бабушек и дедушек»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6237"/>
      </w:tblGrid>
      <w:tr w:rsidR="00EB5E2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bookmarkStart w:id="138" w:name="588d1884c87551dbed18faff06b950b6e6942d84"/>
            <w:bookmarkStart w:id="139" w:name="2"/>
            <w:bookmarkStart w:id="140" w:name="h.3znysh7"/>
            <w:bookmarkEnd w:id="138"/>
            <w:bookmarkEnd w:id="139"/>
            <w:bookmarkEnd w:id="140"/>
            <w:r>
              <w:rPr>
                <w:rFonts w:ascii="Times New Roman" w:hAnsi="Times New Roman"/>
                <w:sz w:val="24"/>
              </w:rPr>
              <w:t>1. Предварительная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 организует тематический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 «Родители наших родителей»</w:t>
            </w:r>
          </w:p>
        </w:tc>
      </w:tr>
      <w:tr w:rsidR="00EB5E2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Коллективное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целеполагание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беседы у школьников возникает идея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поздравить и поблагодарить бабушек и </w:t>
            </w:r>
            <w:r>
              <w:rPr>
                <w:rFonts w:ascii="Times New Roman" w:hAnsi="Times New Roman"/>
                <w:sz w:val="24"/>
              </w:rPr>
              <w:t>дедушек</w:t>
            </w:r>
          </w:p>
        </w:tc>
      </w:tr>
      <w:tr w:rsidR="00EB5E2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Коллективное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 вместе с активом  дела определяют формы поздравлений, планируют концертные номера, разрабатывают проекты поздравительных открыток. Класс делится на группы. Каждая из групп определяет, чем она буде</w:t>
            </w:r>
            <w:r>
              <w:rPr>
                <w:rFonts w:ascii="Times New Roman" w:hAnsi="Times New Roman"/>
                <w:sz w:val="24"/>
              </w:rPr>
              <w:t>т заниматься, что ей для этого необходимо.</w:t>
            </w:r>
          </w:p>
        </w:tc>
      </w:tr>
      <w:tr w:rsidR="00EB5E2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Проведение</w:t>
            </w:r>
          </w:p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 значимого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школьников по группам:</w:t>
            </w:r>
          </w:p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списка </w:t>
            </w:r>
            <w:proofErr w:type="gramStart"/>
            <w:r>
              <w:rPr>
                <w:rFonts w:ascii="Times New Roman" w:hAnsi="Times New Roman"/>
                <w:sz w:val="24"/>
              </w:rPr>
              <w:t>приглашённых</w:t>
            </w:r>
            <w:proofErr w:type="gramEnd"/>
          </w:p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поздравительных открыток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поздравления и концертных номеров, организация чаепития и т.п.</w:t>
            </w:r>
          </w:p>
        </w:tc>
      </w:tr>
      <w:tr w:rsidR="00EB5E2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Коллективный</w:t>
            </w:r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Совместный анализ и обсуждение </w:t>
            </w:r>
            <w:proofErr w:type="gramStart"/>
            <w:r>
              <w:rPr>
                <w:rFonts w:ascii="Times New Roman" w:hAnsi="Times New Roman"/>
                <w:sz w:val="24"/>
              </w:rPr>
              <w:t>проведенного</w:t>
            </w:r>
            <w:proofErr w:type="gramEnd"/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 значимого дела.</w:t>
            </w:r>
          </w:p>
        </w:tc>
      </w:tr>
      <w:tr w:rsidR="00EB5E20"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Последействие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Появление идеи сделать  концерт для ветеранов 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</w:p>
          <w:p w:rsidR="00EB5E20" w:rsidRDefault="00110A13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празднику Победы.</w:t>
            </w:r>
          </w:p>
        </w:tc>
      </w:tr>
    </w:tbl>
    <w:p w:rsidR="00EB5E20" w:rsidRDefault="00110A1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 появлении идей и готовности их самостоятельного воплощения школьниками воз</w:t>
      </w:r>
      <w:r>
        <w:rPr>
          <w:rFonts w:ascii="Times New Roman" w:hAnsi="Times New Roman"/>
          <w:sz w:val="24"/>
        </w:rPr>
        <w:t>можен переход к высшей форме организации социально значимой деятельности, </w:t>
      </w:r>
      <w:r>
        <w:rPr>
          <w:rFonts w:ascii="Times New Roman" w:hAnsi="Times New Roman"/>
          <w:b/>
          <w:sz w:val="24"/>
        </w:rPr>
        <w:t>к социально значимому проекту</w:t>
      </w:r>
      <w:r>
        <w:rPr>
          <w:rFonts w:ascii="Times New Roman" w:hAnsi="Times New Roman"/>
          <w:sz w:val="24"/>
        </w:rPr>
        <w:t>. Создание проекта требует:</w:t>
      </w:r>
    </w:p>
    <w:p w:rsidR="00EB5E20" w:rsidRDefault="00110A13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Расчетов и более серьезного анализа;</w:t>
      </w:r>
    </w:p>
    <w:p w:rsidR="00EB5E20" w:rsidRDefault="00110A13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Более сложного алгоритма;</w:t>
      </w:r>
    </w:p>
    <w:p w:rsidR="00EB5E20" w:rsidRDefault="00110A13">
      <w:pPr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Дополнительных ресурсов.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Приведенный материал позволяет </w:t>
      </w:r>
      <w:r>
        <w:rPr>
          <w:rFonts w:ascii="Times New Roman" w:hAnsi="Times New Roman"/>
          <w:sz w:val="24"/>
        </w:rPr>
        <w:t>отследить динамику форм социально значимой деятельности и выявить их структуру и различия. Наряду с отличиями есть и черты, объединяющие все формы социально значимой деятельности. К нам относятся:</w:t>
      </w:r>
    </w:p>
    <w:p w:rsidR="00EB5E20" w:rsidRDefault="00110A13">
      <w:pPr>
        <w:numPr>
          <w:ilvl w:val="0"/>
          <w:numId w:val="15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Цели, которые затрагивают и преобразуют как личностные каче</w:t>
      </w:r>
      <w:r>
        <w:rPr>
          <w:rFonts w:ascii="Times New Roman" w:hAnsi="Times New Roman"/>
          <w:sz w:val="24"/>
        </w:rPr>
        <w:t>ства ребенка, так и окружающую его действительность,</w:t>
      </w:r>
    </w:p>
    <w:p w:rsidR="00EB5E20" w:rsidRDefault="00110A13">
      <w:pPr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Направленность на позитивные изменения в обществе,</w:t>
      </w:r>
    </w:p>
    <w:p w:rsidR="00EB5E20" w:rsidRDefault="00110A13">
      <w:pPr>
        <w:numPr>
          <w:ilvl w:val="0"/>
          <w:numId w:val="15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Проблема активизации и побуждения школьников к социально значимой деятельности.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В рамках названного метода будут использоваться такие формы организаци</w:t>
      </w:r>
      <w:r>
        <w:rPr>
          <w:rFonts w:ascii="Times New Roman" w:hAnsi="Times New Roman"/>
          <w:sz w:val="24"/>
        </w:rPr>
        <w:t xml:space="preserve">и социально значимой деятельности как «ярмарка социальных проектов», «защита социальных проектов», «презентация социального проекта». </w:t>
      </w: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2.3.6.Описание основных технологий взаимодействия и сотрудничества субъектов воспитательной деятельности и социальных инс</w:t>
      </w:r>
      <w:r>
        <w:rPr>
          <w:b/>
        </w:rPr>
        <w:t>титутов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процессе воспитания, социализации и духовно-нравственного </w:t>
      </w:r>
      <w:proofErr w:type="gramStart"/>
      <w:r>
        <w:t>развития</w:t>
      </w:r>
      <w:proofErr w:type="gramEnd"/>
      <w:r>
        <w:t xml:space="preserve"> обучающихся на уровне начального общего образования большое значение имеет социальное партнерство различных социальных институтов. </w:t>
      </w:r>
    </w:p>
    <w:p w:rsidR="00EB5E20" w:rsidRDefault="00110A13">
      <w:pPr>
        <w:pStyle w:val="afd"/>
        <w:ind w:firstLine="708"/>
        <w:contextualSpacing/>
        <w:jc w:val="both"/>
      </w:pPr>
      <w:r>
        <w:t>Интеграция социально-педагогического потенциала</w:t>
      </w:r>
      <w:r>
        <w:t xml:space="preserve"> организаций общего и дополнительного образования, культуры, спорта, туризма, местного сообщества, традиционных религиозных и иных общественных организаций и семьи способствует позитивной социализации младших школьников. </w:t>
      </w:r>
    </w:p>
    <w:p w:rsidR="00EB5E20" w:rsidRDefault="00110A13">
      <w:pPr>
        <w:pStyle w:val="afd"/>
        <w:ind w:firstLine="708"/>
        <w:contextualSpacing/>
        <w:jc w:val="both"/>
      </w:pPr>
      <w:r>
        <w:t>Взаимодействие школы, семьи и обще</w:t>
      </w:r>
      <w:r>
        <w:t>ственности имеет решающее значение для организации нравственного уклада жизни детей. Ведущая роль в организации социального партнерства институтов общественного участия  и семьи принадлежит педагогическому коллективу общеобразовательной школы. Младшие школ</w:t>
      </w:r>
      <w:r>
        <w:t xml:space="preserve">ьники должны принимать посильное участие в построении модели социального партнерства, необходимой для их позитивной социализации. </w:t>
      </w:r>
      <w:proofErr w:type="gramStart"/>
      <w:r>
        <w:t>Формирование социального опыта младших школьников осуществляется в ходе реализации проектов, коллективных творческих дел, сюже</w:t>
      </w:r>
      <w:r>
        <w:t>тно-ролевых и деловых игр, коллективного посещения театров, музеев, концертов, экскурсий, встреч с представителями религиозных и общественных организаций и т. д. Социальное партнерство институтов общественного участия в процессе воспитания учащихся начальн</w:t>
      </w:r>
      <w:r>
        <w:t xml:space="preserve">ой школы выражается в создании  и реализации совместных социально-педагогических, образовательных, просветительских и иных программ, проведении совместных мероприятий.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При разработке и осуществлении программы воспитания и социализации младших школьников о</w:t>
      </w:r>
      <w:r>
        <w:t>бразовательная организация может взаимодействовать, в том числе на системной основе, с традиционными религиозными организациями, общественными организациями и объединениями гражданско-патриотической, культурной, экологической и иной направленности, детско-</w:t>
      </w:r>
      <w:r>
        <w:t>юношескими и молодежными движениями, организациями, объединениями, разделяющими в своей деятельности цели, задачи и ценности настоящей программы. При этом могут быть использованы различные формы взаимодействия с согласия обучающихся и их родителей (законны</w:t>
      </w:r>
      <w:r>
        <w:t xml:space="preserve">х представителей):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участие традиционных религиозных организаций, иных общественных организаций и объединений в проведении отдельных мероприятий в рамках реализации направлений воспитания и </w:t>
      </w:r>
      <w:proofErr w:type="gramStart"/>
      <w:r>
        <w:t>социализации</w:t>
      </w:r>
      <w:proofErr w:type="gramEnd"/>
      <w:r>
        <w:t xml:space="preserve"> обучающихся на уровне начального общего образования</w:t>
      </w:r>
      <w:r>
        <w:t xml:space="preserve">; 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– участие указанных организаций и объединений в реализации отдельных образовательных программ, согласованных с программой воспитания и </w:t>
      </w:r>
      <w:proofErr w:type="gramStart"/>
      <w:r>
        <w:t>социализации</w:t>
      </w:r>
      <w:proofErr w:type="gramEnd"/>
      <w:r>
        <w:t xml:space="preserve"> обучающихся на уровне начального общего образования; </w:t>
      </w:r>
    </w:p>
    <w:p w:rsidR="00EB5E20" w:rsidRDefault="00110A13">
      <w:pPr>
        <w:pStyle w:val="afd"/>
        <w:ind w:firstLine="708"/>
        <w:contextualSpacing/>
        <w:jc w:val="both"/>
      </w:pPr>
      <w:r>
        <w:t>– проведение совместных мероприятий по направлениям</w:t>
      </w:r>
      <w:r>
        <w:t xml:space="preserve"> программы воспитания и социализации в образовательной организации.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Совместная деятельность образовательного учреждения, семьи и общественности по духовно-нравственному развитию и воспитанию </w:t>
      </w:r>
      <w:proofErr w:type="gramStart"/>
      <w:r>
        <w:t>обучающихся</w:t>
      </w:r>
      <w:proofErr w:type="gramEnd"/>
      <w:r>
        <w:t xml:space="preserve"> Духовно-нравственное развитие и воспитание обучающих</w:t>
      </w:r>
      <w:r>
        <w:t>ся на уровне начального общего образования осуществляются не только образовательным учреждением, но и семьёй, внешкольными учреждениями по месту жительства. Взаимодействие образовательного учреждения и семьи имеет решающее значение для организации нравстве</w:t>
      </w:r>
      <w:r>
        <w:t xml:space="preserve">нного уклада жизни обучающегося. </w:t>
      </w:r>
    </w:p>
    <w:p w:rsidR="00EB5E20" w:rsidRDefault="00110A13">
      <w:pPr>
        <w:pStyle w:val="afd"/>
        <w:spacing w:after="0" w:line="276" w:lineRule="auto"/>
        <w:jc w:val="both"/>
        <w:rPr>
          <w:b/>
        </w:rPr>
      </w:pPr>
      <w:r>
        <w:rPr>
          <w:b/>
        </w:rPr>
        <w:t>Совместная педагогическая деятельность семьи и школы:</w:t>
      </w:r>
    </w:p>
    <w:p w:rsidR="00EB5E20" w:rsidRDefault="00110A13">
      <w:pPr>
        <w:pStyle w:val="afd"/>
        <w:numPr>
          <w:ilvl w:val="0"/>
          <w:numId w:val="160"/>
        </w:numPr>
        <w:spacing w:after="0" w:line="276" w:lineRule="auto"/>
        <w:jc w:val="both"/>
      </w:pPr>
      <w:r>
        <w:t>тематические общешкольные родительские собрания;</w:t>
      </w:r>
    </w:p>
    <w:p w:rsidR="00EB5E20" w:rsidRDefault="00110A13">
      <w:pPr>
        <w:pStyle w:val="afd"/>
        <w:numPr>
          <w:ilvl w:val="0"/>
          <w:numId w:val="160"/>
        </w:numPr>
        <w:spacing w:after="0" w:line="276" w:lineRule="auto"/>
        <w:jc w:val="both"/>
      </w:pPr>
      <w:r>
        <w:t>участие родителей в работе Совета школы;</w:t>
      </w:r>
    </w:p>
    <w:p w:rsidR="00EB5E20" w:rsidRDefault="00110A13">
      <w:pPr>
        <w:pStyle w:val="afd"/>
        <w:numPr>
          <w:ilvl w:val="0"/>
          <w:numId w:val="160"/>
        </w:numPr>
        <w:spacing w:after="0" w:line="276" w:lineRule="auto"/>
        <w:jc w:val="both"/>
      </w:pPr>
      <w:r>
        <w:t>организация акций по благоустройству помещений и территории школы;</w:t>
      </w:r>
    </w:p>
    <w:p w:rsidR="00EB5E20" w:rsidRDefault="00110A13">
      <w:pPr>
        <w:pStyle w:val="afd"/>
        <w:numPr>
          <w:ilvl w:val="0"/>
          <w:numId w:val="160"/>
        </w:numPr>
        <w:spacing w:after="0" w:line="276" w:lineRule="auto"/>
        <w:jc w:val="both"/>
      </w:pPr>
      <w:r>
        <w:t>организация</w:t>
      </w:r>
      <w:r>
        <w:t xml:space="preserve"> и проведение совместных праздников, экскурсионных походов, посещение музеев, предприятий;</w:t>
      </w:r>
    </w:p>
    <w:p w:rsidR="00EB5E20" w:rsidRDefault="00110A13">
      <w:pPr>
        <w:pStyle w:val="afd"/>
        <w:numPr>
          <w:ilvl w:val="0"/>
          <w:numId w:val="160"/>
        </w:numPr>
        <w:spacing w:after="0" w:line="276" w:lineRule="auto"/>
        <w:jc w:val="both"/>
      </w:pPr>
      <w:r>
        <w:t>участие родителей в конкурсах, акциях, проводимых в школе;</w:t>
      </w:r>
    </w:p>
    <w:p w:rsidR="00EB5E20" w:rsidRDefault="00110A13">
      <w:pPr>
        <w:pStyle w:val="afd"/>
        <w:numPr>
          <w:ilvl w:val="0"/>
          <w:numId w:val="160"/>
        </w:numPr>
        <w:spacing w:after="0" w:line="276" w:lineRule="auto"/>
        <w:jc w:val="both"/>
      </w:pPr>
      <w:r>
        <w:t>индивидуальные консультации (психологическая, логопедическая, педагогическая и медицинская помощь);</w:t>
      </w:r>
    </w:p>
    <w:p w:rsidR="00EB5E20" w:rsidRDefault="00110A13">
      <w:pPr>
        <w:pStyle w:val="afd"/>
        <w:numPr>
          <w:ilvl w:val="0"/>
          <w:numId w:val="160"/>
        </w:numPr>
        <w:spacing w:after="0" w:line="276" w:lineRule="auto"/>
        <w:jc w:val="both"/>
      </w:pPr>
      <w:r>
        <w:t>изучение мотивов и потребностей родителей.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формировании такого уклада свои традиционные позиции сохраняют учреждения дополнительного образования, культуры и спорта. </w:t>
      </w:r>
    </w:p>
    <w:p w:rsidR="00EB5E20" w:rsidRDefault="00110A13">
      <w:pPr>
        <w:pStyle w:val="afd"/>
        <w:ind w:firstLine="708"/>
        <w:contextualSpacing/>
        <w:jc w:val="both"/>
      </w:pPr>
      <w:r>
        <w:t>Таким образом, важным условием эффективной реализации задач духовно нравственного развит</w:t>
      </w:r>
      <w:r>
        <w:t xml:space="preserve">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учреждения. При реализации программы духовно-нравственного развития и </w:t>
      </w:r>
      <w:proofErr w:type="gramStart"/>
      <w:r>
        <w:t>воспитания</w:t>
      </w:r>
      <w:proofErr w:type="gramEnd"/>
      <w:r>
        <w:t xml:space="preserve"> о</w:t>
      </w:r>
      <w:r>
        <w:t>бучающихся на уровне начального общего образования Школа взаимодействует, на системной основе с МБУ ДОД ЦДТТ, МОБУ ДОД «ЦВР», МОБУ ДОД «ДДТ», ДЮСШ №1, ДЮСШ №13, ДЮСШ №3,  Советом ветеранов, ОП-3:</w:t>
      </w:r>
    </w:p>
    <w:p w:rsidR="00EB5E20" w:rsidRDefault="00EB5E20">
      <w:pPr>
        <w:pStyle w:val="afd"/>
        <w:ind w:firstLine="708"/>
        <w:contextualSpacing/>
        <w:jc w:val="both"/>
      </w:pP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EB5E20">
        <w:tc>
          <w:tcPr>
            <w:tcW w:w="2376" w:type="dxa"/>
          </w:tcPr>
          <w:p w:rsidR="00EB5E20" w:rsidRDefault="00110A13">
            <w:pPr>
              <w:pStyle w:val="afd"/>
              <w:contextualSpacing/>
              <w:jc w:val="center"/>
            </w:pPr>
            <w:r>
              <w:t>Организация</w:t>
            </w:r>
          </w:p>
        </w:tc>
        <w:tc>
          <w:tcPr>
            <w:tcW w:w="7478" w:type="dxa"/>
          </w:tcPr>
          <w:p w:rsidR="00EB5E20" w:rsidRDefault="00110A13">
            <w:pPr>
              <w:pStyle w:val="afd"/>
              <w:contextualSpacing/>
              <w:jc w:val="center"/>
            </w:pPr>
            <w:r>
              <w:t>Направление сотрудничества</w:t>
            </w:r>
          </w:p>
        </w:tc>
      </w:tr>
      <w:tr w:rsidR="00EB5E20">
        <w:tc>
          <w:tcPr>
            <w:tcW w:w="2376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МБУ ДОД ДДТ</w:t>
            </w:r>
          </w:p>
        </w:tc>
        <w:tc>
          <w:tcPr>
            <w:tcW w:w="7478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Работа </w:t>
            </w:r>
            <w:r>
              <w:t>в системе дополнительного образования на базе ОО</w:t>
            </w:r>
          </w:p>
          <w:p w:rsidR="00EB5E20" w:rsidRDefault="00110A13">
            <w:pPr>
              <w:pStyle w:val="afd"/>
              <w:contextualSpacing/>
              <w:jc w:val="both"/>
            </w:pPr>
            <w:r>
              <w:t>Кружок «настольный теннис»</w:t>
            </w:r>
          </w:p>
          <w:p w:rsidR="00EB5E20" w:rsidRDefault="00110A13">
            <w:pPr>
              <w:pStyle w:val="afd"/>
              <w:contextualSpacing/>
              <w:jc w:val="both"/>
            </w:pPr>
            <w:r>
              <w:t>Участие в работе городского клуба «Дебаты»</w:t>
            </w:r>
          </w:p>
          <w:p w:rsidR="00EB5E20" w:rsidRDefault="00110A13">
            <w:pPr>
              <w:pStyle w:val="afd"/>
              <w:contextualSpacing/>
              <w:jc w:val="both"/>
            </w:pPr>
            <w:r>
              <w:t>Участие в мероприятиях интеллектуальной и творческой направленности</w:t>
            </w:r>
          </w:p>
        </w:tc>
      </w:tr>
      <w:tr w:rsidR="00EB5E20">
        <w:tc>
          <w:tcPr>
            <w:tcW w:w="2376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ДЮСШ №1, ДЮСШ №13, ДЮСШ №3,</w:t>
            </w:r>
          </w:p>
        </w:tc>
        <w:tc>
          <w:tcPr>
            <w:tcW w:w="7478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Работа в системе дополнительного образов</w:t>
            </w:r>
            <w:r>
              <w:t>ания на базе ОО</w:t>
            </w:r>
          </w:p>
          <w:p w:rsidR="00EB5E20" w:rsidRDefault="00110A13">
            <w:pPr>
              <w:pStyle w:val="afd"/>
              <w:contextualSpacing/>
              <w:jc w:val="both"/>
            </w:pPr>
            <w:r>
              <w:t>Секции «Регби». «Волейбол», «Кикбоксинг», «Черлидинг»</w:t>
            </w:r>
          </w:p>
          <w:p w:rsidR="00EB5E20" w:rsidRDefault="00110A13">
            <w:pPr>
              <w:pStyle w:val="afd"/>
              <w:contextualSpacing/>
              <w:jc w:val="both"/>
            </w:pPr>
            <w:r>
              <w:t>Проведение совместных спортивных мероприятий</w:t>
            </w:r>
          </w:p>
        </w:tc>
      </w:tr>
      <w:tr w:rsidR="00EB5E20">
        <w:tc>
          <w:tcPr>
            <w:tcW w:w="2376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МОБУ ДОД «ЦВР»</w:t>
            </w:r>
          </w:p>
        </w:tc>
        <w:tc>
          <w:tcPr>
            <w:tcW w:w="7478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Участие в работе городского клуба «Патриот»</w:t>
            </w:r>
          </w:p>
          <w:p w:rsidR="00EB5E20" w:rsidRDefault="00110A13">
            <w:pPr>
              <w:pStyle w:val="afd"/>
              <w:contextualSpacing/>
              <w:jc w:val="both"/>
            </w:pPr>
            <w:r>
              <w:t>Посещение мероприятий центра внешкольной работы</w:t>
            </w:r>
          </w:p>
          <w:p w:rsidR="00EB5E20" w:rsidRDefault="00110A13">
            <w:pPr>
              <w:pStyle w:val="afd"/>
              <w:contextualSpacing/>
              <w:jc w:val="both"/>
            </w:pPr>
            <w:r>
              <w:t>Проведение мероприятий на базе ОО</w:t>
            </w:r>
          </w:p>
        </w:tc>
      </w:tr>
      <w:tr w:rsidR="00EB5E20">
        <w:tc>
          <w:tcPr>
            <w:tcW w:w="2376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«Совет ветеранов»</w:t>
            </w:r>
          </w:p>
        </w:tc>
        <w:tc>
          <w:tcPr>
            <w:tcW w:w="7478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Участие обучающихся  в акциях поздравления ветеранов, подготовка и проведение праздничных концертов для ветнеранов</w:t>
            </w:r>
          </w:p>
          <w:p w:rsidR="00EB5E20" w:rsidRDefault="00110A13">
            <w:pPr>
              <w:pStyle w:val="afd"/>
              <w:contextualSpacing/>
              <w:jc w:val="both"/>
            </w:pPr>
            <w:r>
              <w:t>Уроки мужества</w:t>
            </w:r>
          </w:p>
        </w:tc>
      </w:tr>
      <w:tr w:rsidR="00EB5E20">
        <w:tc>
          <w:tcPr>
            <w:tcW w:w="2376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МБУ ДОД ЦДТТ</w:t>
            </w:r>
          </w:p>
        </w:tc>
        <w:tc>
          <w:tcPr>
            <w:tcW w:w="7478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Работа в системе дополнительного образования на базе ОО</w:t>
            </w:r>
          </w:p>
          <w:p w:rsidR="00EB5E20" w:rsidRDefault="00110A13">
            <w:pPr>
              <w:pStyle w:val="afd"/>
              <w:contextualSpacing/>
              <w:jc w:val="both"/>
            </w:pPr>
            <w:r>
              <w:lastRenderedPageBreak/>
              <w:t>Кружок «авиамодельный»</w:t>
            </w:r>
          </w:p>
          <w:p w:rsidR="00EB5E20" w:rsidRDefault="00110A13">
            <w:pPr>
              <w:pStyle w:val="afd"/>
              <w:contextualSpacing/>
              <w:jc w:val="both"/>
            </w:pPr>
            <w:r>
              <w:t xml:space="preserve">Реализация </w:t>
            </w:r>
            <w:r>
              <w:t>творческих проектов технической направленности</w:t>
            </w:r>
          </w:p>
        </w:tc>
      </w:tr>
      <w:tr w:rsidR="00EB5E20">
        <w:tc>
          <w:tcPr>
            <w:tcW w:w="2376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lastRenderedPageBreak/>
              <w:t>ОП-3</w:t>
            </w:r>
          </w:p>
        </w:tc>
        <w:tc>
          <w:tcPr>
            <w:tcW w:w="7478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Совместная работа с инспекторами по предупреждение правонарушений. </w:t>
            </w:r>
          </w:p>
          <w:p w:rsidR="00EB5E20" w:rsidRDefault="00110A13">
            <w:pPr>
              <w:pStyle w:val="afd"/>
              <w:contextualSpacing/>
              <w:jc w:val="both"/>
            </w:pPr>
            <w:r>
              <w:t>Совместные заседания школьного Совета профилактики</w:t>
            </w:r>
          </w:p>
          <w:p w:rsidR="00EB5E20" w:rsidRDefault="00110A13">
            <w:pPr>
              <w:pStyle w:val="afd"/>
              <w:contextualSpacing/>
              <w:jc w:val="both"/>
            </w:pPr>
            <w:r>
              <w:t>Проведение профилактических бесед</w:t>
            </w:r>
          </w:p>
        </w:tc>
      </w:tr>
    </w:tbl>
    <w:p w:rsidR="00EB5E20" w:rsidRDefault="00EB5E20">
      <w:pPr>
        <w:widowControl w:val="0"/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EB5E20" w:rsidRDefault="00110A13">
      <w:pPr>
        <w:widowControl w:val="0"/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2.3.7..Описание форм и методов формирования у об</w:t>
      </w:r>
      <w:r>
        <w:rPr>
          <w:rFonts w:ascii="Times New Roman" w:hAnsi="Times New Roman"/>
          <w:b/>
          <w:sz w:val="24"/>
        </w:rPr>
        <w:t>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</w:t>
      </w:r>
      <w:proofErr w:type="gramEnd"/>
    </w:p>
    <w:p w:rsidR="00EB5E20" w:rsidRDefault="00110A13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Цели работы по формированию экологической культуры, культуры  здорового и безопасного образа жизни:</w:t>
      </w:r>
    </w:p>
    <w:p w:rsidR="00EB5E20" w:rsidRDefault="00110A13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</w:t>
      </w:r>
    </w:p>
    <w:p w:rsidR="00EB5E20" w:rsidRDefault="00110A13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личных убеждений, качеств и привычек, способствующ</w:t>
      </w:r>
      <w:r>
        <w:rPr>
          <w:rFonts w:ascii="Times New Roman" w:hAnsi="Times New Roman"/>
          <w:sz w:val="24"/>
        </w:rPr>
        <w:t>их снижению риска здоровью в повседневной жизни.</w:t>
      </w:r>
    </w:p>
    <w:p w:rsidR="00EB5E20" w:rsidRDefault="00110A13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включает следующие направления:</w:t>
      </w:r>
    </w:p>
    <w:p w:rsidR="00EB5E20" w:rsidRDefault="00110A13">
      <w:pPr>
        <w:numPr>
          <w:ilvl w:val="0"/>
          <w:numId w:val="16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физической культуры, формирование ценностного отношения к здоровью и здоровому образу жизни: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представление о необходимой и достаточной двигательной активност</w:t>
      </w:r>
      <w:r>
        <w:t>и, элементах и правилах закаливания, выбор соответствующих возрасту физических нагрузок и их видов;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 xml:space="preserve">представление о рисках для здоровья неадекватных нагрузок и использования биостимуляторов; 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потребность в двигательной активности и ежедневных занятиях физи</w:t>
      </w:r>
      <w:r>
        <w:t>ческой культурой;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спортом.</w:t>
      </w:r>
    </w:p>
    <w:p w:rsidR="00EB5E20" w:rsidRDefault="00110A13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реализации этого направления в школе разработан календарный план спортивно-массовых </w:t>
      </w:r>
      <w:r>
        <w:rPr>
          <w:rFonts w:ascii="Times New Roman" w:hAnsi="Times New Roman"/>
          <w:sz w:val="24"/>
        </w:rPr>
        <w:t>мероприятий, интеграция с курсом физической культуры.</w:t>
      </w:r>
    </w:p>
    <w:p w:rsidR="00EB5E20" w:rsidRDefault="00110A13">
      <w:pPr>
        <w:numPr>
          <w:ilvl w:val="0"/>
          <w:numId w:val="16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целевой институциональной программы «Здоровое питание» - комплекс мероприятий, позволяющих сформировать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обучающихся: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представление о рациональном питании как важной составляющей части здоро</w:t>
      </w:r>
      <w:r>
        <w:t>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знание правил этикета, связанных с питанием, осознание того, что навыки этикета являются неотъемлемой частью</w:t>
      </w:r>
      <w:r>
        <w:t xml:space="preserve"> общей культуры личности; представление о социокультурных аспектах питания, его связи с культурой и историей народа;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 xml:space="preserve">интерес к народным традициям, связанным с питанием и здоровьем, расширение знаний об истории и традициях своего народа; чувство уважения к </w:t>
      </w:r>
      <w:r>
        <w:t>культуре своего народа, культуре и традициям других народов.</w:t>
      </w:r>
    </w:p>
    <w:p w:rsidR="00EB5E20" w:rsidRDefault="00110A1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реализации данного </w:t>
      </w:r>
      <w:proofErr w:type="gramStart"/>
      <w:r>
        <w:rPr>
          <w:rFonts w:ascii="Times New Roman" w:hAnsi="Times New Roman"/>
          <w:sz w:val="24"/>
        </w:rPr>
        <w:t>направления</w:t>
      </w:r>
      <w:proofErr w:type="gramEnd"/>
      <w:r>
        <w:rPr>
          <w:rFonts w:ascii="Times New Roman" w:hAnsi="Times New Roman"/>
          <w:sz w:val="24"/>
        </w:rPr>
        <w:t xml:space="preserve"> обучающиеся способны самостоятельно оценивать и контролировать свой рацион питания с точки зрения его адекватности и соответствия образу жизни (учебной</w:t>
      </w:r>
      <w:r>
        <w:rPr>
          <w:rFonts w:ascii="Times New Roman" w:hAnsi="Times New Roman"/>
          <w:sz w:val="24"/>
        </w:rPr>
        <w:t xml:space="preserve"> и внеучебной нагрузке).</w:t>
      </w:r>
    </w:p>
    <w:p w:rsidR="00EB5E20" w:rsidRDefault="00110A13">
      <w:pPr>
        <w:numPr>
          <w:ilvl w:val="0"/>
          <w:numId w:val="16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Пропаганда здорового образа жизни и профилактика вредных привычек - комплекс мероприятий, позволяющих провести профилактику разного рода зависимостей: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 xml:space="preserve">развитие представлений подростков о ценности здоровья, важности и необходимости </w:t>
      </w:r>
      <w:r>
        <w:t>бережного отношения к нему; расширение знаний обучающихся о правилах здорового образа жизни, воспитание готовности соблюдать эти правила;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lastRenderedPageBreak/>
        <w:t xml:space="preserve">формирование адекватной самооценки, развитие навыков регуляции своего поведения, эмоционального состояния; </w:t>
      </w:r>
      <w:r>
        <w:t>формирование умений оценивать ситуацию и противостоять негативному давлению со стороны окружающих;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</w:t>
      </w:r>
      <w:r>
        <w:t>ьных способностей человека, возможности самореализации, достижения социального успеха;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ознак</w:t>
      </w:r>
      <w:r>
        <w:t>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развитие способности контролировать время, проведённое за компьютером.</w:t>
      </w: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2.4.Программа фо</w:t>
      </w:r>
      <w:r>
        <w:rPr>
          <w:b/>
        </w:rPr>
        <w:t xml:space="preserve">рмирования экологической культуры, здорового и безопасного </w:t>
      </w: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 xml:space="preserve">образа жизни </w:t>
      </w:r>
      <w:proofErr w:type="gramStart"/>
      <w:r>
        <w:rPr>
          <w:b/>
        </w:rPr>
        <w:t>обучающихся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bookmarkStart w:id="141" w:name="bookmark179"/>
      <w:proofErr w:type="gramStart"/>
      <w:r>
        <w:t>Программа формирования экологической культуры, здорового и безопасного образа жизни обучающихся (далее Программа) — это комплексная программа формирования представлений об</w:t>
      </w:r>
      <w:r>
        <w:t xml:space="preserve"> основах экологической культуры на примере экологически сообразного поведения в быту и природе, безопасного для человека и окружающей среды, знаний, установок, личностных ориентиров и норм поведения, обеспечивающих сохранение и укрепление физического и пси</w:t>
      </w:r>
      <w:r>
        <w:t>хического здоровья как одной из ценностных составляющих, способствующих познавательному и эмоциональному</w:t>
      </w:r>
      <w:proofErr w:type="gramEnd"/>
      <w:r>
        <w:t xml:space="preserve"> развитию ребенка, достижению планируемых результатов освоения основной образовательной программы начального общего образования.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Нормативно-правовой и </w:t>
      </w:r>
      <w:r>
        <w:t xml:space="preserve">документальной основой Программы формирования экологической культуры, здорового и безопасного образа жизни </w:t>
      </w:r>
      <w:proofErr w:type="gramStart"/>
      <w:r>
        <w:t>обучающихся</w:t>
      </w:r>
      <w:proofErr w:type="gramEnd"/>
      <w:r>
        <w:t xml:space="preserve"> на уровне начального общего образования являются: </w:t>
      </w:r>
    </w:p>
    <w:p w:rsidR="00EB5E20" w:rsidRDefault="00110A13">
      <w:pPr>
        <w:pStyle w:val="afd"/>
        <w:numPr>
          <w:ilvl w:val="0"/>
          <w:numId w:val="163"/>
        </w:numPr>
        <w:ind w:left="720" w:firstLine="0"/>
        <w:contextualSpacing/>
        <w:jc w:val="both"/>
      </w:pPr>
      <w:r>
        <w:t xml:space="preserve">Федеральный закон «Об образовании в Российской Федерации»; </w:t>
      </w:r>
    </w:p>
    <w:p w:rsidR="00EB5E20" w:rsidRDefault="00110A13">
      <w:pPr>
        <w:pStyle w:val="afd"/>
        <w:numPr>
          <w:ilvl w:val="0"/>
          <w:numId w:val="163"/>
        </w:numPr>
        <w:ind w:left="720" w:firstLine="0"/>
        <w:contextualSpacing/>
        <w:jc w:val="both"/>
      </w:pPr>
      <w:r>
        <w:t>федеральный государственны</w:t>
      </w:r>
      <w:r>
        <w:t xml:space="preserve">й образовательный стандарт начального общего образования; </w:t>
      </w:r>
    </w:p>
    <w:p w:rsidR="00EB5E20" w:rsidRDefault="00110A13">
      <w:pPr>
        <w:pStyle w:val="afd"/>
        <w:numPr>
          <w:ilvl w:val="0"/>
          <w:numId w:val="163"/>
        </w:numPr>
        <w:ind w:left="720" w:firstLine="0"/>
        <w:contextualSpacing/>
        <w:jc w:val="both"/>
      </w:pPr>
      <w:r>
        <w:t>СанПиН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</w:t>
      </w:r>
      <w:r>
        <w:t xml:space="preserve">егистрированным в Минюсте России 3 марта 2011 г., регистрационный номер 19993; </w:t>
      </w:r>
    </w:p>
    <w:p w:rsidR="00EB5E20" w:rsidRDefault="00110A13">
      <w:pPr>
        <w:pStyle w:val="afd"/>
        <w:numPr>
          <w:ilvl w:val="0"/>
          <w:numId w:val="163"/>
        </w:numPr>
        <w:ind w:left="720" w:firstLine="0"/>
        <w:contextualSpacing/>
        <w:jc w:val="both"/>
      </w:pPr>
      <w:r>
        <w:t xml:space="preserve">Рекомендации по организации обучения в первом классе четырехлетней начальной школы (Письмо МО РФ № 408/13-13 от 20.04.2001); </w:t>
      </w:r>
    </w:p>
    <w:p w:rsidR="00EB5E20" w:rsidRDefault="00110A13">
      <w:pPr>
        <w:pStyle w:val="afd"/>
        <w:numPr>
          <w:ilvl w:val="0"/>
          <w:numId w:val="163"/>
        </w:numPr>
        <w:ind w:left="720" w:firstLine="0"/>
        <w:contextualSpacing/>
        <w:jc w:val="both"/>
      </w:pPr>
      <w:r>
        <w:t>Об организации обучения в первом классе четырехлет</w:t>
      </w:r>
      <w:r>
        <w:t xml:space="preserve">ней начальной школы (Письмо МО РФ № 202/11-13 от 25.09.2000); </w:t>
      </w:r>
    </w:p>
    <w:p w:rsidR="00EB5E20" w:rsidRDefault="00110A13">
      <w:pPr>
        <w:pStyle w:val="afd"/>
        <w:numPr>
          <w:ilvl w:val="0"/>
          <w:numId w:val="163"/>
        </w:numPr>
        <w:ind w:left="720" w:firstLine="0"/>
        <w:contextualSpacing/>
        <w:jc w:val="both"/>
      </w:pPr>
      <w:r>
        <w:t xml:space="preserve">О недопустимости перегрузок обучающихся в начальной школе (Письмо МО РФ № 220/11-13 от 20.02.1999); </w:t>
      </w:r>
    </w:p>
    <w:p w:rsidR="00EB5E20" w:rsidRDefault="00110A13">
      <w:pPr>
        <w:pStyle w:val="afd"/>
        <w:numPr>
          <w:ilvl w:val="0"/>
          <w:numId w:val="163"/>
        </w:numPr>
        <w:ind w:left="720" w:firstLine="0"/>
        <w:contextualSpacing/>
        <w:jc w:val="both"/>
      </w:pPr>
      <w:r>
        <w:t>Рекомендации по использованию компьютеров в начальной школе. (Письмо МО РФ и НИИ гигиены и о</w:t>
      </w:r>
      <w:r>
        <w:t xml:space="preserve">храны здоровья детей и подростков РАМ № 199/13 от 28.03.2002); </w:t>
      </w:r>
    </w:p>
    <w:p w:rsidR="00EB5E20" w:rsidRDefault="00110A13">
      <w:pPr>
        <w:pStyle w:val="afd"/>
        <w:numPr>
          <w:ilvl w:val="0"/>
          <w:numId w:val="163"/>
        </w:numPr>
        <w:ind w:left="720" w:firstLine="0"/>
        <w:contextualSpacing/>
        <w:jc w:val="both"/>
      </w:pPr>
      <w:r>
        <w:t>Гигиенические требования к условиям реализации основной образовательной программы начального общего образования (2009).</w:t>
      </w:r>
    </w:p>
    <w:p w:rsidR="00EB5E20" w:rsidRDefault="00110A13">
      <w:pPr>
        <w:pStyle w:val="afd"/>
        <w:ind w:firstLine="708"/>
        <w:contextualSpacing/>
        <w:jc w:val="both"/>
      </w:pPr>
      <w:r>
        <w:t>Программа формирования экологической культуры, здорового и безопасного о</w:t>
      </w:r>
      <w:r>
        <w:t xml:space="preserve">браза жизни на уровне начального общего образования сформирована с учётом реального состояния здоровья детей и факторов риска, имеющих место в МОБУ СОШ №34.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lastRenderedPageBreak/>
        <w:t>Цель программы:</w:t>
      </w:r>
      <w:r>
        <w:t xml:space="preserve"> обеспечить системный подход к созданию здоровьесберегающей среды, способствующей ф</w:t>
      </w:r>
      <w:r>
        <w:t>ормированию личностных ориентиров и норм поведения, обеспечивающих сохранение и укрепление физического и психического здоровья младших школьников, способствующей формированию экологической культуры, познавательному и эмоциональному развитию детей, достижен</w:t>
      </w:r>
      <w:r>
        <w:t xml:space="preserve">ию планируемых результатов освоения основной образовательной программы начального общего образования.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Задачи программы:</w:t>
      </w:r>
      <w:bookmarkEnd w:id="141"/>
    </w:p>
    <w:p w:rsidR="00EB5E20" w:rsidRDefault="00110A13">
      <w:pPr>
        <w:pStyle w:val="afd"/>
        <w:numPr>
          <w:ilvl w:val="0"/>
          <w:numId w:val="164"/>
        </w:numPr>
        <w:contextualSpacing/>
        <w:jc w:val="both"/>
      </w:pPr>
      <w:r>
        <w:t>сформировать представление о позитивных факторах, влияющих на здоровье;</w:t>
      </w:r>
    </w:p>
    <w:p w:rsidR="00EB5E20" w:rsidRDefault="00110A13">
      <w:pPr>
        <w:pStyle w:val="afd"/>
        <w:numPr>
          <w:ilvl w:val="0"/>
          <w:numId w:val="164"/>
        </w:numPr>
        <w:contextualSpacing/>
        <w:jc w:val="both"/>
      </w:pPr>
      <w:proofErr w:type="gramStart"/>
      <w:r>
        <w:t>научить обучающихся делать</w:t>
      </w:r>
      <w:proofErr w:type="gramEnd"/>
      <w:r>
        <w:t xml:space="preserve"> осознанный выбор поступков, поведени</w:t>
      </w:r>
      <w:r>
        <w:t>я, позволяющих сохранять и укреплять здоровье;</w:t>
      </w:r>
    </w:p>
    <w:p w:rsidR="00EB5E20" w:rsidRDefault="00110A13">
      <w:pPr>
        <w:pStyle w:val="afd"/>
        <w:numPr>
          <w:ilvl w:val="0"/>
          <w:numId w:val="164"/>
        </w:numPr>
        <w:contextualSpacing/>
        <w:jc w:val="both"/>
      </w:pPr>
      <w:r>
        <w:t>научить выполнять правила личной гигиены и развить готовность на основе ее использования самостоятельно поддерживать здоровье;</w:t>
      </w:r>
    </w:p>
    <w:p w:rsidR="00EB5E20" w:rsidRDefault="00110A13">
      <w:pPr>
        <w:pStyle w:val="afd"/>
        <w:numPr>
          <w:ilvl w:val="0"/>
          <w:numId w:val="164"/>
        </w:numPr>
        <w:contextualSpacing/>
        <w:jc w:val="both"/>
      </w:pPr>
      <w:r>
        <w:t>сформировать представление о правильном (здоровом) питании, его режиме, структуре,</w:t>
      </w:r>
      <w:r>
        <w:t xml:space="preserve"> полезных продуктах;</w:t>
      </w:r>
    </w:p>
    <w:p w:rsidR="00EB5E20" w:rsidRDefault="00110A13">
      <w:pPr>
        <w:pStyle w:val="afd"/>
        <w:numPr>
          <w:ilvl w:val="0"/>
          <w:numId w:val="164"/>
        </w:numPr>
        <w:contextualSpacing/>
        <w:jc w:val="both"/>
      </w:pPr>
      <w:r>
        <w:t>сформировать представление о рациональной организации режима дня, учебы и отдыха, двигательной активности, научить учащихся составлять, анализировать и контролировать свой режим дня;</w:t>
      </w:r>
    </w:p>
    <w:p w:rsidR="00EB5E20" w:rsidRDefault="00110A13">
      <w:pPr>
        <w:pStyle w:val="afd"/>
        <w:numPr>
          <w:ilvl w:val="0"/>
          <w:numId w:val="164"/>
        </w:numPr>
        <w:contextualSpacing/>
        <w:jc w:val="both"/>
      </w:pPr>
      <w:r>
        <w:t>дать представление о негативных факторах риска здоро</w:t>
      </w:r>
      <w:r>
        <w:t>вью человека (снижение двигательной активности, переутомление, инфекционные заболевания),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EB5E20" w:rsidRDefault="00110A13">
      <w:pPr>
        <w:pStyle w:val="afd"/>
        <w:numPr>
          <w:ilvl w:val="0"/>
          <w:numId w:val="164"/>
        </w:numPr>
        <w:jc w:val="both"/>
      </w:pPr>
      <w:r>
        <w:t>дать представле</w:t>
      </w:r>
      <w:r>
        <w:t>ние о влиянии позитивных и негативных эмоций на здоровье, в том числе получаемых от общения с компьютером, просмотром телепередач, участия в азартных играх;</w:t>
      </w:r>
    </w:p>
    <w:p w:rsidR="00EB5E20" w:rsidRDefault="00110A13">
      <w:pPr>
        <w:pStyle w:val="afd"/>
        <w:numPr>
          <w:ilvl w:val="0"/>
          <w:numId w:val="164"/>
        </w:numPr>
        <w:jc w:val="both"/>
      </w:pPr>
      <w:r>
        <w:t>обучить элементарным навыкам эмоциональной разгрузки (релаксации);</w:t>
      </w:r>
    </w:p>
    <w:p w:rsidR="00EB5E20" w:rsidRDefault="00110A13">
      <w:pPr>
        <w:pStyle w:val="afd"/>
        <w:numPr>
          <w:ilvl w:val="0"/>
          <w:numId w:val="164"/>
        </w:numPr>
        <w:jc w:val="both"/>
      </w:pPr>
      <w:r>
        <w:t xml:space="preserve">сформировать навыки позитивного </w:t>
      </w:r>
      <w:r>
        <w:t>коммуникативного общения;</w:t>
      </w:r>
    </w:p>
    <w:p w:rsidR="00EB5E20" w:rsidRDefault="00110A13">
      <w:pPr>
        <w:pStyle w:val="afd"/>
        <w:numPr>
          <w:ilvl w:val="0"/>
          <w:numId w:val="164"/>
        </w:numPr>
        <w:jc w:val="both"/>
      </w:pPr>
      <w:r>
        <w:t>сформировать представление об основных компонентах культуры здоровья и здорового образа жизни;</w:t>
      </w:r>
    </w:p>
    <w:p w:rsidR="00EB5E20" w:rsidRDefault="00110A13">
      <w:pPr>
        <w:pStyle w:val="afd"/>
        <w:numPr>
          <w:ilvl w:val="0"/>
          <w:numId w:val="164"/>
        </w:numPr>
        <w:contextualSpacing/>
        <w:jc w:val="both"/>
      </w:pPr>
      <w:r>
        <w:t>сформировать потребность ребенка безбоязненно обращаться к врачу по любым вопросам состояния здоровья.</w:t>
      </w:r>
    </w:p>
    <w:p w:rsidR="00EB5E20" w:rsidRDefault="00110A13">
      <w:pPr>
        <w:pStyle w:val="afd"/>
        <w:ind w:firstLine="360"/>
        <w:contextualSpacing/>
        <w:jc w:val="both"/>
        <w:outlineLvl w:val="0"/>
      </w:pPr>
      <w:r>
        <w:rPr>
          <w:b/>
          <w:i/>
        </w:rPr>
        <w:t>Структура системной деятельности</w:t>
      </w:r>
      <w:r>
        <w:rPr>
          <w:b/>
          <w:i/>
        </w:rPr>
        <w:t xml:space="preserve">. </w:t>
      </w:r>
      <w:r>
        <w:t xml:space="preserve">Экологическая здоровьесберегающая деятельность школы на ступени начального общего образования может быть представлена в виде шести взаимосвязанных блоков: </w:t>
      </w:r>
    </w:p>
    <w:p w:rsidR="00EB5E20" w:rsidRDefault="00110A13">
      <w:pPr>
        <w:pStyle w:val="afd"/>
        <w:numPr>
          <w:ilvl w:val="0"/>
          <w:numId w:val="165"/>
        </w:numPr>
        <w:contextualSpacing/>
        <w:jc w:val="both"/>
      </w:pPr>
      <w:r>
        <w:t>Здоровьесберегающая инфраструктура.</w:t>
      </w:r>
    </w:p>
    <w:p w:rsidR="00EB5E20" w:rsidRDefault="00110A13">
      <w:pPr>
        <w:pStyle w:val="afd"/>
        <w:numPr>
          <w:ilvl w:val="0"/>
          <w:numId w:val="165"/>
        </w:numPr>
        <w:contextualSpacing/>
        <w:jc w:val="both"/>
      </w:pPr>
      <w:r>
        <w:t xml:space="preserve">Рациональная организация учебной и внеучебной деятельности </w:t>
      </w:r>
      <w:proofErr w:type="gramStart"/>
      <w:r>
        <w:t>обу</w:t>
      </w:r>
      <w:r>
        <w:t>чающихся</w:t>
      </w:r>
      <w:proofErr w:type="gramEnd"/>
      <w:r>
        <w:t>.</w:t>
      </w:r>
    </w:p>
    <w:p w:rsidR="00EB5E20" w:rsidRDefault="00110A13">
      <w:pPr>
        <w:pStyle w:val="afd"/>
        <w:numPr>
          <w:ilvl w:val="0"/>
          <w:numId w:val="165"/>
        </w:numPr>
        <w:contextualSpacing/>
        <w:jc w:val="both"/>
      </w:pPr>
      <w:r>
        <w:t>Эффективная организация физкультурно-оздоровительной работы.</w:t>
      </w:r>
    </w:p>
    <w:p w:rsidR="00EB5E20" w:rsidRDefault="00110A13">
      <w:pPr>
        <w:pStyle w:val="afd"/>
        <w:numPr>
          <w:ilvl w:val="0"/>
          <w:numId w:val="165"/>
        </w:numPr>
        <w:contextualSpacing/>
        <w:jc w:val="both"/>
      </w:pPr>
      <w:r>
        <w:t>Реализация дополнительных образовательных программ.</w:t>
      </w:r>
    </w:p>
    <w:p w:rsidR="00EB5E20" w:rsidRDefault="00110A13">
      <w:pPr>
        <w:pStyle w:val="afd"/>
        <w:numPr>
          <w:ilvl w:val="0"/>
          <w:numId w:val="165"/>
        </w:numPr>
        <w:contextualSpacing/>
        <w:jc w:val="both"/>
      </w:pPr>
      <w:r>
        <w:t>Просветительская работа с родителями.</w:t>
      </w:r>
    </w:p>
    <w:p w:rsidR="00EB5E20" w:rsidRDefault="00110A13">
      <w:pPr>
        <w:pStyle w:val="afd"/>
        <w:numPr>
          <w:ilvl w:val="0"/>
          <w:numId w:val="165"/>
        </w:numPr>
        <w:contextualSpacing/>
        <w:jc w:val="both"/>
      </w:pPr>
      <w:r>
        <w:t>Мониторинг физического и психологического благополучия учащихся.</w:t>
      </w:r>
    </w:p>
    <w:p w:rsidR="00EB5E20" w:rsidRDefault="00110A13">
      <w:pPr>
        <w:pStyle w:val="afd"/>
        <w:contextualSpacing/>
        <w:jc w:val="both"/>
        <w:outlineLvl w:val="0"/>
        <w:rPr>
          <w:b/>
          <w:i/>
        </w:rPr>
      </w:pPr>
      <w:r>
        <w:rPr>
          <w:b/>
          <w:i/>
        </w:rPr>
        <w:t>Здоровьесберегающая инфраструк</w:t>
      </w:r>
      <w:r>
        <w:rPr>
          <w:b/>
          <w:i/>
        </w:rPr>
        <w:t>тура</w:t>
      </w:r>
    </w:p>
    <w:p w:rsidR="00EB5E20" w:rsidRDefault="00110A13">
      <w:pPr>
        <w:pStyle w:val="afd"/>
        <w:ind w:firstLine="708"/>
        <w:contextualSpacing/>
        <w:jc w:val="both"/>
      </w:pPr>
      <w:r>
        <w:t>Школа отвечает всем требованиям: санитарно-гигиеническим нормам, нормам пожарной безопасности, требованиям охраны здоровья и охраны труда участников образовательного процесса. В школе имеется столовая и буфет на 78 посадочных мест, организовано горяче</w:t>
      </w:r>
      <w:r>
        <w:t>е питание. Учебные кабинеты, спортивный зал, спортплощадка оснащены необходимым оборудованием и инвентарем. Имеется оборудованный лицензированный медицинский кабинет. Медицинское обслуживание ведет медицинская сестра.</w:t>
      </w:r>
    </w:p>
    <w:p w:rsidR="00EB5E20" w:rsidRDefault="00110A13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Здоровьесберегающая деятельность образ</w:t>
      </w:r>
      <w:r>
        <w:rPr>
          <w:rFonts w:ascii="Times New Roman" w:hAnsi="Times New Roman"/>
          <w:sz w:val="24"/>
        </w:rPr>
        <w:t xml:space="preserve">овательного учреждения на уровне начального общего образования может быть представлена в виде  взаимосвязанных блоков: по созданию </w:t>
      </w:r>
    </w:p>
    <w:p w:rsidR="00EB5E20" w:rsidRDefault="00110A13">
      <w:pPr>
        <w:pStyle w:val="af1"/>
        <w:numPr>
          <w:ilvl w:val="0"/>
          <w:numId w:val="166"/>
        </w:numPr>
        <w:ind w:left="442" w:firstLine="357"/>
        <w:jc w:val="both"/>
      </w:pPr>
      <w:r>
        <w:t xml:space="preserve"> безопасной здоровьесберагающей инфраструктуры; </w:t>
      </w:r>
    </w:p>
    <w:p w:rsidR="00EB5E20" w:rsidRDefault="00110A13">
      <w:pPr>
        <w:pStyle w:val="af1"/>
        <w:numPr>
          <w:ilvl w:val="0"/>
          <w:numId w:val="166"/>
        </w:numPr>
        <w:ind w:left="442" w:firstLine="357"/>
        <w:jc w:val="both"/>
      </w:pPr>
      <w:r>
        <w:lastRenderedPageBreak/>
        <w:t xml:space="preserve">рациональной организации учебной и внеучебной деятельности </w:t>
      </w:r>
      <w:proofErr w:type="gramStart"/>
      <w:r>
        <w:t>обучающихся</w:t>
      </w:r>
      <w:proofErr w:type="gramEnd"/>
      <w:r>
        <w:t xml:space="preserve">; </w:t>
      </w:r>
    </w:p>
    <w:p w:rsidR="00EB5E20" w:rsidRDefault="00110A13">
      <w:pPr>
        <w:pStyle w:val="af1"/>
        <w:numPr>
          <w:ilvl w:val="0"/>
          <w:numId w:val="166"/>
        </w:numPr>
        <w:ind w:left="442" w:firstLine="357"/>
        <w:jc w:val="both"/>
      </w:pPr>
      <w:r>
        <w:t xml:space="preserve">эффективной организации физкультурно-оздоровительной работы; </w:t>
      </w:r>
    </w:p>
    <w:p w:rsidR="00EB5E20" w:rsidRDefault="00110A13">
      <w:pPr>
        <w:pStyle w:val="af1"/>
        <w:numPr>
          <w:ilvl w:val="0"/>
          <w:numId w:val="166"/>
        </w:numPr>
        <w:ind w:left="442" w:firstLine="357"/>
        <w:jc w:val="both"/>
      </w:pPr>
      <w:proofErr w:type="gramStart"/>
      <w:r>
        <w:t>реализации модульных образовательных программ и просветительской работы с родителями (законными представителями) и должна способствовать формированию у обучающихся экологической культуры, ценнос</w:t>
      </w:r>
      <w:r>
        <w:t>тного отношения к жизни во всех её проявлениях, здоровью, качеству окружающей среды, умений вести здоровый и безопасный образ жизни.</w:t>
      </w:r>
      <w:proofErr w:type="gramEnd"/>
    </w:p>
    <w:p w:rsidR="00EB5E20" w:rsidRDefault="00110A13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Безопасная здоровьесберегающая инфраструктура образовательного учреждения включает:</w:t>
      </w:r>
    </w:p>
    <w:p w:rsidR="00EB5E20" w:rsidRDefault="00110A13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Исследование и комплексная оценка со</w:t>
      </w:r>
      <w:r>
        <w:rPr>
          <w:rFonts w:ascii="Times New Roman" w:hAnsi="Times New Roman"/>
          <w:sz w:val="24"/>
        </w:rPr>
        <w:t xml:space="preserve">стояния образовательной среды и состояния здоровья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: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наличие и необходимое оснащение помещений для питания обучающихся, а также для хранения и приготовления пищи;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организация качественного горячего питания обучающихся, в том числе горячих завтра</w:t>
      </w:r>
      <w:r>
        <w:t>ков;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оснащённость кабинетов, физкультурного зала, спортплощадок необходимым игровым и спортивным оборудованием и инвентарём;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наличие помещений для медицинского персонала;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наличие необходимого (в расчёте на количество обучающихся) и квалифицированного соста</w:t>
      </w:r>
      <w:r>
        <w:t xml:space="preserve">ва специалистов, обеспечивающих работу с </w:t>
      </w:r>
      <w:proofErr w:type="gramStart"/>
      <w:r>
        <w:t>обучающимися</w:t>
      </w:r>
      <w:proofErr w:type="gramEnd"/>
      <w:r>
        <w:t xml:space="preserve"> (логопеды, учителя физической культуры, психологи, медицинские работники);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наличие пришкольной площадки, кабинета или лаборатории для экологического образования.</w:t>
      </w:r>
    </w:p>
    <w:p w:rsidR="00EB5E20" w:rsidRDefault="00110A13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Контроль над соблюдением санитарно-ги</w:t>
      </w:r>
      <w:r>
        <w:rPr>
          <w:rFonts w:ascii="Times New Roman" w:hAnsi="Times New Roman"/>
          <w:sz w:val="24"/>
        </w:rPr>
        <w:t>гиенического режима в учреждении:</w:t>
      </w:r>
    </w:p>
    <w:p w:rsidR="00EB5E20" w:rsidRDefault="00110A13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 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</w:t>
      </w:r>
      <w:proofErr w:type="gramStart"/>
      <w:r>
        <w:rPr>
          <w:rFonts w:ascii="Times New Roman" w:hAnsi="Times New Roman"/>
          <w:sz w:val="24"/>
        </w:rPr>
        <w:t>труда</w:t>
      </w:r>
      <w:proofErr w:type="gramEnd"/>
      <w:r>
        <w:rPr>
          <w:rFonts w:ascii="Times New Roman" w:hAnsi="Times New Roman"/>
          <w:sz w:val="24"/>
        </w:rPr>
        <w:t xml:space="preserve"> обучающихся и работников образования;</w:t>
      </w:r>
    </w:p>
    <w:p w:rsidR="00EB5E20" w:rsidRDefault="00110A13">
      <w:pPr>
        <w:pStyle w:val="af1"/>
        <w:numPr>
          <w:ilvl w:val="0"/>
          <w:numId w:val="161"/>
        </w:numPr>
        <w:jc w:val="both"/>
      </w:pPr>
      <w:r>
        <w:t xml:space="preserve">Профилактика </w:t>
      </w:r>
      <w:r>
        <w:t>травматизма.</w:t>
      </w:r>
    </w:p>
    <w:p w:rsidR="00EB5E20" w:rsidRDefault="00110A13">
      <w:pPr>
        <w:pStyle w:val="afd"/>
        <w:spacing w:line="276" w:lineRule="auto"/>
        <w:ind w:left="720"/>
        <w:rPr>
          <w:b/>
        </w:rPr>
      </w:pPr>
      <w:r>
        <w:rPr>
          <w:b/>
        </w:rPr>
        <w:t>Организация здоровьесберегающей образовательной деятельности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14"/>
        <w:gridCol w:w="1800"/>
        <w:gridCol w:w="2658"/>
      </w:tblGrid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Мероприятие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Сроки </w:t>
            </w:r>
          </w:p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проведения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Ответственный 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Поддержание в школе надлежащих санитарно-гигиенических условий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Ежедневно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Директор</w:t>
            </w:r>
          </w:p>
          <w:p w:rsidR="00EB5E20" w:rsidRDefault="00EB5E20">
            <w:pPr>
              <w:pStyle w:val="afd"/>
              <w:spacing w:after="0" w:line="276" w:lineRule="auto"/>
              <w:jc w:val="center"/>
            </w:pP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Соблюдение воздушного и светового режима в школе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Ежедневно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Директор</w:t>
            </w:r>
          </w:p>
          <w:p w:rsidR="00EB5E20" w:rsidRDefault="00EB5E20">
            <w:pPr>
              <w:pStyle w:val="afd"/>
              <w:spacing w:after="0" w:line="276" w:lineRule="auto"/>
              <w:jc w:val="center"/>
            </w:pP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3.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Обеспечение соблюдения правил ПБ в школе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Ежедневно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Директор</w:t>
            </w:r>
          </w:p>
          <w:p w:rsidR="00EB5E20" w:rsidRDefault="00EB5E20">
            <w:pPr>
              <w:pStyle w:val="afd"/>
              <w:spacing w:after="0" w:line="276" w:lineRule="auto"/>
              <w:jc w:val="center"/>
            </w:pP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4.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Содержание в исправности электрохозяйства и всех средств пожаротушения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Ежедневно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Директор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5.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Регулярное проведение объектовых тренировок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По графику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Директор, начальник штаба ГО школы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lastRenderedPageBreak/>
              <w:t>6.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Проверка состояния охраны труда в школе и документации по ТБ в учебных кабинетах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По плану внутришколь-ного контроля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Администрация школы</w:t>
            </w:r>
          </w:p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Профком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7.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Разработка плана мероприятий по охране труда и ТБ в школе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Сентябрь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Администрация школы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8.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Издание приказов:</w:t>
            </w:r>
          </w:p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- об охране жизни и здоровья школьников,</w:t>
            </w:r>
          </w:p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- о назначении лиц, ответственных за соблюдение правил ТБ, ПБ и охраны труда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Сентябрь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Директор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9.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Составление социального паспорта по классам, составление списков:</w:t>
            </w:r>
          </w:p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- учащихся группы риска,</w:t>
            </w:r>
          </w:p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- неблагополучных семей,</w:t>
            </w:r>
          </w:p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- многодетных семей,</w:t>
            </w:r>
          </w:p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- малообеспеченных семей,</w:t>
            </w:r>
          </w:p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- неполных семей,</w:t>
            </w:r>
          </w:p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- детей-инвалидов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Сентябрь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Классные руководители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10.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Индивидуальные беседы</w:t>
            </w:r>
            <w:r>
              <w:t xml:space="preserve"> с детьми «группы риска»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В течение года</w:t>
            </w:r>
          </w:p>
          <w:p w:rsidR="00EB5E20" w:rsidRDefault="00EB5E20">
            <w:pPr>
              <w:pStyle w:val="afd"/>
              <w:spacing w:after="0" w:line="276" w:lineRule="auto"/>
              <w:jc w:val="center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Зам. директора по ВР</w:t>
            </w:r>
          </w:p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11.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Тематические классные часы о вреде алкоголя, курения и употребления наркотиков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По плану кл. руководит.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Классные руководители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12.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Оформление стендов в классах «Хочу быть зд</w:t>
            </w:r>
            <w:r>
              <w:t>оровым!», «Скажи наркотикам нет», «Береги здоровье смолоду»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Октябрь</w:t>
            </w:r>
          </w:p>
          <w:p w:rsidR="00EB5E20" w:rsidRDefault="00EB5E20">
            <w:pPr>
              <w:pStyle w:val="afd"/>
              <w:spacing w:after="0" w:line="276" w:lineRule="auto"/>
              <w:jc w:val="center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Вожатая, классные руководители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13.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Встречи </w:t>
            </w:r>
            <w:proofErr w:type="gramStart"/>
            <w:r>
              <w:t>обучающихся</w:t>
            </w:r>
            <w:proofErr w:type="gramEnd"/>
            <w:r>
              <w:t xml:space="preserve">  с работниками милиции, медицинскими работниками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Ноябрь-декабрь, апрель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Администрация</w:t>
            </w:r>
          </w:p>
          <w:p w:rsidR="00EB5E20" w:rsidRDefault="00EB5E20">
            <w:pPr>
              <w:pStyle w:val="afd"/>
              <w:spacing w:after="0" w:line="276" w:lineRule="auto"/>
              <w:jc w:val="center"/>
            </w:pP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14.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Анкетирование </w:t>
            </w:r>
            <w:proofErr w:type="gramStart"/>
            <w:r>
              <w:t>обучающихся</w:t>
            </w:r>
            <w:proofErr w:type="gramEnd"/>
            <w:r>
              <w:t xml:space="preserve"> по проблемам </w:t>
            </w:r>
            <w:r>
              <w:t>наркомании, алкоголизма, курения.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В  течение года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Психолог,</w:t>
            </w:r>
          </w:p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Классные руководители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15.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Организация дежурства по школе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Сентябрь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Зам. директора</w:t>
            </w:r>
          </w:p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по ВР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16.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Проведение динамических пауз в 1-х </w:t>
            </w:r>
            <w:r>
              <w:lastRenderedPageBreak/>
              <w:t xml:space="preserve">классах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lastRenderedPageBreak/>
              <w:t>Ежедневно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 xml:space="preserve">Учителя начальных </w:t>
            </w:r>
            <w:r>
              <w:lastRenderedPageBreak/>
              <w:t>классов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lastRenderedPageBreak/>
              <w:t>17.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Составление графика работы спортивных секций и спортивного зала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Сентябрь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Зам. дир. по УВР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18.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Оформление стенда «За  здоровый  образ  жизни»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Октябрь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Зам дир по ВР</w:t>
            </w:r>
          </w:p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Врач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19.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Рейды:</w:t>
            </w:r>
          </w:p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- по сохранности библиотечных учебников,</w:t>
            </w:r>
          </w:p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- по выполнению школьниками режима дня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По плану внутришкольного контроля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Зам. директора по ВР, библиотекарь, совет школьников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20.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Проведение вводного инструктажа по правилам ТБ, ПБ и охраны труда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Сентябрь</w:t>
            </w:r>
          </w:p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Март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Директор, классные руководители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21.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Составление заявок на приобретение мебели, наглядных пособий, оборудования   для кабинетов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В течение года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Зам. директора</w:t>
            </w:r>
          </w:p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по УВР,</w:t>
            </w:r>
          </w:p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Завхоз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22.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Обеспечение хранения спортивного инвентаря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Постоянно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Учитель физкультуры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23.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Обеспечение готовности школьных помещений, системы отопления для работы в зимний период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К началу зимнего периода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Директор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24.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Организация занятий для будущих первоклассников с целью адаптации их к условиям школьной образовательной среды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Сентябрь-май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Учит</w:t>
            </w:r>
            <w:r>
              <w:t>еля нач. классов</w:t>
            </w:r>
          </w:p>
          <w:p w:rsidR="00EB5E20" w:rsidRDefault="00EB5E20">
            <w:pPr>
              <w:pStyle w:val="afd"/>
              <w:spacing w:after="0" w:line="276" w:lineRule="auto"/>
              <w:jc w:val="center"/>
            </w:pP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26.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Организация ремонта учебных кабинетов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Летний период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Завхоз</w:t>
            </w:r>
          </w:p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Зав. кабинетами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27.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Обеспечение требований ТБ во время ремонта школы и трудовой практики обучающихся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В летний период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Директор, начальник лагеря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28.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Подготовка актов по приемке школы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Июль-август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Директор</w:t>
            </w:r>
          </w:p>
          <w:p w:rsidR="00EB5E20" w:rsidRDefault="00EB5E20">
            <w:pPr>
              <w:pStyle w:val="afd"/>
              <w:spacing w:after="0" w:line="276" w:lineRule="auto"/>
              <w:jc w:val="center"/>
            </w:pP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29.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Обеспечение медицинскими аптечками учебных кабинетов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Август-сентябрь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Директор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30.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Приемка школы к новому учебному году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Август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Директор</w:t>
            </w:r>
          </w:p>
          <w:p w:rsidR="00EB5E20" w:rsidRDefault="00EB5E20">
            <w:pPr>
              <w:pStyle w:val="afd"/>
              <w:spacing w:after="0" w:line="276" w:lineRule="auto"/>
              <w:jc w:val="center"/>
            </w:pP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31.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Проведение месячника по уборке школьной территории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Сентябрь</w:t>
            </w:r>
          </w:p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lastRenderedPageBreak/>
              <w:t>Май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lastRenderedPageBreak/>
              <w:t>Завхоз</w:t>
            </w:r>
          </w:p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lastRenderedPageBreak/>
              <w:t>32.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Озеленение учебных кабинетов и территории школы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Май-сентябрь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Классные руководители, учитель биологии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33.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Организация отдыха и </w:t>
            </w:r>
            <w:proofErr w:type="gramStart"/>
            <w:r>
              <w:t>оздоровления</w:t>
            </w:r>
            <w:proofErr w:type="gramEnd"/>
            <w:r>
              <w:t xml:space="preserve"> обучающихся в летний период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Июнь-август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Замдиректора по ВР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34.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Организация работы по оздоровлению педагогического коллектива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Июнь-август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Директор, профком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>35.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both"/>
            </w:pPr>
            <w:r>
              <w:t xml:space="preserve">Проведение медосмотра педагогов школы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Август-сентябрь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 w:line="276" w:lineRule="auto"/>
              <w:jc w:val="center"/>
            </w:pPr>
            <w:r>
              <w:t>Администрация</w:t>
            </w:r>
          </w:p>
        </w:tc>
      </w:tr>
    </w:tbl>
    <w:p w:rsidR="00EB5E20" w:rsidRDefault="00110A13">
      <w:pPr>
        <w:pStyle w:val="afd"/>
        <w:contextualSpacing/>
        <w:jc w:val="both"/>
        <w:outlineLvl w:val="0"/>
        <w:rPr>
          <w:b/>
          <w:i/>
        </w:rPr>
      </w:pPr>
      <w:r>
        <w:rPr>
          <w:b/>
          <w:i/>
        </w:rPr>
        <w:t xml:space="preserve">Рациональная организация учебной и внеучебной деятельности </w:t>
      </w:r>
      <w:proofErr w:type="gramStart"/>
      <w:r>
        <w:rPr>
          <w:b/>
          <w:i/>
        </w:rPr>
        <w:t>обучающихся</w:t>
      </w:r>
      <w:proofErr w:type="gramEnd"/>
    </w:p>
    <w:p w:rsidR="00EB5E20" w:rsidRDefault="00110A13">
      <w:pPr>
        <w:pStyle w:val="afd"/>
        <w:numPr>
          <w:ilvl w:val="0"/>
          <w:numId w:val="167"/>
        </w:numPr>
        <w:contextualSpacing/>
        <w:jc w:val="both"/>
      </w:pPr>
      <w:r>
        <w:t xml:space="preserve">Рациональное </w:t>
      </w:r>
      <w:r>
        <w:t>расписание уроков и занятий во второй половине дня.</w:t>
      </w:r>
    </w:p>
    <w:p w:rsidR="00EB5E20" w:rsidRDefault="00110A13">
      <w:pPr>
        <w:pStyle w:val="afd"/>
        <w:numPr>
          <w:ilvl w:val="0"/>
          <w:numId w:val="167"/>
        </w:numPr>
        <w:contextualSpacing/>
        <w:jc w:val="both"/>
      </w:pPr>
      <w:r>
        <w:t>Отсутствие перегрузки в части домашних заданий.</w:t>
      </w:r>
    </w:p>
    <w:p w:rsidR="00EB5E20" w:rsidRDefault="00110A13">
      <w:pPr>
        <w:pStyle w:val="afd"/>
        <w:numPr>
          <w:ilvl w:val="0"/>
          <w:numId w:val="167"/>
        </w:numPr>
        <w:contextualSpacing/>
        <w:jc w:val="both"/>
      </w:pPr>
      <w:r>
        <w:t>Использование методик и методов обучения, адекватных возрастным особенностям обучающихся.</w:t>
      </w:r>
    </w:p>
    <w:p w:rsidR="00EB5E20" w:rsidRDefault="00110A13">
      <w:pPr>
        <w:pStyle w:val="afd"/>
        <w:numPr>
          <w:ilvl w:val="0"/>
          <w:numId w:val="167"/>
        </w:numPr>
        <w:contextualSpacing/>
        <w:jc w:val="both"/>
      </w:pPr>
      <w:r>
        <w:t>Организация физминуток и динамических пауз в ходе урока и в режиме</w:t>
      </w:r>
      <w:r>
        <w:t xml:space="preserve"> учебного дня.</w:t>
      </w:r>
    </w:p>
    <w:p w:rsidR="00EB5E20" w:rsidRDefault="00110A13">
      <w:pPr>
        <w:pStyle w:val="afd"/>
        <w:numPr>
          <w:ilvl w:val="0"/>
          <w:numId w:val="167"/>
        </w:numPr>
        <w:contextualSpacing/>
        <w:jc w:val="both"/>
      </w:pPr>
      <w:r>
        <w:t>Соблюдение требований к применению технических средств, компьютеров.</w:t>
      </w:r>
    </w:p>
    <w:p w:rsidR="00EB5E20" w:rsidRDefault="00110A13">
      <w:pPr>
        <w:pStyle w:val="afd"/>
        <w:numPr>
          <w:ilvl w:val="0"/>
          <w:numId w:val="167"/>
        </w:numPr>
        <w:contextualSpacing/>
        <w:jc w:val="both"/>
      </w:pPr>
      <w:r>
        <w:t>Организация индивидуального подхода в обучении с учетом темпа освоения, способностей и возможностей ребенка.</w:t>
      </w:r>
    </w:p>
    <w:p w:rsidR="00EB5E20" w:rsidRDefault="00110A13">
      <w:pPr>
        <w:pStyle w:val="afd"/>
        <w:contextualSpacing/>
        <w:jc w:val="both"/>
      </w:pPr>
      <w:r>
        <w:tab/>
      </w:r>
      <w:r>
        <w:t>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процесса, снижения функционального напряжен</w:t>
      </w:r>
      <w:r>
        <w:t xml:space="preserve">ия и утомления детей, создания условий для снятия перегрузки, нормального чередования труда и отдыха. </w:t>
      </w:r>
    </w:p>
    <w:p w:rsidR="00EB5E20" w:rsidRDefault="00110A13">
      <w:pPr>
        <w:pStyle w:val="afd"/>
        <w:contextualSpacing/>
        <w:jc w:val="both"/>
      </w:pPr>
      <w:r>
        <w:tab/>
      </w:r>
      <w:proofErr w:type="gramStart"/>
      <w:r>
        <w:t>Организация образовательного процесса строится с учетом гигиенических норм и требований к организации и объ</w:t>
      </w:r>
      <w:r>
        <w:rPr>
          <w:rFonts w:ascii="Cambria Math" w:hAnsi="Cambria Math"/>
        </w:rPr>
        <w:t>ѐ</w:t>
      </w:r>
      <w:r>
        <w:t>му учебной и внеучебной нагрузки: – выполнен</w:t>
      </w:r>
      <w:r>
        <w:t>ие домашних заданий, занятия в кружках и спортивных секциях; – составление расписания с учетом динамики физиологических функций и умственной работоспособности школьников на протяжении учебного дня и недели; – проведение контрольных работ в соответствии с г</w:t>
      </w:r>
      <w:r>
        <w:t>рафиком;</w:t>
      </w:r>
      <w:proofErr w:type="gramEnd"/>
      <w:r>
        <w:t xml:space="preserve"> – использование технических средств обучения, в том числе компьютеров и аудиовизуальных средств. </w:t>
      </w:r>
    </w:p>
    <w:p w:rsidR="00EB5E20" w:rsidRDefault="00110A13">
      <w:pPr>
        <w:pStyle w:val="afd"/>
        <w:contextualSpacing/>
        <w:jc w:val="both"/>
      </w:pPr>
      <w:r>
        <w:tab/>
        <w:t xml:space="preserve">В учебном процессе педагоги применяют методы и методики обучения, адекватные возрастным возможностям и особенностям </w:t>
      </w:r>
      <w:proofErr w:type="gramStart"/>
      <w:r>
        <w:t>обучающихся</w:t>
      </w:r>
      <w:proofErr w:type="gramEnd"/>
      <w:r>
        <w:t>, учитывают индивидуа</w:t>
      </w:r>
      <w:r>
        <w:t xml:space="preserve">льные особенности развития. </w:t>
      </w:r>
    </w:p>
    <w:p w:rsidR="00EB5E20" w:rsidRDefault="00110A13">
      <w:pPr>
        <w:pStyle w:val="afd"/>
        <w:contextualSpacing/>
        <w:jc w:val="both"/>
      </w:pPr>
      <w:r>
        <w:tab/>
        <w:t>Программа формирования экологической культуры, культуры здорового и безопасного образа жизни средствами урочной деятельности реализовывается с помощью предметов учебно-методического комплекта «Школа России». УМК формируют уста</w:t>
      </w:r>
      <w:r>
        <w:t>новку школьников на безопасный, здоровый образ жизни, закладывают основы экологической культуры. С этой целью предусмотрены соответствующие разделы и темы. Их содержание направлено на обсуждение с детьми проблем, связанных с проблемами экологии и путями их</w:t>
      </w:r>
      <w:r>
        <w:t xml:space="preserve"> решения, безопасностью жизни, укреплением собственного физического, нравственного и духовного здоровья, активным отдыхом. </w:t>
      </w:r>
    </w:p>
    <w:p w:rsidR="00EB5E20" w:rsidRDefault="00110A13">
      <w:pPr>
        <w:pStyle w:val="afd"/>
        <w:contextualSpacing/>
        <w:jc w:val="both"/>
      </w:pPr>
      <w:r>
        <w:tab/>
        <w:t>В курсе «Окружающий мир» — это разделы: «Здоровье и безопасность», «Мы и наше здоровье», «Наша безопасность», «Как устроен мир», «П</w:t>
      </w:r>
      <w:r>
        <w:t xml:space="preserve">утешествия» (и учебный проект «Путешествуем без опасности») и др. и темы: </w:t>
      </w:r>
      <w:proofErr w:type="gramStart"/>
      <w:r>
        <w:t>«Красная книга», «Почва нуждается в охране», «Заповедники», «Что вокруг нас может быть опасным?», «Зачем мы спим ночью?», «Почему нужно есть много овощей и фруктов?», «Почему нужно ч</w:t>
      </w:r>
      <w:r>
        <w:t xml:space="preserve">истить зубы и мыть руки?», «Почему в автомобиле и поезде нужно соблюдать правила безопасности?», «Почему на корабле и в самолете нужно соблюдать правила безопасности?» и др. </w:t>
      </w:r>
      <w:proofErr w:type="gramEnd"/>
    </w:p>
    <w:p w:rsidR="00EB5E20" w:rsidRDefault="00110A13">
      <w:pPr>
        <w:pStyle w:val="afd"/>
        <w:contextualSpacing/>
        <w:jc w:val="both"/>
      </w:pPr>
      <w:r>
        <w:lastRenderedPageBreak/>
        <w:tab/>
        <w:t>При выполнении упражнений на уроках русского языка учащиеся обсуждают вопросы вн</w:t>
      </w:r>
      <w:r>
        <w:t xml:space="preserve">ешнего облика ученика, соблюдения правил перехода улицы, активного отдыха летом и зимой, на уроках литературного чтения читают произведения о родной природе, говорят о сохранении красоты природы. </w:t>
      </w:r>
    </w:p>
    <w:p w:rsidR="00EB5E20" w:rsidRDefault="00110A13">
      <w:pPr>
        <w:pStyle w:val="afd"/>
        <w:contextualSpacing/>
        <w:jc w:val="both"/>
      </w:pPr>
      <w:r>
        <w:tab/>
        <w:t>На уроках математики решают арифметические задачи экологич</w:t>
      </w:r>
      <w:r>
        <w:t xml:space="preserve">еского содержания. </w:t>
      </w:r>
    </w:p>
    <w:p w:rsidR="00EB5E20" w:rsidRDefault="00110A13">
      <w:pPr>
        <w:pStyle w:val="afd"/>
        <w:contextualSpacing/>
        <w:jc w:val="both"/>
      </w:pPr>
      <w:r>
        <w:tab/>
        <w:t xml:space="preserve">В курсе «Технология» при знакомстве с каждым инструментом или приспособлением в учебниках обязательно вводятся правила безопасной работы с ним. </w:t>
      </w:r>
    </w:p>
    <w:p w:rsidR="00EB5E20" w:rsidRDefault="00110A13">
      <w:pPr>
        <w:pStyle w:val="afd"/>
        <w:contextualSpacing/>
        <w:jc w:val="both"/>
      </w:pPr>
      <w:r>
        <w:tab/>
        <w:t>В курсе «Английский язык» в учебниках содержится достаточное количество информации, напра</w:t>
      </w:r>
      <w:r>
        <w:t>вленной на воспитание ценностного отношения к природе, к своему здоровью, здоровью близких и окружающих людей, на развитие интереса к прогулкам на природе, подвижным играм, участию в спортивных соревнованиях. Учащиеся приобретают первоначальные представлен</w:t>
      </w:r>
      <w:r>
        <w:t>ия о роли физической культуры, знакомятся с понятием «Олимпийские игры», с символами и талисманами летних и зимних Олимпийских игр.</w:t>
      </w:r>
    </w:p>
    <w:p w:rsidR="00EB5E20" w:rsidRDefault="00110A13">
      <w:pPr>
        <w:pStyle w:val="afd"/>
        <w:contextualSpacing/>
        <w:jc w:val="both"/>
      </w:pPr>
      <w:r>
        <w:tab/>
        <w:t xml:space="preserve">В курсе «Физическая культура» весь материал учебника (1-4 классы) способствует выработке установки на безопасный, здоровый </w:t>
      </w:r>
      <w:r>
        <w:t>образ жизни (освоение и соблюдение режима дня, личной гигиены, закаливания, прием пищи и питательных веществ, воды и питьевого режима, необходимость оказания первой помощи при травмах). Программа формирования экологической культуры, культуры здорового и бе</w:t>
      </w:r>
      <w:r>
        <w:t>зопасного образа жизни реализовывается также средствами внеурочной деятельности с помощью программ «Здоровье – это жизнь»,</w:t>
      </w:r>
    </w:p>
    <w:p w:rsidR="00EB5E20" w:rsidRDefault="00110A13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за реализацию этого блока и контроль возлагаются на руководство школы.</w:t>
      </w:r>
    </w:p>
    <w:p w:rsidR="00EB5E20" w:rsidRDefault="00110A13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Рациональная организация учебной и внеучебной </w:t>
      </w:r>
      <w:r>
        <w:rPr>
          <w:rFonts w:ascii="Times New Roman" w:hAnsi="Times New Roman"/>
          <w:sz w:val="24"/>
        </w:rPr>
        <w:t xml:space="preserve">деятельности обучающихся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</w:t>
      </w:r>
      <w:proofErr w:type="gramStart"/>
      <w:r>
        <w:rPr>
          <w:rFonts w:ascii="Times New Roman" w:hAnsi="Times New Roman"/>
          <w:sz w:val="24"/>
        </w:rPr>
        <w:t>отдыха</w:t>
      </w:r>
      <w:proofErr w:type="gramEnd"/>
      <w:r>
        <w:rPr>
          <w:rFonts w:ascii="Times New Roman" w:hAnsi="Times New Roman"/>
          <w:sz w:val="24"/>
        </w:rPr>
        <w:t xml:space="preserve"> обучающихся и включает: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соблюдение гигие</w:t>
      </w:r>
      <w:r>
        <w:t>нических норм и требований к организации и объёму учебной и внеучебной нагрузки (выполнение домашних заданий, занятия в кружках и спортивных секциях) обучающихся на всех этапах обучения;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использование методов и методик обучения, адекватных возрастным возмо</w:t>
      </w:r>
      <w:r>
        <w:t>жностям и особенностям обучающихся (использование методик, прошедших апробацию);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• обучение обучающихся вариантам рациональных способов и приёмов работы с учебной информацией и организации учебного труда;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 xml:space="preserve">введение любых инноваций в учебный процесс только </w:t>
      </w:r>
      <w:r>
        <w:t>под контролем специалистов;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индивидуализацию обучения (учёт индивидуальных особенностей развития: темпа развития и темпа дея</w:t>
      </w:r>
      <w:r>
        <w:t>тельности), работу по индивидуальным программам основного общего образования;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рациональную и соответствующую требованиям организацию уроков физической культуры и занятий активно-двигательного характера в основной школе.</w:t>
      </w:r>
    </w:p>
    <w:p w:rsidR="00EB5E20" w:rsidRDefault="00110A13">
      <w:pPr>
        <w:pStyle w:val="afd"/>
        <w:spacing w:after="0"/>
        <w:contextualSpacing/>
        <w:jc w:val="both"/>
        <w:outlineLvl w:val="0"/>
        <w:rPr>
          <w:b/>
          <w:i/>
        </w:rPr>
      </w:pPr>
      <w:r>
        <w:rPr>
          <w:b/>
          <w:i/>
        </w:rPr>
        <w:t>Эффективная организация физкультурно</w:t>
      </w:r>
      <w:r>
        <w:rPr>
          <w:b/>
          <w:i/>
        </w:rPr>
        <w:t>-оздоровительной работы</w:t>
      </w:r>
    </w:p>
    <w:p w:rsidR="00EB5E20" w:rsidRDefault="00110A13">
      <w:pPr>
        <w:pStyle w:val="afd"/>
        <w:numPr>
          <w:ilvl w:val="0"/>
          <w:numId w:val="168"/>
        </w:numPr>
        <w:spacing w:after="0"/>
        <w:contextualSpacing/>
        <w:jc w:val="both"/>
        <w:rPr>
          <w:b/>
        </w:rPr>
      </w:pPr>
      <w:r>
        <w:t>Определение групп по здоровью для проведения уроков физической культуры.</w:t>
      </w:r>
    </w:p>
    <w:p w:rsidR="00EB5E20" w:rsidRDefault="00110A13">
      <w:pPr>
        <w:pStyle w:val="afd"/>
        <w:numPr>
          <w:ilvl w:val="0"/>
          <w:numId w:val="168"/>
        </w:numPr>
        <w:spacing w:after="0"/>
        <w:contextualSpacing/>
        <w:jc w:val="both"/>
        <w:rPr>
          <w:b/>
        </w:rPr>
      </w:pPr>
      <w:r>
        <w:t>Режим двигательной активности на уроках и переменах.</w:t>
      </w:r>
    </w:p>
    <w:p w:rsidR="00EB5E20" w:rsidRDefault="00110A13">
      <w:pPr>
        <w:pStyle w:val="afd"/>
        <w:numPr>
          <w:ilvl w:val="0"/>
          <w:numId w:val="168"/>
        </w:numPr>
        <w:spacing w:after="0"/>
        <w:contextualSpacing/>
        <w:jc w:val="both"/>
        <w:rPr>
          <w:b/>
        </w:rPr>
      </w:pPr>
      <w:r>
        <w:t xml:space="preserve">Проведение уроков в интерактивном режиме, на основе деятельностного подхода с учетом возрастных </w:t>
      </w:r>
      <w:r>
        <w:t>особенностей.</w:t>
      </w:r>
    </w:p>
    <w:p w:rsidR="00EB5E20" w:rsidRDefault="00110A13">
      <w:pPr>
        <w:pStyle w:val="afd"/>
        <w:numPr>
          <w:ilvl w:val="0"/>
          <w:numId w:val="168"/>
        </w:numPr>
        <w:spacing w:after="0"/>
        <w:contextualSpacing/>
        <w:jc w:val="both"/>
        <w:rPr>
          <w:b/>
        </w:rPr>
      </w:pPr>
      <w:r>
        <w:t>Работа спортивных секций, кружков.</w:t>
      </w:r>
    </w:p>
    <w:p w:rsidR="00EB5E20" w:rsidRDefault="00110A13">
      <w:pPr>
        <w:pStyle w:val="afd"/>
        <w:numPr>
          <w:ilvl w:val="0"/>
          <w:numId w:val="168"/>
        </w:numPr>
        <w:spacing w:after="0"/>
        <w:contextualSpacing/>
        <w:jc w:val="both"/>
        <w:rPr>
          <w:b/>
        </w:rPr>
      </w:pPr>
      <w:r>
        <w:t>Регулярное проведение спортивно-оздоровительных мероприятий: дней здоровья, соревнований, спортивных праздников, походов, экскурсий.</w:t>
      </w:r>
    </w:p>
    <w:p w:rsidR="00EB5E20" w:rsidRDefault="00110A13">
      <w:pPr>
        <w:pStyle w:val="afd"/>
        <w:numPr>
          <w:ilvl w:val="0"/>
          <w:numId w:val="169"/>
        </w:numPr>
        <w:spacing w:after="0"/>
        <w:contextualSpacing/>
        <w:jc w:val="both"/>
      </w:pPr>
      <w:r>
        <w:lastRenderedPageBreak/>
        <w:t xml:space="preserve">дней экологической культуры и здоровья. </w:t>
      </w:r>
    </w:p>
    <w:p w:rsidR="00EB5E20" w:rsidRDefault="00110A13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Эффективная организация физкульту</w:t>
      </w:r>
      <w:r>
        <w:rPr>
          <w:rFonts w:ascii="Times New Roman" w:hAnsi="Times New Roman"/>
          <w:sz w:val="24"/>
        </w:rPr>
        <w:t>рно-оздоровительной работы, 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</w:t>
      </w:r>
      <w:r>
        <w:rPr>
          <w:rFonts w:ascii="Times New Roman" w:hAnsi="Times New Roman"/>
          <w:sz w:val="24"/>
        </w:rPr>
        <w:t>репление здоровья обучающихся и формирование культуры здоровья, включает: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 т. </w:t>
      </w:r>
      <w:r>
        <w:t>п.);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proofErr w:type="gramStart"/>
      <w:r>
        <w:t>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  <w:proofErr w:type="gramEnd"/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организацию занятий по лечебной физкультуре;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организацию часа активных движе</w:t>
      </w:r>
      <w:r>
        <w:t>ний (динамической паузы) между 3-м и 4-м уроками в основной школе;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организацию работы спортивных секций, пришкольного л</w:t>
      </w:r>
      <w:r>
        <w:t>агеря и создание условий для их эффективного функционирования;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ind w:left="0" w:firstLine="709"/>
        <w:jc w:val="both"/>
      </w:pPr>
      <w:r>
        <w:t>регулярное проведение спортивно-оздоровительных, туристических мероприятий (дней спорта, соревнований, олимпиад, походов и т. п.).</w:t>
      </w:r>
    </w:p>
    <w:p w:rsidR="00EB5E20" w:rsidRDefault="00110A13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этого блока зависит от администрации образовательно</w:t>
      </w:r>
      <w:r>
        <w:rPr>
          <w:rFonts w:ascii="Times New Roman" w:hAnsi="Times New Roman"/>
          <w:sz w:val="24"/>
        </w:rPr>
        <w:t>го учреждения, учителей физической культуры, а также всех педагогов.</w:t>
      </w:r>
    </w:p>
    <w:p w:rsidR="00EB5E20" w:rsidRDefault="00110A13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образовательных программ дополнительного образования и внеурочной деятельности предусматривает:</w:t>
      </w:r>
    </w:p>
    <w:p w:rsidR="00EB5E20" w:rsidRDefault="00110A13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 внедрение в систему работы образовательного учреждения программ, направленных </w:t>
      </w:r>
      <w:r>
        <w:rPr>
          <w:rFonts w:ascii="Times New Roman" w:hAnsi="Times New Roman"/>
          <w:sz w:val="24"/>
        </w:rPr>
        <w:t>на  культуры здорового и безопасного образа жизни в качестве отдельных образовательных модулей или компонентов, включённых в учебный процесс;</w:t>
      </w:r>
    </w:p>
    <w:p w:rsidR="00EB5E20" w:rsidRDefault="00110A13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проведение дней здоровья, конкурсов, праздников и т. п.</w:t>
      </w:r>
    </w:p>
    <w:p w:rsidR="00EB5E20" w:rsidRDefault="00110A13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 реализуются дополнительные образовательные прогр</w:t>
      </w:r>
      <w:r>
        <w:rPr>
          <w:rFonts w:ascii="Times New Roman" w:hAnsi="Times New Roman"/>
          <w:sz w:val="24"/>
        </w:rPr>
        <w:t>аммы: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jc w:val="both"/>
      </w:pPr>
      <w:r>
        <w:t>«Футбол»;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jc w:val="both"/>
      </w:pPr>
      <w:r>
        <w:t>«Настольный теннис»;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jc w:val="both"/>
      </w:pPr>
      <w:r>
        <w:t>«Баскетбол»;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jc w:val="both"/>
      </w:pPr>
      <w:r>
        <w:t>«Волейбол»;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jc w:val="both"/>
      </w:pPr>
      <w:r>
        <w:t xml:space="preserve">«Всеобуч по шахматам»; </w:t>
      </w:r>
    </w:p>
    <w:p w:rsidR="00EB5E20" w:rsidRDefault="00110A13">
      <w:pPr>
        <w:pStyle w:val="af1"/>
        <w:numPr>
          <w:ilvl w:val="0"/>
          <w:numId w:val="162"/>
        </w:numPr>
        <w:tabs>
          <w:tab w:val="left" w:pos="993"/>
        </w:tabs>
        <w:jc w:val="both"/>
      </w:pPr>
      <w:r>
        <w:t>«Правильное питание»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2"/>
      </w:tblGrid>
      <w:tr w:rsidR="00EB5E20">
        <w:tc>
          <w:tcPr>
            <w:tcW w:w="9570" w:type="dxa"/>
            <w:gridSpan w:val="2"/>
          </w:tcPr>
          <w:p w:rsidR="00EB5E20" w:rsidRDefault="00110A13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Физкультурно-оздоровительное направление</w:t>
            </w:r>
          </w:p>
        </w:tc>
      </w:tr>
      <w:tr w:rsidR="00EB5E20">
        <w:tc>
          <w:tcPr>
            <w:tcW w:w="1668" w:type="dxa"/>
          </w:tcPr>
          <w:p w:rsidR="00EB5E20" w:rsidRDefault="00110A13">
            <w:pPr>
              <w:pStyle w:val="47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902" w:type="dxa"/>
          </w:tcPr>
          <w:p w:rsidR="00EB5E20" w:rsidRDefault="00110A1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условий, обеспечивающих становление физически здоровой личности школьника на основе развития </w:t>
            </w:r>
            <w:r>
              <w:rPr>
                <w:rFonts w:ascii="Times New Roman" w:hAnsi="Times New Roman"/>
                <w:sz w:val="24"/>
              </w:rPr>
              <w:t>его индивидуальности</w:t>
            </w:r>
          </w:p>
        </w:tc>
      </w:tr>
      <w:tr w:rsidR="00EB5E20">
        <w:tc>
          <w:tcPr>
            <w:tcW w:w="1668" w:type="dxa"/>
          </w:tcPr>
          <w:p w:rsidR="00EB5E20" w:rsidRDefault="00110A13">
            <w:pPr>
              <w:pStyle w:val="47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902" w:type="dxa"/>
          </w:tcPr>
          <w:p w:rsidR="00EB5E20" w:rsidRDefault="00110A13">
            <w:pPr>
              <w:pStyle w:val="47"/>
              <w:numPr>
                <w:ilvl w:val="0"/>
                <w:numId w:val="170"/>
              </w:numPr>
              <w:tabs>
                <w:tab w:val="left" w:pos="739"/>
              </w:tabs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</w:t>
            </w:r>
            <w:proofErr w:type="gramEnd"/>
          </w:p>
          <w:p w:rsidR="00EB5E20" w:rsidRDefault="00110A13">
            <w:pPr>
              <w:pStyle w:val="47"/>
              <w:numPr>
                <w:ilvl w:val="0"/>
                <w:numId w:val="170"/>
              </w:numPr>
              <w:tabs>
                <w:tab w:val="left" w:pos="739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Формирование негативного отношения к вредным привычкам.</w:t>
            </w:r>
          </w:p>
          <w:p w:rsidR="00EB5E20" w:rsidRDefault="00110A13">
            <w:pPr>
              <w:pStyle w:val="47"/>
              <w:numPr>
                <w:ilvl w:val="0"/>
                <w:numId w:val="170"/>
              </w:numPr>
              <w:tabs>
                <w:tab w:val="left" w:pos="739"/>
              </w:tabs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Повышение активности обучающихся в делах класса, формирующих умение и потребность вести здоровый образ жизни.</w:t>
            </w:r>
            <w:proofErr w:type="gramEnd"/>
          </w:p>
        </w:tc>
      </w:tr>
      <w:tr w:rsidR="00EB5E20">
        <w:tc>
          <w:tcPr>
            <w:tcW w:w="1668" w:type="dxa"/>
          </w:tcPr>
          <w:p w:rsidR="00EB5E20" w:rsidRDefault="00110A13">
            <w:pPr>
              <w:pStyle w:val="47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Формы реализации  </w:t>
            </w:r>
          </w:p>
        </w:tc>
        <w:tc>
          <w:tcPr>
            <w:tcW w:w="7902" w:type="dxa"/>
          </w:tcPr>
          <w:p w:rsidR="00EB5E20" w:rsidRDefault="00110A1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Участие учеников класса в занятиях спортивных секций, проведение физкультминуток на уроках; беседы о ЗОЖ (серия классных часов</w:t>
            </w:r>
            <w:r>
              <w:rPr>
                <w:rFonts w:ascii="Times New Roman" w:hAnsi="Times New Roman"/>
                <w:sz w:val="24"/>
              </w:rPr>
              <w:t xml:space="preserve"> и информационных устных справок, выпуск классных листовок «Как относиться к курению?», «Жвачка: за и против», «Для чего надо соблюдать режим дня», «Горячее питание - правильное питание»; участие </w:t>
            </w:r>
            <w:r>
              <w:rPr>
                <w:rFonts w:ascii="Times New Roman" w:hAnsi="Times New Roman"/>
                <w:sz w:val="24"/>
              </w:rPr>
              <w:lastRenderedPageBreak/>
              <w:t>в спортивных мероприятиях (кросс, командные игры), Дни здоро</w:t>
            </w:r>
            <w:r>
              <w:rPr>
                <w:rFonts w:ascii="Times New Roman" w:hAnsi="Times New Roman"/>
                <w:sz w:val="24"/>
              </w:rPr>
              <w:t>вья</w:t>
            </w:r>
            <w:proofErr w:type="gramEnd"/>
          </w:p>
        </w:tc>
      </w:tr>
      <w:tr w:rsidR="00EB5E20">
        <w:tc>
          <w:tcPr>
            <w:tcW w:w="1668" w:type="dxa"/>
          </w:tcPr>
          <w:p w:rsidR="00EB5E20" w:rsidRDefault="00110A13">
            <w:pPr>
              <w:pStyle w:val="47"/>
              <w:spacing w:after="120" w:line="240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Ожидаемые</w:t>
            </w:r>
          </w:p>
          <w:p w:rsidR="00EB5E20" w:rsidRDefault="00110A13">
            <w:pPr>
              <w:pStyle w:val="47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7902" w:type="dxa"/>
          </w:tcPr>
          <w:p w:rsidR="00EB5E20" w:rsidRDefault="00110A13">
            <w:pPr>
              <w:pStyle w:val="4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Улучшение показателей физического здоровья.</w:t>
            </w:r>
          </w:p>
          <w:p w:rsidR="00EB5E20" w:rsidRDefault="00110A13">
            <w:pPr>
              <w:pStyle w:val="47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Овладение культурой здоровья.</w:t>
            </w:r>
          </w:p>
          <w:p w:rsidR="00EB5E20" w:rsidRDefault="00110A1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негативного отношения к вредным привычкам. </w:t>
            </w:r>
          </w:p>
          <w:p w:rsidR="00EB5E20" w:rsidRDefault="00110A1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вести здоровый образ жизни.</w:t>
            </w:r>
          </w:p>
        </w:tc>
      </w:tr>
    </w:tbl>
    <w:p w:rsidR="00EB5E20" w:rsidRDefault="00110A13">
      <w:pPr>
        <w:pStyle w:val="afd"/>
        <w:jc w:val="center"/>
        <w:rPr>
          <w:b/>
        </w:rPr>
      </w:pPr>
      <w:r>
        <w:rPr>
          <w:b/>
        </w:rPr>
        <w:t>Организация физкультурно-спортивной и оздоровительной работы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2694"/>
      </w:tblGrid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 xml:space="preserve">№ </w:t>
            </w: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 xml:space="preserve">Мероприятие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Сроки проведения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Праздник спортивных достижений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Сентябрь</w:t>
            </w:r>
          </w:p>
        </w:tc>
      </w:tr>
      <w:tr w:rsidR="00EB5E20">
        <w:trPr>
          <w:trHeight w:val="3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 xml:space="preserve">Кросс «Золотая осень»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Сентябрь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Первенство школы по футболу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Май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Дни здоровья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В течение года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Веселые старты «Сильные, смелые, ловкие»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Февраль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7.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 xml:space="preserve">Подготовка к  </w:t>
            </w:r>
            <w:r>
              <w:t>Всемирному Дню здоровья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Март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8.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Акция «Быть здоровым - это модно!»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Март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9.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Президентские состязания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Октябрь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10.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 xml:space="preserve">Спортивный праздник «Папа, мама, я </w:t>
            </w:r>
            <w:proofErr w:type="gramStart"/>
            <w:r>
              <w:t>-с</w:t>
            </w:r>
            <w:proofErr w:type="gramEnd"/>
            <w:r>
              <w:t>портивная семья»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Февраль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11.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Проведение мероприятий, посвященных Всемирному Дню здоровья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Апрель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/>
            </w:pPr>
            <w:r>
              <w:t>12.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spacing w:after="0"/>
            </w:pPr>
            <w:r>
              <w:t>Участие в Спартакиаде школьников:</w:t>
            </w:r>
          </w:p>
          <w:p w:rsidR="00EB5E20" w:rsidRDefault="00110A13">
            <w:pPr>
              <w:pStyle w:val="afd"/>
              <w:spacing w:after="0"/>
            </w:pPr>
            <w:r>
              <w:t>- Кросс</w:t>
            </w:r>
          </w:p>
          <w:p w:rsidR="00EB5E20" w:rsidRDefault="00110A13">
            <w:pPr>
              <w:pStyle w:val="afd"/>
              <w:spacing w:after="0"/>
            </w:pPr>
            <w:r>
              <w:t>- Соревнования по футболу;</w:t>
            </w:r>
          </w:p>
          <w:p w:rsidR="00EB5E20" w:rsidRDefault="00110A13">
            <w:pPr>
              <w:pStyle w:val="afd"/>
              <w:spacing w:after="0"/>
            </w:pPr>
            <w:r>
              <w:t>- Соревнования по настольному теннису;</w:t>
            </w:r>
          </w:p>
          <w:p w:rsidR="00EB5E20" w:rsidRDefault="00110A13">
            <w:pPr>
              <w:pStyle w:val="afd"/>
              <w:spacing w:after="0"/>
            </w:pPr>
            <w:r>
              <w:t>- Соревнования по шахматам;</w:t>
            </w:r>
          </w:p>
          <w:p w:rsidR="00EB5E20" w:rsidRDefault="00110A13">
            <w:pPr>
              <w:pStyle w:val="afd"/>
              <w:spacing w:after="0"/>
            </w:pPr>
            <w:r>
              <w:t>- Соревнования по волейболу;</w:t>
            </w:r>
          </w:p>
          <w:p w:rsidR="00EB5E20" w:rsidRDefault="00110A13">
            <w:pPr>
              <w:pStyle w:val="afd"/>
              <w:spacing w:after="0"/>
            </w:pPr>
            <w:r>
              <w:t>- Олимпиада по зимним видам спорта.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EB5E20">
            <w:pPr>
              <w:pStyle w:val="afd"/>
              <w:spacing w:after="0"/>
              <w:jc w:val="center"/>
            </w:pPr>
          </w:p>
          <w:p w:rsidR="00EB5E20" w:rsidRDefault="00110A13">
            <w:pPr>
              <w:pStyle w:val="afd"/>
              <w:spacing w:after="0"/>
              <w:jc w:val="center"/>
            </w:pPr>
            <w:r>
              <w:t>Сентябрь</w:t>
            </w:r>
          </w:p>
          <w:p w:rsidR="00EB5E20" w:rsidRDefault="00110A13">
            <w:pPr>
              <w:pStyle w:val="afd"/>
              <w:spacing w:after="0"/>
              <w:jc w:val="center"/>
            </w:pPr>
            <w:r>
              <w:t>Октябрь</w:t>
            </w:r>
          </w:p>
          <w:p w:rsidR="00EB5E20" w:rsidRDefault="00110A13">
            <w:pPr>
              <w:pStyle w:val="afd"/>
              <w:spacing w:after="0"/>
              <w:jc w:val="center"/>
            </w:pPr>
            <w:r>
              <w:t>Сентябрь - октябрь</w:t>
            </w:r>
          </w:p>
          <w:p w:rsidR="00EB5E20" w:rsidRDefault="00110A13">
            <w:pPr>
              <w:pStyle w:val="afd"/>
              <w:spacing w:after="0"/>
              <w:jc w:val="center"/>
            </w:pPr>
            <w:r>
              <w:t>Декабрь</w:t>
            </w:r>
          </w:p>
          <w:p w:rsidR="00EB5E20" w:rsidRDefault="00110A13">
            <w:pPr>
              <w:pStyle w:val="afd"/>
              <w:spacing w:after="0"/>
              <w:jc w:val="center"/>
            </w:pPr>
            <w:r>
              <w:t>Декабрь</w:t>
            </w:r>
          </w:p>
          <w:p w:rsidR="00EB5E20" w:rsidRDefault="00110A13">
            <w:pPr>
              <w:pStyle w:val="afd"/>
              <w:spacing w:after="0"/>
              <w:jc w:val="center"/>
            </w:pPr>
            <w:r>
              <w:t>Январь</w:t>
            </w:r>
          </w:p>
          <w:p w:rsidR="00EB5E20" w:rsidRDefault="00EB5E20">
            <w:pPr>
              <w:pStyle w:val="afd"/>
              <w:spacing w:after="0"/>
            </w:pPr>
          </w:p>
        </w:tc>
      </w:tr>
      <w:tr w:rsidR="00EB5E20">
        <w:trPr>
          <w:trHeight w:val="343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Работа кружков и секций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ind w:left="34" w:hanging="142"/>
              <w:jc w:val="center"/>
            </w:pPr>
            <w: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волейбол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В течение года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ind w:left="34"/>
              <w:jc w:val="center"/>
            </w:pPr>
            <w: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футбол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В течение года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ind w:left="34" w:hanging="34"/>
              <w:jc w:val="center"/>
            </w:pPr>
            <w: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баскетбол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В течение года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ind w:left="34" w:hanging="34"/>
              <w:jc w:val="center"/>
            </w:pPr>
            <w: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настольный теннис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В течение года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ind w:left="34"/>
              <w:jc w:val="center"/>
            </w:pPr>
            <w:r>
              <w:t>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черлидинг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В течение года</w:t>
            </w:r>
          </w:p>
        </w:tc>
      </w:tr>
      <w:tr w:rsidR="00EB5E2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ind w:left="34"/>
              <w:jc w:val="center"/>
            </w:pPr>
            <w:r>
              <w:t>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Шахматный всеобуч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jc w:val="center"/>
            </w:pPr>
            <w:r>
              <w:t>В течение года</w:t>
            </w:r>
          </w:p>
        </w:tc>
      </w:tr>
    </w:tbl>
    <w:p w:rsidR="00EB5E20" w:rsidRDefault="00110A13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proofErr w:type="gramStart"/>
      <w:r>
        <w:rPr>
          <w:rFonts w:ascii="Times New Roman" w:hAnsi="Times New Roman"/>
          <w:b/>
          <w:sz w:val="24"/>
        </w:rPr>
        <w:t>Модель профилактической работы</w:t>
      </w:r>
      <w:r>
        <w:rPr>
          <w:rFonts w:ascii="Times New Roman" w:hAnsi="Times New Roman"/>
          <w:sz w:val="24"/>
        </w:rPr>
        <w:t xml:space="preserve"> предусматривает определение «зон риска» (выявление обучающихся, вызывающих наибольшее опасение; выявление источников опасений – групп и лиц, объектов и т. д.), разработку и реализацию комплекса адресных мер, используются возможности профильных организаций</w:t>
      </w:r>
      <w:r>
        <w:rPr>
          <w:rFonts w:ascii="Times New Roman" w:hAnsi="Times New Roman"/>
          <w:sz w:val="24"/>
        </w:rPr>
        <w:t xml:space="preserve"> – медицинских, правоохранительных, социальных и т. д. Профилактика чаще всего связана с употреблением психоактивных веществ обучающимися, а также с проблемами детского дорожно-транспортного травматизма.</w:t>
      </w:r>
      <w:proofErr w:type="gramEnd"/>
      <w:r>
        <w:rPr>
          <w:rFonts w:ascii="Times New Roman" w:hAnsi="Times New Roman"/>
          <w:sz w:val="24"/>
        </w:rPr>
        <w:t xml:space="preserve"> В ученическом классе профилактическую работу организ</w:t>
      </w:r>
      <w:r>
        <w:rPr>
          <w:rFonts w:ascii="Times New Roman" w:hAnsi="Times New Roman"/>
          <w:sz w:val="24"/>
        </w:rPr>
        <w:t>ует классный руководитель.</w:t>
      </w:r>
    </w:p>
    <w:p w:rsidR="00EB5E20" w:rsidRDefault="00110A13">
      <w:pPr>
        <w:pStyle w:val="47"/>
        <w:spacing w:after="184" w:line="240" w:lineRule="auto"/>
        <w:ind w:left="3240"/>
        <w:rPr>
          <w:b/>
          <w:sz w:val="24"/>
        </w:rPr>
      </w:pPr>
      <w:r>
        <w:rPr>
          <w:b/>
          <w:sz w:val="24"/>
        </w:rPr>
        <w:lastRenderedPageBreak/>
        <w:t>Профилактика употребления ПАВ</w:t>
      </w:r>
    </w:p>
    <w:p w:rsidR="00EB5E20" w:rsidRDefault="00110A13">
      <w:pPr>
        <w:pStyle w:val="47"/>
        <w:tabs>
          <w:tab w:val="left" w:pos="9639"/>
        </w:tabs>
        <w:spacing w:after="176" w:line="240" w:lineRule="auto"/>
        <w:contextualSpacing/>
        <w:rPr>
          <w:sz w:val="24"/>
        </w:rPr>
      </w:pPr>
      <w:r>
        <w:rPr>
          <w:sz w:val="24"/>
        </w:rPr>
        <w:t xml:space="preserve">         В ходе первичной профилактики используются элементы трех моделей профилактики: медицинской, образовательной, психосоциальной. В рамках медицинской модели профилактики обучающиеся информируют</w:t>
      </w:r>
      <w:r>
        <w:rPr>
          <w:sz w:val="24"/>
        </w:rPr>
        <w:t>ся о негативных последствиях приема наркотических и иных психоактивных средств на физическое и психическое здоровье. Образовательная модель направлена на обеспечение детей доступной информацией о проблеме наркомании и обеспечение свободы выбора при максима</w:t>
      </w:r>
      <w:r>
        <w:rPr>
          <w:sz w:val="24"/>
        </w:rPr>
        <w:t>льной информированности.</w:t>
      </w:r>
    </w:p>
    <w:p w:rsidR="00EB5E20" w:rsidRDefault="00110A13">
      <w:pPr>
        <w:pStyle w:val="47"/>
        <w:spacing w:after="232" w:line="240" w:lineRule="auto"/>
        <w:contextualSpacing/>
        <w:rPr>
          <w:sz w:val="24"/>
        </w:rPr>
      </w:pPr>
      <w:r>
        <w:rPr>
          <w:sz w:val="24"/>
        </w:rPr>
        <w:tab/>
        <w:t>Главной целью психосоциальной модели является развитие определенных  психологических навыков в умении сделать правильный выбор в ситуации предложения наркотиков.</w:t>
      </w:r>
    </w:p>
    <w:p w:rsidR="00EB5E20" w:rsidRDefault="00110A13">
      <w:pPr>
        <w:pStyle w:val="47"/>
        <w:spacing w:after="232" w:line="240" w:lineRule="auto"/>
        <w:contextualSpacing/>
        <w:rPr>
          <w:sz w:val="24"/>
        </w:rPr>
      </w:pPr>
      <w:r>
        <w:rPr>
          <w:sz w:val="24"/>
        </w:rPr>
        <w:tab/>
        <w:t>Модель организации профилактики употребления ПАВ включает следующие</w:t>
      </w:r>
      <w:r>
        <w:rPr>
          <w:sz w:val="24"/>
        </w:rPr>
        <w:t xml:space="preserve"> направления:</w:t>
      </w:r>
    </w:p>
    <w:p w:rsidR="00EB5E20" w:rsidRDefault="00110A13">
      <w:pPr>
        <w:pStyle w:val="47"/>
        <w:numPr>
          <w:ilvl w:val="0"/>
          <w:numId w:val="171"/>
        </w:numPr>
        <w:tabs>
          <w:tab w:val="left" w:pos="730"/>
        </w:tabs>
        <w:spacing w:line="240" w:lineRule="auto"/>
        <w:contextualSpacing/>
        <w:rPr>
          <w:sz w:val="24"/>
        </w:rPr>
      </w:pPr>
      <w:r>
        <w:rPr>
          <w:sz w:val="24"/>
        </w:rPr>
        <w:t>анализ результатов изучения мнений родителей, педагогов и разработка на их основе действий по профилактике и коррекции отклонений в развитии личности младших школьников;</w:t>
      </w:r>
    </w:p>
    <w:p w:rsidR="00EB5E20" w:rsidRDefault="00110A13">
      <w:pPr>
        <w:pStyle w:val="47"/>
        <w:numPr>
          <w:ilvl w:val="0"/>
          <w:numId w:val="171"/>
        </w:numPr>
        <w:tabs>
          <w:tab w:val="left" w:pos="730"/>
        </w:tabs>
        <w:spacing w:line="240" w:lineRule="auto"/>
        <w:contextualSpacing/>
        <w:rPr>
          <w:sz w:val="24"/>
        </w:rPr>
      </w:pPr>
      <w:r>
        <w:rPr>
          <w:sz w:val="24"/>
        </w:rPr>
        <w:t xml:space="preserve">обучение педагогов методикам предупреждения и коррекции отклонений в </w:t>
      </w:r>
      <w:r>
        <w:rPr>
          <w:sz w:val="24"/>
        </w:rPr>
        <w:t>развитии личности и поведении обучающихся, психотехническим приемам, направленным на формирование у детей способности общаться, принимать ответственные решения, вести здоровый образ жизни;</w:t>
      </w:r>
    </w:p>
    <w:p w:rsidR="00EB5E20" w:rsidRDefault="00110A13">
      <w:pPr>
        <w:pStyle w:val="47"/>
        <w:numPr>
          <w:ilvl w:val="0"/>
          <w:numId w:val="171"/>
        </w:numPr>
        <w:tabs>
          <w:tab w:val="left" w:pos="730"/>
        </w:tabs>
        <w:spacing w:line="240" w:lineRule="auto"/>
        <w:contextualSpacing/>
        <w:rPr>
          <w:sz w:val="24"/>
        </w:rPr>
      </w:pPr>
      <w:r>
        <w:rPr>
          <w:sz w:val="24"/>
        </w:rPr>
        <w:t>организация бесплатного дополнительного образования;</w:t>
      </w:r>
    </w:p>
    <w:p w:rsidR="00EB5E20" w:rsidRDefault="00110A13">
      <w:pPr>
        <w:pStyle w:val="47"/>
        <w:numPr>
          <w:ilvl w:val="0"/>
          <w:numId w:val="171"/>
        </w:numPr>
        <w:tabs>
          <w:tab w:val="left" w:pos="730"/>
        </w:tabs>
        <w:spacing w:line="240" w:lineRule="auto"/>
        <w:contextualSpacing/>
        <w:rPr>
          <w:sz w:val="24"/>
        </w:rPr>
      </w:pPr>
      <w:r>
        <w:rPr>
          <w:sz w:val="24"/>
        </w:rPr>
        <w:t>информационно-</w:t>
      </w:r>
      <w:r>
        <w:rPr>
          <w:sz w:val="24"/>
        </w:rPr>
        <w:t>просветительская деятельность. Профилактическая работа не возможна без взаимодействия со специалистами.</w:t>
      </w:r>
    </w:p>
    <w:p w:rsidR="00EB5E20" w:rsidRDefault="00110A13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Обучение правилам безопасного поведения на дорогах</w:t>
      </w:r>
    </w:p>
    <w:p w:rsidR="00EB5E20" w:rsidRDefault="00110A13">
      <w:pPr>
        <w:pStyle w:val="47"/>
        <w:spacing w:line="240" w:lineRule="auto"/>
        <w:ind w:firstLine="708"/>
        <w:rPr>
          <w:sz w:val="24"/>
        </w:rPr>
      </w:pPr>
      <w:r>
        <w:rPr>
          <w:sz w:val="24"/>
        </w:rPr>
        <w:t>Изучение правил безопасного поведения пешеходов на улицах и дорогах в наше время приобретает особую а</w:t>
      </w:r>
      <w:r>
        <w:rPr>
          <w:sz w:val="24"/>
        </w:rPr>
        <w:t>ктуальность. Это связано, прежде всего, с тем, что огромными темпами растет количество разнообразных транспортных средств на улицах и дорогах, их движение становится все интенсивнее, а также с тем, что дети в более раннем возрасте начинают самостоятельно п</w:t>
      </w:r>
      <w:r>
        <w:rPr>
          <w:sz w:val="24"/>
        </w:rPr>
        <w:t>ользоваться общественным транспортом, передвигаться по улицам и дорогам без сопровождения взрослых.</w:t>
      </w:r>
    </w:p>
    <w:p w:rsidR="00EB5E20" w:rsidRDefault="00110A13">
      <w:pPr>
        <w:pStyle w:val="47"/>
        <w:tabs>
          <w:tab w:val="left" w:pos="709"/>
          <w:tab w:val="left" w:pos="3370"/>
          <w:tab w:val="left" w:pos="4110"/>
          <w:tab w:val="left" w:pos="6802"/>
          <w:tab w:val="left" w:pos="8487"/>
        </w:tabs>
        <w:spacing w:line="240" w:lineRule="auto"/>
        <w:ind w:left="20" w:right="20"/>
        <w:rPr>
          <w:sz w:val="24"/>
        </w:rPr>
      </w:pPr>
      <w:r>
        <w:rPr>
          <w:sz w:val="24"/>
        </w:rPr>
        <w:tab/>
        <w:t>В течение многих лет в школе проводится комплексная систематическая работа по профилактике детского дорожно-транспортного травматизма (далее - ДДТТ), целью</w:t>
      </w:r>
      <w:r>
        <w:rPr>
          <w:sz w:val="24"/>
        </w:rPr>
        <w:t xml:space="preserve">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</w:t>
      </w:r>
      <w:r>
        <w:rPr>
          <w:sz w:val="24"/>
        </w:rPr>
        <w:tab/>
        <w:t>участников  дорожного движения. Совершенствование профилактической работы по предупреж</w:t>
      </w:r>
      <w:r>
        <w:rPr>
          <w:sz w:val="24"/>
        </w:rPr>
        <w:t>дению ДДТТ реализуется в трех направлениях.</w:t>
      </w:r>
    </w:p>
    <w:p w:rsidR="00EB5E20" w:rsidRDefault="00110A13">
      <w:pPr>
        <w:pStyle w:val="47"/>
        <w:spacing w:line="240" w:lineRule="auto"/>
        <w:ind w:left="20" w:right="20" w:firstLine="688"/>
        <w:rPr>
          <w:sz w:val="24"/>
        </w:rPr>
      </w:pPr>
      <w:r>
        <w:rPr>
          <w:sz w:val="24"/>
        </w:rPr>
        <w:t xml:space="preserve">1. </w:t>
      </w:r>
      <w:r>
        <w:rPr>
          <w:i/>
          <w:sz w:val="24"/>
        </w:rPr>
        <w:t>Деятельность школьного отряда ЮИД</w:t>
      </w:r>
      <w:r>
        <w:rPr>
          <w:sz w:val="24"/>
        </w:rPr>
        <w:t>. Основная цель деятельности отряда - вовлечение в целенаправленную и систематическую работу обучающихся, учителей, родителей, общественности. Основной формой работы являются в</w:t>
      </w:r>
      <w:r>
        <w:rPr>
          <w:sz w:val="24"/>
        </w:rPr>
        <w:t>неурочные занятия. Это и выпуск информационных наглядных материалов; организация конкурсов, викторин между классами, проведение совместных акций с работниками ГИБДД.</w:t>
      </w:r>
    </w:p>
    <w:p w:rsidR="00EB5E20" w:rsidRDefault="00110A13">
      <w:pPr>
        <w:pStyle w:val="47"/>
        <w:spacing w:line="240" w:lineRule="auto"/>
        <w:ind w:left="20" w:right="20" w:firstLine="688"/>
        <w:rPr>
          <w:sz w:val="24"/>
        </w:rPr>
      </w:pPr>
      <w:r>
        <w:rPr>
          <w:sz w:val="24"/>
        </w:rPr>
        <w:t>В начале каждого учебного года при проведении месячника «Внимание - дети!» члены отряда пр</w:t>
      </w:r>
      <w:r>
        <w:rPr>
          <w:sz w:val="24"/>
        </w:rPr>
        <w:t>оводят тематические занятия с первоклассниками и тематический праздник «Посвящение в пешеходы»</w:t>
      </w:r>
    </w:p>
    <w:p w:rsidR="00EB5E20" w:rsidRDefault="00110A13">
      <w:pPr>
        <w:pStyle w:val="47"/>
        <w:spacing w:line="240" w:lineRule="auto"/>
        <w:ind w:right="20" w:firstLine="708"/>
        <w:rPr>
          <w:sz w:val="24"/>
        </w:rPr>
      </w:pPr>
      <w:r>
        <w:rPr>
          <w:sz w:val="24"/>
        </w:rPr>
        <w:t xml:space="preserve">В рамках месячника по безопасности движения ЮИД организует конкурсы рисунков, плакатов. Для проведения таких мероприятий члены отряда в системе изучают ПДД, что </w:t>
      </w:r>
      <w:r>
        <w:rPr>
          <w:sz w:val="24"/>
        </w:rPr>
        <w:t>дает им возможность объективно и грамотно оценивать работы обучающихся. Ежегодно отряд участвует в соревнованиях «Безопасное колесо», слетах отрядов ЮИД.</w:t>
      </w:r>
    </w:p>
    <w:p w:rsidR="00EB5E20" w:rsidRDefault="00110A13">
      <w:pPr>
        <w:pStyle w:val="47"/>
        <w:spacing w:line="240" w:lineRule="auto"/>
        <w:ind w:left="20" w:right="20" w:firstLine="688"/>
        <w:rPr>
          <w:sz w:val="24"/>
        </w:rPr>
      </w:pPr>
      <w:r>
        <w:rPr>
          <w:sz w:val="24"/>
        </w:rPr>
        <w:t xml:space="preserve"> Традиционными в деятельности отряда стали совместные акции с работниками ГИБДД и воспитанниками МБОУ </w:t>
      </w:r>
      <w:r>
        <w:rPr>
          <w:sz w:val="24"/>
        </w:rPr>
        <w:t>детский сад №10 на дорогах микрорайона, например акция, посвященная памяти жертв ДТП, «Внимание, пешеход!»</w:t>
      </w:r>
    </w:p>
    <w:p w:rsidR="00EB5E20" w:rsidRDefault="00110A13">
      <w:pPr>
        <w:pStyle w:val="47"/>
        <w:spacing w:line="240" w:lineRule="auto"/>
        <w:ind w:left="20" w:right="20" w:firstLine="688"/>
        <w:rPr>
          <w:sz w:val="24"/>
        </w:rPr>
      </w:pPr>
      <w:r>
        <w:rPr>
          <w:sz w:val="24"/>
        </w:rPr>
        <w:lastRenderedPageBreak/>
        <w:t xml:space="preserve">2. </w:t>
      </w:r>
      <w:r>
        <w:rPr>
          <w:i/>
          <w:sz w:val="24"/>
        </w:rPr>
        <w:t>Профилактическая работа.</w:t>
      </w:r>
      <w:r>
        <w:rPr>
          <w:sz w:val="24"/>
        </w:rPr>
        <w:t xml:space="preserve"> Педагоги используют разнообразные формы и методы работы по профилактике детского дорожно-транспортного травматизма. Тради</w:t>
      </w:r>
      <w:r>
        <w:rPr>
          <w:sz w:val="24"/>
        </w:rPr>
        <w:t>ционно в начале учебного года проводится инструктаж о правилах дорожного движения. Совместно с родителями обучающиеся составляют Маршрутный лист «Моя дорога от школы до дома», на котором отмечаются опасные места, требующие особого внимания. Все классные ру</w:t>
      </w:r>
      <w:r>
        <w:rPr>
          <w:sz w:val="24"/>
        </w:rPr>
        <w:t>ководители имеют в своей методической копилке богатый материал по темам «Профилактика детского дорожно-транспортного травматизма»,  «Изучение ПДД», который регулярно пополняется и обновляется.</w:t>
      </w:r>
    </w:p>
    <w:p w:rsidR="00EB5E20" w:rsidRDefault="00110A13">
      <w:pPr>
        <w:pStyle w:val="47"/>
        <w:spacing w:line="240" w:lineRule="auto"/>
        <w:ind w:left="20" w:right="20" w:firstLine="688"/>
        <w:rPr>
          <w:sz w:val="24"/>
        </w:rPr>
      </w:pPr>
      <w:r>
        <w:rPr>
          <w:sz w:val="24"/>
        </w:rPr>
        <w:t>В школе проводятся тематические линейки, лекции и классные часы</w:t>
      </w:r>
      <w:r>
        <w:rPr>
          <w:sz w:val="24"/>
        </w:rPr>
        <w:t xml:space="preserve"> с приглашением представителей ГИБДД, конкурс рисунков «Я рисую улицу», викторины, игры по знанию правил дорожного движения. Традиционным стал флэшмоб для участников дорожного движения.</w:t>
      </w:r>
    </w:p>
    <w:p w:rsidR="00EB5E20" w:rsidRDefault="00110A13">
      <w:pPr>
        <w:pStyle w:val="47"/>
        <w:spacing w:line="240" w:lineRule="auto"/>
        <w:ind w:left="20" w:right="20" w:firstLine="688"/>
        <w:rPr>
          <w:sz w:val="24"/>
        </w:rPr>
      </w:pPr>
      <w:r>
        <w:rPr>
          <w:sz w:val="24"/>
        </w:rPr>
        <w:t>3.  Одна из форм профилактики детского дорожно-транспортного травматиз</w:t>
      </w:r>
      <w:r>
        <w:rPr>
          <w:sz w:val="24"/>
        </w:rPr>
        <w:t xml:space="preserve">ма - </w:t>
      </w:r>
      <w:r>
        <w:rPr>
          <w:i/>
          <w:sz w:val="24"/>
        </w:rPr>
        <w:t xml:space="preserve">работа с родителями. </w:t>
      </w:r>
      <w:proofErr w:type="gramStart"/>
      <w:r>
        <w:rPr>
          <w:sz w:val="24"/>
        </w:rPr>
        <w:t>Организуя учебно-воспитательный процесс с обучающимися, педагог школы должен обеспечить и работу с родителями.</w:t>
      </w:r>
      <w:proofErr w:type="gramEnd"/>
      <w:r>
        <w:rPr>
          <w:sz w:val="24"/>
        </w:rPr>
        <w:t xml:space="preserve"> Используются такие формы работы как: лекции, проведение тематических родительских собраний и индивидуальная работа с ро</w:t>
      </w:r>
      <w:r>
        <w:rPr>
          <w:sz w:val="24"/>
        </w:rPr>
        <w:t>дителями, дети которых входят в группу риска (слишком активные, подвижные, непредсказуемые на улицах и дорогах и, наоборот, заторможенные, неуверенные в себе, испытывающие чувство страха, имеющие замедленную реакцию на опасность).</w:t>
      </w:r>
    </w:p>
    <w:p w:rsidR="00EB5E20" w:rsidRDefault="00110A13">
      <w:pPr>
        <w:pStyle w:val="47"/>
        <w:spacing w:line="240" w:lineRule="auto"/>
        <w:ind w:left="20" w:right="20" w:firstLine="688"/>
        <w:rPr>
          <w:sz w:val="24"/>
        </w:rPr>
      </w:pPr>
      <w:r>
        <w:rPr>
          <w:sz w:val="24"/>
        </w:rPr>
        <w:t>Профилактическая работа с</w:t>
      </w:r>
      <w:r>
        <w:rPr>
          <w:sz w:val="24"/>
        </w:rPr>
        <w:t xml:space="preserve"> родителями  проводится перед началом каникул и сразу после них. На тематических родительских собраниях по рофилактике детского дорожно-транспортного травматизма используются аналитические материалы ГИБДД. </w:t>
      </w:r>
    </w:p>
    <w:p w:rsidR="00EB5E20" w:rsidRDefault="00110A13">
      <w:pPr>
        <w:pStyle w:val="47"/>
        <w:spacing w:line="240" w:lineRule="auto"/>
        <w:ind w:left="20" w:right="20" w:firstLine="688"/>
        <w:rPr>
          <w:sz w:val="24"/>
        </w:rPr>
      </w:pPr>
      <w:r>
        <w:rPr>
          <w:sz w:val="24"/>
        </w:rPr>
        <w:t>Просветительская работа с участниками образовател</w:t>
      </w:r>
      <w:r>
        <w:rPr>
          <w:sz w:val="24"/>
        </w:rPr>
        <w:t>ьных отношений проводится на различных уровнях:</w:t>
      </w:r>
    </w:p>
    <w:p w:rsidR="00EB5E20" w:rsidRDefault="00110A13">
      <w:pPr>
        <w:pStyle w:val="47"/>
        <w:numPr>
          <w:ilvl w:val="0"/>
          <w:numId w:val="172"/>
        </w:numPr>
        <w:tabs>
          <w:tab w:val="left" w:pos="1014"/>
        </w:tabs>
        <w:spacing w:line="240" w:lineRule="auto"/>
        <w:ind w:left="20" w:right="20"/>
        <w:rPr>
          <w:sz w:val="24"/>
        </w:rPr>
      </w:pPr>
      <w:proofErr w:type="gramStart"/>
      <w:r>
        <w:rPr>
          <w:sz w:val="24"/>
        </w:rPr>
        <w:t>внешний</w:t>
      </w:r>
      <w:proofErr w:type="gramEnd"/>
      <w:r>
        <w:rPr>
          <w:sz w:val="24"/>
        </w:rPr>
        <w:t xml:space="preserve"> (предполагает привлечение возможностей других учреждений и организаций - спортивные клубы, лечебные учреждения,  библиотеки)</w:t>
      </w:r>
    </w:p>
    <w:p w:rsidR="00EB5E20" w:rsidRDefault="00110A13">
      <w:pPr>
        <w:pStyle w:val="47"/>
        <w:numPr>
          <w:ilvl w:val="0"/>
          <w:numId w:val="172"/>
        </w:numPr>
        <w:tabs>
          <w:tab w:val="left" w:pos="1023"/>
        </w:tabs>
        <w:spacing w:line="240" w:lineRule="auto"/>
        <w:ind w:left="20" w:right="20"/>
        <w:rPr>
          <w:sz w:val="24"/>
        </w:rPr>
      </w:pPr>
      <w:r>
        <w:rPr>
          <w:sz w:val="24"/>
        </w:rPr>
        <w:t xml:space="preserve">внутренней (получение информации организуется в   школе, в том числе одна </w:t>
      </w:r>
      <w:r>
        <w:rPr>
          <w:sz w:val="24"/>
        </w:rPr>
        <w:t>группа обучающихся выступает источником информации для другого коллектива, других групп - коллективов);</w:t>
      </w:r>
    </w:p>
    <w:p w:rsidR="00EB5E20" w:rsidRDefault="00110A13">
      <w:pPr>
        <w:pStyle w:val="47"/>
        <w:numPr>
          <w:ilvl w:val="0"/>
          <w:numId w:val="172"/>
        </w:numPr>
        <w:tabs>
          <w:tab w:val="left" w:pos="1018"/>
        </w:tabs>
        <w:spacing w:line="240" w:lineRule="auto"/>
        <w:ind w:left="20" w:right="20"/>
        <w:rPr>
          <w:sz w:val="24"/>
        </w:rPr>
      </w:pPr>
      <w:proofErr w:type="gramStart"/>
      <w:r>
        <w:rPr>
          <w:sz w:val="24"/>
        </w:rPr>
        <w:t>программный</w:t>
      </w:r>
      <w:proofErr w:type="gramEnd"/>
      <w:r>
        <w:rPr>
          <w:sz w:val="24"/>
        </w:rPr>
        <w:t xml:space="preserve"> (системный, органически вписанный в образовательную деятельность, служит раскрытию ценностных аспектов здорового и безопасного образа жизни,</w:t>
      </w:r>
      <w:r>
        <w:rPr>
          <w:sz w:val="24"/>
        </w:rPr>
        <w:t xml:space="preserve"> обеспечивает межпредметные связи);</w:t>
      </w:r>
    </w:p>
    <w:p w:rsidR="00EB5E20" w:rsidRDefault="00110A13">
      <w:pPr>
        <w:pStyle w:val="47"/>
        <w:numPr>
          <w:ilvl w:val="0"/>
          <w:numId w:val="172"/>
        </w:numPr>
        <w:tabs>
          <w:tab w:val="left" w:pos="1018"/>
        </w:tabs>
        <w:spacing w:line="240" w:lineRule="auto"/>
        <w:ind w:left="20" w:right="20"/>
        <w:rPr>
          <w:sz w:val="24"/>
        </w:rPr>
      </w:pPr>
      <w:r>
        <w:rPr>
          <w:sz w:val="24"/>
        </w:rPr>
        <w:t>стихийный (осуществляется ситуативно, как ответ на возникающие в жизни школы, ученического сообщества проблемные ситуации, вопросы, затруднения, несовпадение мнений и т. д.; может быть оформлена как некоторое событие, вы</w:t>
      </w:r>
      <w:r>
        <w:rPr>
          <w:sz w:val="24"/>
        </w:rPr>
        <w:t xml:space="preserve">ходящее из ряда традиционных занятий и совместных дел, или организована как естественное разрешение проблемной ситуации). </w:t>
      </w:r>
    </w:p>
    <w:p w:rsidR="00EB5E20" w:rsidRDefault="00110A13">
      <w:pPr>
        <w:pStyle w:val="47"/>
        <w:numPr>
          <w:ilvl w:val="0"/>
          <w:numId w:val="172"/>
        </w:numPr>
        <w:tabs>
          <w:tab w:val="left" w:pos="1018"/>
        </w:tabs>
        <w:spacing w:line="240" w:lineRule="auto"/>
        <w:ind w:left="20" w:right="20"/>
        <w:rPr>
          <w:sz w:val="24"/>
        </w:rPr>
      </w:pPr>
      <w:r>
        <w:rPr>
          <w:sz w:val="24"/>
        </w:rPr>
        <w:t>Просвещение осуществляется через лекции, беседы, диспуты, экскурсионные программы, библиотечные уроки. В просветительской работе испо</w:t>
      </w:r>
      <w:r>
        <w:rPr>
          <w:sz w:val="24"/>
        </w:rPr>
        <w:t>льзуются информационные ресурсы сети Интернет. На школьном сайте размещена тематическая страница «Безопасность школьника», материал которой постоянно обновляется.</w:t>
      </w:r>
    </w:p>
    <w:p w:rsidR="00EB5E20" w:rsidRDefault="00EB5E20">
      <w:pPr>
        <w:pStyle w:val="47"/>
        <w:numPr>
          <w:ilvl w:val="0"/>
          <w:numId w:val="172"/>
        </w:numPr>
        <w:tabs>
          <w:tab w:val="left" w:pos="1018"/>
        </w:tabs>
        <w:spacing w:line="240" w:lineRule="auto"/>
        <w:ind w:left="20" w:right="20"/>
        <w:rPr>
          <w:sz w:val="24"/>
        </w:rPr>
      </w:pPr>
    </w:p>
    <w:p w:rsidR="00EB5E20" w:rsidRDefault="00110A13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Программа  для классных руководителей 1-11 классов  по изучению ПДД на  классных часах</w:t>
      </w:r>
    </w:p>
    <w:p w:rsidR="00EB5E20" w:rsidRDefault="00110A1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кла</w:t>
      </w:r>
      <w:r>
        <w:rPr>
          <w:rFonts w:ascii="Times New Roman" w:hAnsi="Times New Roman"/>
          <w:b/>
          <w:sz w:val="24"/>
        </w:rPr>
        <w:t>сс (16 часов)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>Что такое безопасность?</w:t>
      </w:r>
    </w:p>
    <w:p w:rsidR="00EB5E20" w:rsidRDefault="00110A13">
      <w:pPr>
        <w:pStyle w:val="af1"/>
        <w:jc w:val="both"/>
      </w:pPr>
      <w:r>
        <w:t xml:space="preserve"> Город, поселок, район – где ты живёшь? (Сентябрь)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>Улица полна неожиданностей. Безопасность на улице. (Сентябрь)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>Безопасный путь в школу (практическое занятие). (Октябрь)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>Как правильно переходить дорогу (практические з</w:t>
      </w:r>
      <w:r>
        <w:t>анятия)</w:t>
      </w:r>
      <w:proofErr w:type="gramStart"/>
      <w:r>
        <w:t>;р</w:t>
      </w:r>
      <w:proofErr w:type="gramEnd"/>
      <w:r>
        <w:t>азбор конкретных ситуаций. (Октябрь).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lastRenderedPageBreak/>
        <w:t>Сигналы регулирования дорожного движения. Светофор и его сигналы.  (Ноябрь)   Инструктивное занятие по обеспечению безопасности на дороге во время осенних каникул.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>Знакомство с дорожными знаками: «Пешеходный п</w:t>
      </w:r>
      <w:r>
        <w:t>ереход», «Пешеходная дорожка», «Движение пешеходов запрещено» и другие. (Декабрь).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>Практическое занятие «Дружим мы со знаками». (Декабрь)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>Викторина на тему: «Зачем нужно знать правила безопасного поведения на дорогах « Игра по мультсборнику»</w:t>
      </w:r>
      <w:proofErr w:type="gramStart"/>
      <w:r>
        <w:t>.(</w:t>
      </w:r>
      <w:proofErr w:type="gramEnd"/>
      <w:r>
        <w:t xml:space="preserve"> Январь)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 xml:space="preserve">Где </w:t>
      </w:r>
      <w:r>
        <w:t>можно и где нельзя играть? «Осторожно! Плохая погода</w:t>
      </w:r>
      <w:proofErr w:type="gramStart"/>
      <w:r>
        <w:t>»(</w:t>
      </w:r>
      <w:proofErr w:type="gramEnd"/>
      <w:r>
        <w:t>Февраль)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дороге во время зимних  каникул.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 xml:space="preserve"> Мы пассажиры. Правила поведения в транспорте. Безопасные места для детей. (Февраль)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 xml:space="preserve"> Знакомство с транспортом города. (Март)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дороге во время дополнительных зимних  каникул.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 xml:space="preserve"> Транспорт, его движение при подходах к школьному зданию</w:t>
      </w:r>
    </w:p>
    <w:p w:rsidR="00EB5E20" w:rsidRDefault="00110A13">
      <w:pPr>
        <w:pStyle w:val="af1"/>
        <w:jc w:val="both"/>
      </w:pPr>
      <w:r>
        <w:t>(трамвайная линия, маршрут автобуса). (Март)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 xml:space="preserve"> Виды перекрестков. Перекрестки  микрорайона школы. (Апрель)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дороге во время весенних  каникул.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 xml:space="preserve"> Практическое занятие «Я у перекрестка». (Апрель)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 xml:space="preserve"> Контрольный тест по правилам дорожного движения «Програм</w:t>
      </w:r>
      <w:r>
        <w:t>ма года». (Май)</w:t>
      </w:r>
    </w:p>
    <w:p w:rsidR="00EB5E20" w:rsidRDefault="00110A13">
      <w:pPr>
        <w:pStyle w:val="af1"/>
        <w:numPr>
          <w:ilvl w:val="0"/>
          <w:numId w:val="173"/>
        </w:numPr>
        <w:jc w:val="both"/>
      </w:pPr>
      <w:r>
        <w:t xml:space="preserve"> Профилактическая заключительная беседа «</w:t>
      </w:r>
      <w:proofErr w:type="gramStart"/>
      <w:r>
        <w:t>У</w:t>
      </w:r>
      <w:proofErr w:type="gramEnd"/>
      <w:r>
        <w:t xml:space="preserve"> </w:t>
      </w:r>
      <w:proofErr w:type="gramStart"/>
      <w:r>
        <w:t>светофор</w:t>
      </w:r>
      <w:proofErr w:type="gramEnd"/>
      <w:r>
        <w:t xml:space="preserve"> каникул нет» (Май)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дороге во время летних  каникул.</w:t>
      </w:r>
    </w:p>
    <w:p w:rsidR="00EB5E20" w:rsidRDefault="00110A13">
      <w:pPr>
        <w:pStyle w:val="af1"/>
        <w:numPr>
          <w:ilvl w:val="0"/>
          <w:numId w:val="174"/>
        </w:numPr>
        <w:jc w:val="center"/>
        <w:rPr>
          <w:b/>
        </w:rPr>
      </w:pPr>
      <w:r>
        <w:rPr>
          <w:b/>
        </w:rPr>
        <w:t>класс (9 часов)</w:t>
      </w:r>
    </w:p>
    <w:p w:rsidR="00EB5E20" w:rsidRDefault="00110A13">
      <w:pPr>
        <w:pStyle w:val="af1"/>
        <w:numPr>
          <w:ilvl w:val="0"/>
          <w:numId w:val="175"/>
        </w:numPr>
        <w:jc w:val="both"/>
      </w:pPr>
      <w:r>
        <w:t>Повторение материала изученного в первом классе. (Сентябрь)</w:t>
      </w:r>
    </w:p>
    <w:p w:rsidR="00EB5E20" w:rsidRDefault="00110A13">
      <w:pPr>
        <w:pStyle w:val="af1"/>
        <w:numPr>
          <w:ilvl w:val="0"/>
          <w:numId w:val="175"/>
        </w:numPr>
        <w:jc w:val="both"/>
      </w:pPr>
      <w:r>
        <w:t xml:space="preserve"> Разбор</w:t>
      </w:r>
      <w:r>
        <w:t xml:space="preserve"> ДТП (по материалам ГИБДД) с приглашением инспектора. (Октябрь)</w:t>
      </w:r>
    </w:p>
    <w:p w:rsidR="00EB5E20" w:rsidRDefault="00110A13">
      <w:pPr>
        <w:pStyle w:val="af1"/>
        <w:numPr>
          <w:ilvl w:val="0"/>
          <w:numId w:val="175"/>
        </w:numPr>
        <w:jc w:val="both"/>
      </w:pPr>
      <w:r>
        <w:t xml:space="preserve">Сигналы регулировщика. (Ноябрь) 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дороге во время осенних каникул.</w:t>
      </w:r>
    </w:p>
    <w:p w:rsidR="00EB5E20" w:rsidRDefault="00110A13">
      <w:pPr>
        <w:pStyle w:val="af1"/>
        <w:numPr>
          <w:ilvl w:val="0"/>
          <w:numId w:val="175"/>
        </w:numPr>
        <w:jc w:val="both"/>
      </w:pPr>
      <w:r>
        <w:t>Перекрестки и их виды. Конкретный маршрут – стадион, парк. Практическое з</w:t>
      </w:r>
      <w:r>
        <w:t>анятие. (Декабрь).</w:t>
      </w:r>
    </w:p>
    <w:p w:rsidR="00EB5E20" w:rsidRDefault="00110A13">
      <w:pPr>
        <w:pStyle w:val="af1"/>
        <w:numPr>
          <w:ilvl w:val="0"/>
          <w:numId w:val="175"/>
        </w:numPr>
        <w:jc w:val="both"/>
      </w:pPr>
      <w:r>
        <w:t>Дорожные знак</w:t>
      </w:r>
      <w:proofErr w:type="gramStart"/>
      <w:r>
        <w:t>и-</w:t>
      </w:r>
      <w:proofErr w:type="gramEnd"/>
      <w:r>
        <w:t xml:space="preserve"> Пешеходный переход, Въезд запрещен, Пешеходная дорожка, Дети, Движение пешеходов запрещено, Наземный переход.</w:t>
      </w:r>
    </w:p>
    <w:p w:rsidR="00EB5E20" w:rsidRDefault="00110A13">
      <w:pPr>
        <w:pStyle w:val="af1"/>
        <w:jc w:val="both"/>
      </w:pPr>
      <w:r>
        <w:t>(Январь)</w:t>
      </w:r>
    </w:p>
    <w:p w:rsidR="00EB5E20" w:rsidRDefault="00110A13">
      <w:pPr>
        <w:pStyle w:val="af1"/>
        <w:numPr>
          <w:ilvl w:val="0"/>
          <w:numId w:val="175"/>
        </w:numPr>
        <w:jc w:val="both"/>
      </w:pPr>
      <w:r>
        <w:t>Разметка улиц и дорог. (Февраль)</w:t>
      </w:r>
    </w:p>
    <w:p w:rsidR="00EB5E20" w:rsidRDefault="00110A13">
      <w:pPr>
        <w:pStyle w:val="af1"/>
        <w:jc w:val="both"/>
      </w:pPr>
      <w:r>
        <w:t xml:space="preserve">Инструктивное занятие по обеспечению безопасности на дороге во время </w:t>
      </w:r>
      <w:r>
        <w:t>зимних  каникул.</w:t>
      </w:r>
    </w:p>
    <w:p w:rsidR="00EB5E20" w:rsidRDefault="00110A13">
      <w:pPr>
        <w:pStyle w:val="af1"/>
        <w:numPr>
          <w:ilvl w:val="0"/>
          <w:numId w:val="175"/>
        </w:numPr>
        <w:jc w:val="both"/>
      </w:pPr>
      <w:r>
        <w:t xml:space="preserve">«Мы переходим дорогу». </w:t>
      </w:r>
      <w:proofErr w:type="gramStart"/>
      <w:r>
        <w:t>Практическое</w:t>
      </w:r>
      <w:proofErr w:type="gramEnd"/>
      <w:r>
        <w:t xml:space="preserve"> занятия. Движение группами. (Март)</w:t>
      </w:r>
    </w:p>
    <w:p w:rsidR="00EB5E20" w:rsidRDefault="00110A13">
      <w:pPr>
        <w:pStyle w:val="af1"/>
        <w:numPr>
          <w:ilvl w:val="0"/>
          <w:numId w:val="175"/>
        </w:numPr>
        <w:jc w:val="both"/>
      </w:pPr>
      <w:r>
        <w:t>Общественный транспорт.  Посадка, высадка пассажиров. (Апрель)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дороге во время весенних  каникул.</w:t>
      </w:r>
    </w:p>
    <w:p w:rsidR="00EB5E20" w:rsidRDefault="00110A13">
      <w:pPr>
        <w:pStyle w:val="af1"/>
        <w:numPr>
          <w:ilvl w:val="0"/>
          <w:numId w:val="175"/>
        </w:numPr>
        <w:jc w:val="both"/>
      </w:pPr>
      <w:r>
        <w:t xml:space="preserve"> Отработка действ</w:t>
      </w:r>
      <w:r>
        <w:t>ий учащихся по предупредительным сигналам. Закрепление знаний и умений. (Май)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дороге во время летних  каникул.</w:t>
      </w:r>
    </w:p>
    <w:p w:rsidR="00EB5E20" w:rsidRDefault="00110A13">
      <w:pPr>
        <w:pStyle w:val="af1"/>
        <w:numPr>
          <w:ilvl w:val="0"/>
          <w:numId w:val="174"/>
        </w:numPr>
        <w:jc w:val="center"/>
        <w:rPr>
          <w:b/>
        </w:rPr>
      </w:pPr>
      <w:r>
        <w:rPr>
          <w:b/>
        </w:rPr>
        <w:t>класс (20 часов)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 xml:space="preserve">Повторение изученного материала по программе 2 класса. Соблюдение правил </w:t>
      </w:r>
      <w:r>
        <w:t>дорожного движени</w:t>
      </w:r>
      <w:proofErr w:type="gramStart"/>
      <w:r>
        <w:t>я-</w:t>
      </w:r>
      <w:proofErr w:type="gramEnd"/>
      <w:r>
        <w:t xml:space="preserve"> залог безопасности пешеходов.  (Сентябрь)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>Разбор ДТП, их причины. (Сентябрь)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lastRenderedPageBreak/>
        <w:t>Безопасный путь в школу. Движение пешеходов по улицам, тротуарам и обочине. Практическое занятие. (Сентябрь)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>Правостороннее движение транспортных средств и пеш</w:t>
      </w:r>
      <w:r>
        <w:t>еходов. (Октябрь).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>Перекрестки, и их виды. (Октябрь)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 xml:space="preserve">Пешеход на загородной дороге. (Ноябрь)  </w:t>
      </w:r>
    </w:p>
    <w:p w:rsidR="00EB5E20" w:rsidRDefault="00110A13">
      <w:pPr>
        <w:pStyle w:val="af1"/>
        <w:jc w:val="both"/>
      </w:pPr>
      <w:r>
        <w:t xml:space="preserve"> Инструктивное занятие по обеспечению безопасности на дороге во время осенних каникул.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>Дорога, её составные части: проезжая часть, обочина, кювет, пешеходная  и в</w:t>
      </w:r>
      <w:r>
        <w:t>елосипедная дорожка. (Ноябрь).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>Дорожная разметка и дорожные знаки. (Декабрь)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>Сигналы светофора и регулировщика. (Декабрь)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 xml:space="preserve"> Переход улиц и дорог. Практические занятия. (Январь)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 xml:space="preserve"> Одностороннее и двустороннее движение  на дороге. Переход дороги.</w:t>
      </w:r>
    </w:p>
    <w:p w:rsidR="00EB5E20" w:rsidRDefault="00110A13">
      <w:pPr>
        <w:pStyle w:val="af1"/>
        <w:jc w:val="both"/>
      </w:pPr>
      <w:r>
        <w:t xml:space="preserve"> (Январь)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 xml:space="preserve"> Об</w:t>
      </w:r>
      <w:r>
        <w:t>язанности  пассажиров во всех видах транспортных средств. (Февраль)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дороге во время зимних  каникул.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 xml:space="preserve"> Правила перехода при высадке из общественного транспорта: автобуса, трамвая, троллейбуса. (Февраль)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 xml:space="preserve"> </w:t>
      </w:r>
      <w:r>
        <w:t>Тормозной путь транспорта. (Март)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дороге во время дополнительных зимних  каникул.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 xml:space="preserve"> Нерегулируемый перекрёсток. Правила поведения пешехода на нем. (Март)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 xml:space="preserve"> Практический урок: « Пассажиры и дорога». (Апрель</w:t>
      </w:r>
      <w:r>
        <w:t>)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дороге во время весенних  каникул.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 xml:space="preserve"> Посещение автограда. Урок – практикум. (Апрель)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 xml:space="preserve"> Нерегулируемый перекрёсток Вашего района. Практическая работа.</w:t>
      </w:r>
    </w:p>
    <w:p w:rsidR="00EB5E20" w:rsidRDefault="00110A13">
      <w:pPr>
        <w:pStyle w:val="af1"/>
        <w:jc w:val="both"/>
      </w:pPr>
      <w:r>
        <w:t xml:space="preserve"> (Апрель)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 xml:space="preserve"> Урок – тест «Правила дорожного движения. (Май)</w:t>
      </w:r>
    </w:p>
    <w:p w:rsidR="00EB5E20" w:rsidRDefault="00110A13">
      <w:pPr>
        <w:pStyle w:val="af1"/>
        <w:numPr>
          <w:ilvl w:val="0"/>
          <w:numId w:val="176"/>
        </w:numPr>
        <w:jc w:val="both"/>
      </w:pPr>
      <w:r>
        <w:t xml:space="preserve"> Профилактическая беседа «У светофора каникул нет» (Май)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дороге во время летних  каникул.</w:t>
      </w:r>
    </w:p>
    <w:p w:rsidR="00EB5E20" w:rsidRDefault="00110A13">
      <w:pPr>
        <w:pStyle w:val="af1"/>
        <w:jc w:val="center"/>
        <w:rPr>
          <w:b/>
        </w:rPr>
      </w:pPr>
      <w:r>
        <w:rPr>
          <w:b/>
        </w:rPr>
        <w:t>4 класс (12 часов)</w:t>
      </w:r>
    </w:p>
    <w:p w:rsidR="00EB5E20" w:rsidRDefault="00110A13">
      <w:pPr>
        <w:pStyle w:val="af1"/>
        <w:numPr>
          <w:ilvl w:val="0"/>
          <w:numId w:val="177"/>
        </w:numPr>
        <w:jc w:val="both"/>
      </w:pPr>
      <w:r>
        <w:t>Наш путь в школу и новые маршруты.  (Сентябрь)</w:t>
      </w:r>
    </w:p>
    <w:p w:rsidR="00EB5E20" w:rsidRDefault="00110A13">
      <w:pPr>
        <w:pStyle w:val="af1"/>
        <w:numPr>
          <w:ilvl w:val="0"/>
          <w:numId w:val="177"/>
        </w:numPr>
        <w:jc w:val="both"/>
      </w:pPr>
      <w:r>
        <w:t>Проверка знаний правил дорожного движения. (Сентябрь)</w:t>
      </w:r>
    </w:p>
    <w:p w:rsidR="00EB5E20" w:rsidRDefault="00110A13">
      <w:pPr>
        <w:pStyle w:val="af1"/>
        <w:numPr>
          <w:ilvl w:val="0"/>
          <w:numId w:val="177"/>
        </w:numPr>
        <w:jc w:val="both"/>
      </w:pPr>
      <w:r>
        <w:t>Движение учащихся  группами и в колонне. (Октябрь)</w:t>
      </w:r>
    </w:p>
    <w:p w:rsidR="00EB5E20" w:rsidRDefault="00110A13">
      <w:pPr>
        <w:pStyle w:val="af1"/>
        <w:numPr>
          <w:ilvl w:val="0"/>
          <w:numId w:val="177"/>
        </w:numPr>
        <w:jc w:val="both"/>
      </w:pPr>
      <w:r>
        <w:t xml:space="preserve">Труд водителя.  (Ноябрь).  </w:t>
      </w:r>
    </w:p>
    <w:p w:rsidR="00EB5E20" w:rsidRDefault="00110A13">
      <w:pPr>
        <w:pStyle w:val="af1"/>
        <w:jc w:val="both"/>
      </w:pPr>
      <w:r>
        <w:t xml:space="preserve"> Инструктивное занятие по обеспечению безопасности на дороге во время осенних каникул.</w:t>
      </w:r>
    </w:p>
    <w:p w:rsidR="00EB5E20" w:rsidRDefault="00110A13">
      <w:pPr>
        <w:pStyle w:val="af1"/>
        <w:numPr>
          <w:ilvl w:val="0"/>
          <w:numId w:val="177"/>
        </w:numPr>
        <w:jc w:val="both"/>
      </w:pPr>
      <w:r>
        <w:t>Перевозка учащихся на грузовых авто</w:t>
      </w:r>
      <w:r>
        <w:t>мобилях. (Декабрь).</w:t>
      </w:r>
    </w:p>
    <w:p w:rsidR="00EB5E20" w:rsidRDefault="00110A13">
      <w:pPr>
        <w:pStyle w:val="af1"/>
        <w:numPr>
          <w:ilvl w:val="0"/>
          <w:numId w:val="177"/>
        </w:numPr>
        <w:jc w:val="both"/>
      </w:pPr>
      <w:r>
        <w:t>Предупредительные сигналы водителей. (Декабрь)</w:t>
      </w:r>
    </w:p>
    <w:p w:rsidR="00EB5E20" w:rsidRDefault="00110A13">
      <w:pPr>
        <w:pStyle w:val="af1"/>
        <w:numPr>
          <w:ilvl w:val="0"/>
          <w:numId w:val="177"/>
        </w:numPr>
        <w:jc w:val="both"/>
      </w:pPr>
      <w:r>
        <w:t>Оборудование автомобилей и мотоциклов специальными сигналами. (Январь)</w:t>
      </w:r>
    </w:p>
    <w:p w:rsidR="00EB5E20" w:rsidRDefault="00110A13">
      <w:pPr>
        <w:pStyle w:val="af1"/>
        <w:numPr>
          <w:ilvl w:val="0"/>
          <w:numId w:val="177"/>
        </w:numPr>
        <w:jc w:val="both"/>
      </w:pPr>
      <w:r>
        <w:t>Соблюдение правил дорожного движения велосипедистами</w:t>
      </w:r>
      <w:proofErr w:type="gramStart"/>
      <w:r>
        <w:t>.(</w:t>
      </w:r>
      <w:proofErr w:type="gramEnd"/>
      <w:r>
        <w:t xml:space="preserve"> Февраль)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</w:t>
      </w:r>
      <w:r>
        <w:t>ороге во время зимних  каникул.</w:t>
      </w:r>
    </w:p>
    <w:p w:rsidR="00EB5E20" w:rsidRDefault="00110A13">
      <w:pPr>
        <w:pStyle w:val="af1"/>
        <w:numPr>
          <w:ilvl w:val="0"/>
          <w:numId w:val="177"/>
        </w:numPr>
        <w:jc w:val="both"/>
      </w:pPr>
      <w:r>
        <w:t>Тормозной путь. Тормозное расстояние. (Март)</w:t>
      </w:r>
    </w:p>
    <w:p w:rsidR="00EB5E20" w:rsidRDefault="00110A13">
      <w:pPr>
        <w:pStyle w:val="af1"/>
        <w:numPr>
          <w:ilvl w:val="0"/>
          <w:numId w:val="177"/>
        </w:numPr>
        <w:jc w:val="both"/>
      </w:pPr>
      <w:r>
        <w:t xml:space="preserve"> Железнодорожный переезд. Правила перехода и переезда. (Апрель)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дороге во время весенних  каникул.</w:t>
      </w:r>
    </w:p>
    <w:p w:rsidR="00EB5E20" w:rsidRDefault="00110A13">
      <w:pPr>
        <w:pStyle w:val="af1"/>
        <w:numPr>
          <w:ilvl w:val="0"/>
          <w:numId w:val="177"/>
        </w:numPr>
        <w:jc w:val="both"/>
      </w:pPr>
      <w:r>
        <w:t xml:space="preserve"> Виды транспортных средств;</w:t>
      </w:r>
      <w:r>
        <w:t xml:space="preserve"> городской транспорт – угроза безопасности человека (Апрель).</w:t>
      </w:r>
    </w:p>
    <w:p w:rsidR="00EB5E20" w:rsidRDefault="00110A13">
      <w:pPr>
        <w:pStyle w:val="af1"/>
        <w:numPr>
          <w:ilvl w:val="0"/>
          <w:numId w:val="177"/>
        </w:numPr>
        <w:jc w:val="both"/>
      </w:pPr>
      <w:r>
        <w:lastRenderedPageBreak/>
        <w:t>Практические занятия на специально размеченной площадке. (Май)</w:t>
      </w:r>
    </w:p>
    <w:p w:rsidR="00EB5E20" w:rsidRDefault="00110A13">
      <w:pPr>
        <w:pStyle w:val="af1"/>
        <w:jc w:val="both"/>
      </w:pPr>
      <w:r>
        <w:t>Инструктивное занятие по обеспечению безопасности на дороге во время летних   каникул.</w:t>
      </w:r>
    </w:p>
    <w:p w:rsidR="00EB5E20" w:rsidRDefault="00110A13">
      <w:pPr>
        <w:pStyle w:val="afd"/>
        <w:spacing w:after="0"/>
        <w:ind w:firstLine="360"/>
        <w:contextualSpacing/>
        <w:jc w:val="both"/>
        <w:outlineLvl w:val="0"/>
        <w:rPr>
          <w:b/>
          <w:i/>
        </w:rPr>
      </w:pPr>
      <w:r>
        <w:rPr>
          <w:b/>
          <w:i/>
        </w:rPr>
        <w:t>Просветительская работа с родителями</w:t>
      </w:r>
    </w:p>
    <w:p w:rsidR="00EB5E20" w:rsidRDefault="00110A13">
      <w:pPr>
        <w:pStyle w:val="afd"/>
        <w:numPr>
          <w:ilvl w:val="0"/>
          <w:numId w:val="178"/>
        </w:numPr>
        <w:spacing w:after="0"/>
        <w:contextualSpacing/>
        <w:jc w:val="both"/>
      </w:pPr>
      <w:r>
        <w:t>Лектори</w:t>
      </w:r>
      <w:r>
        <w:t>й для родителей</w:t>
      </w:r>
    </w:p>
    <w:p w:rsidR="00EB5E20" w:rsidRDefault="00110A13">
      <w:pPr>
        <w:pStyle w:val="afd"/>
        <w:numPr>
          <w:ilvl w:val="0"/>
          <w:numId w:val="178"/>
        </w:numPr>
        <w:spacing w:after="0"/>
        <w:contextualSpacing/>
        <w:jc w:val="both"/>
      </w:pPr>
      <w:r>
        <w:t>Консультации психолога, медицинской сестры, классных руководителей</w:t>
      </w:r>
    </w:p>
    <w:p w:rsidR="00EB5E20" w:rsidRDefault="00110A13">
      <w:pPr>
        <w:pStyle w:val="afd"/>
        <w:numPr>
          <w:ilvl w:val="0"/>
          <w:numId w:val="178"/>
        </w:numPr>
        <w:spacing w:after="0"/>
        <w:contextualSpacing/>
        <w:jc w:val="both"/>
      </w:pPr>
      <w:r>
        <w:t>Совместные мероприятия спортивного, оздоровительного и профилактического характера.</w:t>
      </w:r>
    </w:p>
    <w:p w:rsidR="00EB5E20" w:rsidRDefault="00110A13">
      <w:pPr>
        <w:pStyle w:val="afd"/>
        <w:spacing w:after="0"/>
        <w:ind w:firstLine="720"/>
        <w:contextualSpacing/>
        <w:jc w:val="both"/>
      </w:pPr>
      <w:r>
        <w:t xml:space="preserve">Сложившаяся система работы с родителями (законными представителями) по вопросам охраны и </w:t>
      </w:r>
      <w:r>
        <w:t xml:space="preserve">укрепления здоровья детей направлена на повышение их уровня знаний и включает: 1. Систему родительских собраний: 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B5E20">
        <w:tc>
          <w:tcPr>
            <w:tcW w:w="2463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1 класс</w:t>
            </w:r>
          </w:p>
        </w:tc>
        <w:tc>
          <w:tcPr>
            <w:tcW w:w="2463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2 класс</w:t>
            </w:r>
          </w:p>
        </w:tc>
        <w:tc>
          <w:tcPr>
            <w:tcW w:w="2464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3 класс</w:t>
            </w:r>
          </w:p>
        </w:tc>
        <w:tc>
          <w:tcPr>
            <w:tcW w:w="2464" w:type="dxa"/>
          </w:tcPr>
          <w:p w:rsidR="00EB5E20" w:rsidRDefault="00110A13">
            <w:pPr>
              <w:pStyle w:val="afd"/>
              <w:contextualSpacing/>
              <w:jc w:val="both"/>
            </w:pPr>
            <w:r>
              <w:t>4 класс</w:t>
            </w:r>
          </w:p>
        </w:tc>
      </w:tr>
      <w:tr w:rsidR="00EB5E20">
        <w:tc>
          <w:tcPr>
            <w:tcW w:w="2463" w:type="dxa"/>
          </w:tcPr>
          <w:p w:rsidR="00EB5E20" w:rsidRDefault="00110A13">
            <w:pPr>
              <w:pStyle w:val="afd"/>
              <w:contextualSpacing/>
            </w:pPr>
            <w:r>
              <w:t xml:space="preserve">Физиология и психология младшего школьника. Трудности адаптации первоклассников к школе. </w:t>
            </w:r>
          </w:p>
          <w:p w:rsidR="00EB5E20" w:rsidRDefault="00110A13">
            <w:pPr>
              <w:pStyle w:val="afd"/>
              <w:contextualSpacing/>
            </w:pPr>
            <w:r>
              <w:t xml:space="preserve">Здоровье и личная </w:t>
            </w:r>
            <w:r>
              <w:t>гигиена</w:t>
            </w:r>
            <w:proofErr w:type="gramStart"/>
            <w:r>
              <w:t xml:space="preserve">.. </w:t>
            </w:r>
            <w:proofErr w:type="gramEnd"/>
            <w:r>
              <w:t>Предупреждение детских неврозов</w:t>
            </w:r>
          </w:p>
        </w:tc>
        <w:tc>
          <w:tcPr>
            <w:tcW w:w="2463" w:type="dxa"/>
          </w:tcPr>
          <w:p w:rsidR="00EB5E20" w:rsidRDefault="00110A13">
            <w:pPr>
              <w:pStyle w:val="afd"/>
              <w:contextualSpacing/>
            </w:pPr>
            <w:r>
              <w:t>Компьютер и здоровье Влияние режима дня на здоровье реб</w:t>
            </w:r>
            <w:r>
              <w:rPr>
                <w:rFonts w:ascii="Cambria Math" w:hAnsi="Cambria Math"/>
              </w:rPr>
              <w:t>ѐ</w:t>
            </w:r>
            <w:r>
              <w:t>нка. Учите детей быть здоровыми. Причины и последствия детской агрессивности</w:t>
            </w:r>
            <w:proofErr w:type="gramStart"/>
            <w:r>
              <w:t>..</w:t>
            </w:r>
            <w:proofErr w:type="gramEnd"/>
          </w:p>
        </w:tc>
        <w:tc>
          <w:tcPr>
            <w:tcW w:w="2464" w:type="dxa"/>
          </w:tcPr>
          <w:p w:rsidR="00EB5E20" w:rsidRDefault="00110A13">
            <w:pPr>
              <w:pStyle w:val="afd"/>
              <w:contextualSpacing/>
            </w:pPr>
            <w:r>
              <w:t>Физическое воспитание в семье</w:t>
            </w:r>
          </w:p>
          <w:p w:rsidR="00EB5E20" w:rsidRDefault="00110A13">
            <w:pPr>
              <w:pStyle w:val="afd"/>
              <w:contextualSpacing/>
            </w:pPr>
            <w:r>
              <w:t>Внутрисемейные отношения и эмоциональное состояни</w:t>
            </w:r>
            <w:r>
              <w:t>е реб</w:t>
            </w:r>
            <w:r>
              <w:rPr>
                <w:rFonts w:ascii="Cambria Math" w:hAnsi="Cambria Math"/>
              </w:rPr>
              <w:t>ѐ</w:t>
            </w:r>
            <w:r>
              <w:t>нка. Активный отдых младших школьников</w:t>
            </w:r>
          </w:p>
        </w:tc>
        <w:tc>
          <w:tcPr>
            <w:tcW w:w="2464" w:type="dxa"/>
          </w:tcPr>
          <w:p w:rsidR="00EB5E20" w:rsidRDefault="00110A13">
            <w:pPr>
              <w:pStyle w:val="afd"/>
              <w:contextualSpacing/>
            </w:pPr>
            <w:r>
              <w:t>Безопасность на каждый день.</w:t>
            </w:r>
          </w:p>
          <w:p w:rsidR="00EB5E20" w:rsidRDefault="00110A13">
            <w:pPr>
              <w:pStyle w:val="afd"/>
              <w:contextualSpacing/>
            </w:pPr>
            <w:r>
              <w:t xml:space="preserve">Физиологические и психологические особенности детей 10-11 лет. </w:t>
            </w:r>
          </w:p>
          <w:p w:rsidR="00EB5E20" w:rsidRDefault="00110A13">
            <w:pPr>
              <w:pStyle w:val="afd"/>
              <w:contextualSpacing/>
            </w:pPr>
            <w:r>
              <w:t>Разговор на трудную тему (профилактика вредных привычек).</w:t>
            </w:r>
          </w:p>
        </w:tc>
      </w:tr>
    </w:tbl>
    <w:p w:rsidR="00EB5E20" w:rsidRDefault="00110A13">
      <w:pPr>
        <w:pStyle w:val="afd"/>
        <w:spacing w:after="0"/>
        <w:ind w:firstLine="720"/>
        <w:contextualSpacing/>
        <w:jc w:val="both"/>
      </w:pPr>
      <w:r>
        <w:t xml:space="preserve">Совместные мероприятия </w:t>
      </w:r>
    </w:p>
    <w:p w:rsidR="00EB5E20" w:rsidRDefault="00110A13">
      <w:pPr>
        <w:pStyle w:val="afd"/>
        <w:numPr>
          <w:ilvl w:val="0"/>
          <w:numId w:val="179"/>
        </w:numPr>
        <w:spacing w:after="0"/>
        <w:contextualSpacing/>
        <w:jc w:val="both"/>
      </w:pPr>
      <w:r>
        <w:t xml:space="preserve">Спортивный праздник «Мама, папа, я </w:t>
      </w:r>
      <w:r>
        <w:t xml:space="preserve">– спортивная семья»; </w:t>
      </w:r>
    </w:p>
    <w:p w:rsidR="00EB5E20" w:rsidRDefault="00110A13">
      <w:pPr>
        <w:pStyle w:val="afd"/>
        <w:numPr>
          <w:ilvl w:val="0"/>
          <w:numId w:val="179"/>
        </w:numPr>
        <w:spacing w:after="0"/>
        <w:contextualSpacing/>
        <w:jc w:val="both"/>
      </w:pPr>
      <w:r>
        <w:t>Соревнования «Вес</w:t>
      </w:r>
      <w:r>
        <w:rPr>
          <w:rFonts w:ascii="Cambria Math" w:hAnsi="Cambria Math"/>
        </w:rPr>
        <w:t>ѐ</w:t>
      </w:r>
      <w:r>
        <w:t xml:space="preserve">лые старты»; </w:t>
      </w:r>
    </w:p>
    <w:p w:rsidR="00EB5E20" w:rsidRDefault="00110A13">
      <w:pPr>
        <w:pStyle w:val="afd"/>
        <w:numPr>
          <w:ilvl w:val="0"/>
          <w:numId w:val="179"/>
        </w:numPr>
        <w:spacing w:after="0"/>
        <w:contextualSpacing/>
        <w:jc w:val="both"/>
      </w:pPr>
      <w:r>
        <w:t>Выпуск памяток для родителей</w:t>
      </w:r>
      <w:proofErr w:type="gramStart"/>
      <w:r>
        <w:t xml:space="preserve"> ;</w:t>
      </w:r>
      <w:proofErr w:type="gramEnd"/>
    </w:p>
    <w:p w:rsidR="00EB5E20" w:rsidRDefault="00110A13">
      <w:pPr>
        <w:pStyle w:val="afd"/>
        <w:numPr>
          <w:ilvl w:val="0"/>
          <w:numId w:val="179"/>
        </w:numPr>
        <w:spacing w:after="0"/>
        <w:contextualSpacing/>
        <w:jc w:val="both"/>
      </w:pPr>
      <w:r>
        <w:t xml:space="preserve">Встречи с социальным педагогом, психологом, медицинским работником; </w:t>
      </w:r>
    </w:p>
    <w:p w:rsidR="00EB5E20" w:rsidRDefault="00110A13">
      <w:pPr>
        <w:pStyle w:val="afd"/>
        <w:numPr>
          <w:ilvl w:val="0"/>
          <w:numId w:val="179"/>
        </w:numPr>
        <w:spacing w:after="0"/>
        <w:contextualSpacing/>
        <w:jc w:val="both"/>
      </w:pPr>
      <w:r>
        <w:t>Выставки научно-методической литературы;</w:t>
      </w:r>
    </w:p>
    <w:p w:rsidR="00EB5E20" w:rsidRDefault="00110A13">
      <w:pPr>
        <w:pStyle w:val="afd"/>
        <w:numPr>
          <w:ilvl w:val="0"/>
          <w:numId w:val="179"/>
        </w:numPr>
        <w:spacing w:after="0"/>
        <w:contextualSpacing/>
        <w:jc w:val="both"/>
      </w:pPr>
      <w:r>
        <w:t xml:space="preserve">Консультации психолога, социального педагога, медицинского </w:t>
      </w:r>
      <w:r>
        <w:t>работник</w:t>
      </w:r>
    </w:p>
    <w:p w:rsidR="00EB5E20" w:rsidRDefault="00EB5E20">
      <w:pPr>
        <w:pStyle w:val="afd"/>
        <w:spacing w:after="0"/>
        <w:ind w:left="1068"/>
        <w:contextualSpacing/>
        <w:jc w:val="both"/>
      </w:pPr>
    </w:p>
    <w:p w:rsidR="00EB5E20" w:rsidRDefault="00110A13">
      <w:pPr>
        <w:pStyle w:val="af1"/>
        <w:jc w:val="center"/>
        <w:rPr>
          <w:b/>
        </w:rPr>
      </w:pPr>
      <w:r>
        <w:rPr>
          <w:b/>
        </w:rPr>
        <w:t xml:space="preserve">Планируемые результаты непрерывного экологического здоровьесберегающего образования </w:t>
      </w:r>
      <w:proofErr w:type="gramStart"/>
      <w:r>
        <w:rPr>
          <w:b/>
        </w:rPr>
        <w:t>обучающихся</w:t>
      </w:r>
      <w:proofErr w:type="gramEnd"/>
    </w:p>
    <w:p w:rsidR="00EB5E20" w:rsidRDefault="00110A13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реализации модели у  учащихся сформируется: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ценностное отношение к жизни во всех её проявлениях,  своему здоровью, здоровью родителей, чл</w:t>
      </w:r>
      <w:r>
        <w:t>енов своей семьи, педагогов, сверстников;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осознание ценности  целесообразного, здорового и безопасного образа жизни;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начальный опыт участия в пропаганде здорового образа жизни, в создании безопасного уклада школьной жизни;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знание единства и взаимовлияния р</w:t>
      </w:r>
      <w:r>
        <w:t>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знание основных социальных моделей, правил экологического поведения,</w:t>
      </w:r>
      <w:r>
        <w:t xml:space="preserve"> вариантов здорового образа жизни;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 xml:space="preserve">знание норм и правил здоровья; 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знание традиций нравственно-этического отношения к здоровью в культуре народов России;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знание глобальной взаимосвязи и взаимозависимости природных и социальных явлений;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lastRenderedPageBreak/>
        <w:t>умение выделять ценн</w:t>
      </w:r>
      <w:r>
        <w:t>ость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умение ан</w:t>
      </w:r>
      <w:r>
        <w:t>ализировать изменения в окружающей среде и прогнозировать последствия этих изменений для природы и здоровья человека;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умение строить свою деятельность и проекты с учётом создаваемой нагрузки на социоприродное окружение;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формирование личного опыта здоровьес</w:t>
      </w:r>
      <w:r>
        <w:t>берегающей деятельности;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знания о возможном негативном влиянии компьютерных игр, телевидения, рекламы на здоровье человека;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резко негативное отношение к курению, употреблению алкогольных напитков, наркотиков и других психоактивных веществ (ПАВ); отрицатель</w:t>
      </w:r>
      <w:r>
        <w:t>ное отношение к лицам и организациям, пропагандирующим курение и пьянство, распространяющим наркотики и другие ПАВ;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умение противостоять негативным факторам, способствующим ухудшению здоровья;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понимание важности физической культуры и спорта для здоровья че</w:t>
      </w:r>
      <w:r>
        <w:t>ловека, его образования, труда и творчества, всестороннего развития личности;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знание и выполнение санитарно-гигиенических правил, соблюдение здоровьесберегающего режима дня;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умение рационально организовать физическую и интеллектуальную деятельность, оптима</w:t>
      </w:r>
      <w:r>
        <w:t>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 xml:space="preserve">проявление интереса к прогулкам на природе, подвижным играм, участию в спортивных соревнованиях, туристическим походам, </w:t>
      </w:r>
      <w:r>
        <w:t>занятиям в спортивных секциях, военизированным играм;</w:t>
      </w:r>
    </w:p>
    <w:p w:rsidR="00EB5E20" w:rsidRDefault="00110A13">
      <w:pPr>
        <w:pStyle w:val="af1"/>
        <w:numPr>
          <w:ilvl w:val="0"/>
          <w:numId w:val="180"/>
        </w:numPr>
        <w:jc w:val="both"/>
      </w:pPr>
      <w:r>
        <w:t>опыт участия в разработке и реализации учебно-исследовательских комплексных проектов с выявлением в них проблем  здоровья и путей их решения.</w:t>
      </w:r>
    </w:p>
    <w:p w:rsidR="00EB5E20" w:rsidRDefault="00110A13">
      <w:pPr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Воспитательные результаты и эффекты деятельности школьников </w:t>
      </w:r>
      <w:r>
        <w:rPr>
          <w:rFonts w:ascii="Times New Roman" w:hAnsi="Times New Roman"/>
          <w:sz w:val="24"/>
        </w:rPr>
        <w:t>распределяются по трем уровням.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06"/>
        <w:gridCol w:w="3106"/>
        <w:gridCol w:w="2860"/>
      </w:tblGrid>
      <w:tr w:rsidR="00EB5E2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Уровни</w:t>
            </w:r>
          </w:p>
        </w:tc>
        <w:tc>
          <w:tcPr>
            <w:tcW w:w="6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Воспитательный результат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Воспитательный эффект</w:t>
            </w:r>
          </w:p>
        </w:tc>
      </w:tr>
      <w:tr w:rsidR="00EB5E2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EB5E20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школьником социальных знаний (о здоровом образе жизни, экологии, безопасного поведения в условиях окружающего мира), первичного понимания социальной реа</w:t>
            </w:r>
            <w:r>
              <w:rPr>
                <w:rFonts w:ascii="Times New Roman" w:hAnsi="Times New Roman"/>
                <w:sz w:val="24"/>
              </w:rPr>
              <w:t>льности и повседневной жизни.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Особое значение имеет взаимодействие ученика со своими учителями (в урочной и внеурочной деятельности) как значимыми для него носителями положительного социального знания и повседневного опыта.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приближено к обучению</w:t>
            </w:r>
            <w:r>
              <w:rPr>
                <w:rFonts w:ascii="Times New Roman" w:hAnsi="Times New Roman"/>
                <w:sz w:val="24"/>
              </w:rPr>
              <w:t>, при этом предметом воспитания как учения являются не столько предметные знания, сколько знания о ценностях.</w:t>
            </w:r>
          </w:p>
        </w:tc>
      </w:tr>
      <w:tr w:rsidR="00EB5E2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школьником опыта переживания и позитивного отношения к здоровьесбережению и собственной безопасности</w:t>
            </w:r>
            <w:r>
              <w:rPr>
                <w:rFonts w:ascii="Times New Roman" w:hAnsi="Times New Roman"/>
                <w:sz w:val="24"/>
              </w:rPr>
              <w:t xml:space="preserve"> к социальной реальности в </w:t>
            </w:r>
            <w:r>
              <w:rPr>
                <w:rFonts w:ascii="Times New Roman" w:hAnsi="Times New Roman"/>
                <w:sz w:val="24"/>
              </w:rPr>
              <w:lastRenderedPageBreak/>
              <w:t>целом.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Особое значение имеет взаимодействие обучающихся между собой на уровне класса, школы, т.е. в защищенной, дружественной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просоциальной среде, в которой ребенок получает (или не получает) первое практическое подтверждение при</w:t>
            </w:r>
            <w:r>
              <w:rPr>
                <w:rFonts w:ascii="Times New Roman" w:hAnsi="Times New Roman"/>
                <w:sz w:val="24"/>
              </w:rPr>
              <w:t>обретенных социальных знаний, начинает их ценить (или отвергает).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Создаются необходимые условия для участия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социально значимой деятельности.</w:t>
            </w:r>
          </w:p>
        </w:tc>
      </w:tr>
      <w:tr w:rsidR="00EB5E2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III.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школьником опыта самостоятельного общественного действия. Только в самостоятельном об</w:t>
            </w:r>
            <w:r>
              <w:rPr>
                <w:rFonts w:ascii="Times New Roman" w:hAnsi="Times New Roman"/>
                <w:sz w:val="24"/>
              </w:rPr>
              <w:t>щественном действии юный человек действительно становится (</w:t>
            </w:r>
            <w:r>
              <w:rPr>
                <w:rFonts w:ascii="Times New Roman" w:hAnsi="Times New Roman"/>
                <w:i/>
                <w:sz w:val="24"/>
              </w:rPr>
              <w:t>а не просто узнает о том, как стать</w:t>
            </w:r>
            <w:r>
              <w:rPr>
                <w:rFonts w:ascii="Times New Roman" w:hAnsi="Times New Roman"/>
                <w:sz w:val="24"/>
              </w:rPr>
              <w:t>) человеком, ведущим здоровый образ жизни, экологически грамотным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Особое значение имеет взаимодействие младшего школьника с представителями субъектов школы, но и </w:t>
            </w:r>
            <w:r>
              <w:rPr>
                <w:rFonts w:ascii="Times New Roman" w:hAnsi="Times New Roman"/>
                <w:sz w:val="24"/>
              </w:rPr>
              <w:t>за пределами школы, в открытой общественной среде.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младших </w:t>
            </w:r>
            <w:r>
              <w:rPr>
                <w:rFonts w:ascii="Times New Roman" w:hAnsi="Times New Roman"/>
                <w:sz w:val="24"/>
              </w:rPr>
              <w:t>школьников достигает относительной полноты.</w:t>
            </w:r>
          </w:p>
        </w:tc>
      </w:tr>
    </w:tbl>
    <w:p w:rsidR="00EB5E20" w:rsidRDefault="00110A13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Переход от одного уровня воспитательных результатов к другому должен быть последовательным, постепенным.</w:t>
      </w:r>
    </w:p>
    <w:p w:rsidR="00EB5E20" w:rsidRDefault="00110A13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Последовательное восхождение от результатов первого к результатам второго уровня на протяжении четырех л</w:t>
      </w:r>
      <w:r>
        <w:rPr>
          <w:rFonts w:ascii="Times New Roman" w:hAnsi="Times New Roman"/>
          <w:sz w:val="24"/>
        </w:rPr>
        <w:t>ет обучения в школе создает к четвертому классу у школьника реальную возможность выхода в пространство общественного действия, т.е. достижения третьего уровня воспитательных результатов.</w:t>
      </w:r>
    </w:p>
    <w:p w:rsidR="00EB5E20" w:rsidRDefault="00110A13">
      <w:pPr>
        <w:ind w:firstLine="708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Критерии, показатели эффективности деятельности образовательной орган</w:t>
      </w:r>
      <w:r>
        <w:rPr>
          <w:rFonts w:ascii="Times New Roman" w:hAnsi="Times New Roman"/>
          <w:b/>
          <w:sz w:val="24"/>
        </w:rPr>
        <w:t xml:space="preserve">изации в части формирования здорового и безопасного образа жизни и экологической культуры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</w:p>
    <w:p w:rsidR="00EB5E20" w:rsidRDefault="00110A13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Основные результаты реализации программы формирования экологической культуры, здорового и безопасного образа жизни учащихся оцениваются в рамках монитори</w:t>
      </w:r>
      <w:r>
        <w:rPr>
          <w:rFonts w:ascii="Times New Roman" w:hAnsi="Times New Roman"/>
          <w:sz w:val="24"/>
        </w:rPr>
        <w:t>нговых процедур, предусматривающих выявление: динамики сезонных заболеваний; динамики школьного травматизма и т.п. Развиваемые у учащихся в образовательном процессе компетенции в области экологической культуры, здоровьесбережения выявляются в процессе уроч</w:t>
      </w:r>
      <w:r>
        <w:rPr>
          <w:rFonts w:ascii="Times New Roman" w:hAnsi="Times New Roman"/>
          <w:sz w:val="24"/>
        </w:rPr>
        <w:t xml:space="preserve">ной и внеурочной работы. На уроках в процессе обсуждения вопросов, связанных с охраной природы, охраной и укреплением здоровья. Во внеурочной деятельности в процессе реализации дополнительных программ оздоровительной направленности. 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42"/>
        <w:gridCol w:w="3060"/>
      </w:tblGrid>
      <w:tr w:rsidR="00EB5E20">
        <w:tc>
          <w:tcPr>
            <w:tcW w:w="675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977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</w:t>
            </w:r>
          </w:p>
        </w:tc>
        <w:tc>
          <w:tcPr>
            <w:tcW w:w="314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3060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Измерители</w:t>
            </w:r>
          </w:p>
        </w:tc>
      </w:tr>
      <w:tr w:rsidR="00EB5E20">
        <w:tc>
          <w:tcPr>
            <w:tcW w:w="675" w:type="dxa"/>
          </w:tcPr>
          <w:p w:rsidR="00EB5E20" w:rsidRDefault="00EB5E20">
            <w:pPr>
              <w:pStyle w:val="af1"/>
              <w:numPr>
                <w:ilvl w:val="0"/>
                <w:numId w:val="181"/>
              </w:numPr>
              <w:jc w:val="both"/>
            </w:pPr>
          </w:p>
        </w:tc>
        <w:tc>
          <w:tcPr>
            <w:tcW w:w="2977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заинтересованного отношения к собственному здоровью</w:t>
            </w:r>
          </w:p>
        </w:tc>
        <w:tc>
          <w:tcPr>
            <w:tcW w:w="3142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 динамика результативности анкетирования по данному вопросу</w:t>
            </w:r>
          </w:p>
        </w:tc>
        <w:tc>
          <w:tcPr>
            <w:tcW w:w="3060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Анкетирование </w:t>
            </w: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Результаты медицинских осмотров и диагностики аппаратно-программным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комплексом </w:t>
            </w:r>
            <w:r>
              <w:rPr>
                <w:rFonts w:ascii="Times New Roman" w:hAnsi="Times New Roman"/>
                <w:sz w:val="24"/>
              </w:rPr>
              <w:t>«АРМИС»</w:t>
            </w: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дней пропущенных по болезни</w:t>
            </w:r>
          </w:p>
        </w:tc>
      </w:tr>
      <w:tr w:rsidR="00EB5E20">
        <w:tc>
          <w:tcPr>
            <w:tcW w:w="675" w:type="dxa"/>
          </w:tcPr>
          <w:p w:rsidR="00EB5E20" w:rsidRDefault="00EB5E20">
            <w:pPr>
              <w:pStyle w:val="af1"/>
              <w:numPr>
                <w:ilvl w:val="0"/>
                <w:numId w:val="181"/>
              </w:numPr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на использование здорового питания</w:t>
            </w:r>
          </w:p>
        </w:tc>
        <w:tc>
          <w:tcPr>
            <w:tcW w:w="3142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 динамика результативности анкетирования по данному вопросу</w:t>
            </w:r>
          </w:p>
        </w:tc>
        <w:tc>
          <w:tcPr>
            <w:tcW w:w="3060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Наблюдение за питанием в лицее и дома Использование оптимальных двигательны</w:t>
            </w:r>
            <w:r>
              <w:rPr>
                <w:rFonts w:ascii="Times New Roman" w:hAnsi="Times New Roman"/>
                <w:sz w:val="24"/>
              </w:rPr>
              <w:t>х режимов для детей с учетом их возрастных, психологических и иных особенностей (уроки физической культуры, физминутки, динамические паузы, целевые прогулки, экскурсии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</w:tr>
      <w:tr w:rsidR="00EB5E20">
        <w:tc>
          <w:tcPr>
            <w:tcW w:w="675" w:type="dxa"/>
          </w:tcPr>
          <w:p w:rsidR="00EB5E20" w:rsidRDefault="00EB5E20">
            <w:pPr>
              <w:pStyle w:val="af1"/>
              <w:numPr>
                <w:ilvl w:val="0"/>
                <w:numId w:val="181"/>
              </w:numPr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Отрицательная динамика уровня заболеваемости опорн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двигательного аппарата </w:t>
            </w:r>
            <w:r>
              <w:rPr>
                <w:rFonts w:ascii="Times New Roman" w:hAnsi="Times New Roman"/>
                <w:sz w:val="24"/>
              </w:rPr>
              <w:t>(исключая заболевания органического генеза, травматического характера</w:t>
            </w:r>
          </w:p>
        </w:tc>
        <w:tc>
          <w:tcPr>
            <w:tcW w:w="3142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 динамика результативности анкетирования по данному вопросу. Положительная динамика числа занимающихся в спортивных кружках и секциях.</w:t>
            </w:r>
          </w:p>
        </w:tc>
        <w:tc>
          <w:tcPr>
            <w:tcW w:w="3060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Анкетирование. Учет времени на занятия</w:t>
            </w:r>
            <w:r>
              <w:rPr>
                <w:rFonts w:ascii="Times New Roman" w:hAnsi="Times New Roman"/>
                <w:sz w:val="24"/>
              </w:rPr>
              <w:t xml:space="preserve"> физкультурой и спортом. Наблюдения.</w:t>
            </w:r>
          </w:p>
        </w:tc>
      </w:tr>
      <w:tr w:rsidR="00EB5E20">
        <w:tc>
          <w:tcPr>
            <w:tcW w:w="675" w:type="dxa"/>
          </w:tcPr>
          <w:p w:rsidR="00EB5E20" w:rsidRDefault="00EB5E20">
            <w:pPr>
              <w:pStyle w:val="af1"/>
              <w:numPr>
                <w:ilvl w:val="0"/>
                <w:numId w:val="181"/>
              </w:numPr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рекомендаций по корректировке зрения, слуха, режима дня.</w:t>
            </w:r>
          </w:p>
        </w:tc>
        <w:tc>
          <w:tcPr>
            <w:tcW w:w="3142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 динамика результативности анкетирования по данному вопросу</w:t>
            </w:r>
          </w:p>
        </w:tc>
        <w:tc>
          <w:tcPr>
            <w:tcW w:w="3060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выполнения рекомендаций. Наблюдения.</w:t>
            </w:r>
          </w:p>
        </w:tc>
      </w:tr>
      <w:tr w:rsidR="00EB5E20">
        <w:tc>
          <w:tcPr>
            <w:tcW w:w="675" w:type="dxa"/>
          </w:tcPr>
          <w:p w:rsidR="00EB5E20" w:rsidRDefault="00EB5E20">
            <w:pPr>
              <w:pStyle w:val="af1"/>
              <w:numPr>
                <w:ilvl w:val="0"/>
                <w:numId w:val="181"/>
              </w:numPr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негативных факторов </w:t>
            </w:r>
            <w:r>
              <w:rPr>
                <w:rFonts w:ascii="Times New Roman" w:hAnsi="Times New Roman"/>
                <w:sz w:val="24"/>
              </w:rPr>
              <w:t>риска здоровью детей (снижение двигательной активности, курение, алкоголь, наркотики и другие психоактивные вещества, инфекционные заболевания).</w:t>
            </w:r>
          </w:p>
        </w:tc>
        <w:tc>
          <w:tcPr>
            <w:tcW w:w="3142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 динамика результативности анкетирования по данному вопросу</w:t>
            </w:r>
          </w:p>
        </w:tc>
        <w:tc>
          <w:tcPr>
            <w:tcW w:w="3060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</w:t>
            </w:r>
          </w:p>
        </w:tc>
      </w:tr>
      <w:tr w:rsidR="00EB5E20">
        <w:tc>
          <w:tcPr>
            <w:tcW w:w="675" w:type="dxa"/>
          </w:tcPr>
          <w:p w:rsidR="00EB5E20" w:rsidRDefault="00EB5E20">
            <w:pPr>
              <w:pStyle w:val="af1"/>
              <w:numPr>
                <w:ilvl w:val="0"/>
                <w:numId w:val="181"/>
              </w:numPr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Становление навыков пр</w:t>
            </w:r>
            <w:r>
              <w:rPr>
                <w:rFonts w:ascii="Times New Roman" w:hAnsi="Times New Roman"/>
                <w:sz w:val="24"/>
              </w:rPr>
              <w:t>отивостояния вовлечению в табакокурение, употребление алкоголя, наркотических и сильнодействующих веществ.</w:t>
            </w:r>
          </w:p>
        </w:tc>
        <w:tc>
          <w:tcPr>
            <w:tcW w:w="3142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 динамика результативности анкетирования по данному вопросу</w:t>
            </w:r>
          </w:p>
        </w:tc>
        <w:tc>
          <w:tcPr>
            <w:tcW w:w="3060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Анкетирование. Наблюдение</w:t>
            </w:r>
          </w:p>
        </w:tc>
      </w:tr>
      <w:tr w:rsidR="00EB5E20">
        <w:tc>
          <w:tcPr>
            <w:tcW w:w="675" w:type="dxa"/>
          </w:tcPr>
          <w:p w:rsidR="00EB5E20" w:rsidRDefault="00EB5E20">
            <w:pPr>
              <w:pStyle w:val="af1"/>
              <w:numPr>
                <w:ilvl w:val="0"/>
                <w:numId w:val="181"/>
              </w:numPr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готовности самостоятельно поддерживать </w:t>
            </w:r>
            <w:r>
              <w:rPr>
                <w:rFonts w:ascii="Times New Roman" w:hAnsi="Times New Roman"/>
                <w:sz w:val="24"/>
              </w:rPr>
              <w:t>свое здоровье на основе использования навыков личной гигиены</w:t>
            </w:r>
          </w:p>
        </w:tc>
        <w:tc>
          <w:tcPr>
            <w:tcW w:w="3142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 динамика результативности анкетирования по данному вопросу</w:t>
            </w:r>
          </w:p>
        </w:tc>
        <w:tc>
          <w:tcPr>
            <w:tcW w:w="3060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родителей</w:t>
            </w:r>
          </w:p>
        </w:tc>
      </w:tr>
      <w:tr w:rsidR="00EB5E20">
        <w:tc>
          <w:tcPr>
            <w:tcW w:w="675" w:type="dxa"/>
          </w:tcPr>
          <w:p w:rsidR="00EB5E20" w:rsidRDefault="00EB5E20">
            <w:pPr>
              <w:pStyle w:val="af1"/>
              <w:numPr>
                <w:ilvl w:val="0"/>
                <w:numId w:val="181"/>
              </w:numPr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Бережное отношение к природе</w:t>
            </w:r>
          </w:p>
        </w:tc>
        <w:tc>
          <w:tcPr>
            <w:tcW w:w="3142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Положительная динамика результативности анкетирования по данному </w:t>
            </w:r>
            <w:r>
              <w:rPr>
                <w:rFonts w:ascii="Times New Roman" w:hAnsi="Times New Roman"/>
                <w:sz w:val="24"/>
              </w:rPr>
              <w:t>вопросу</w:t>
            </w:r>
          </w:p>
        </w:tc>
        <w:tc>
          <w:tcPr>
            <w:tcW w:w="3060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</w:tc>
      </w:tr>
      <w:tr w:rsidR="00EB5E20">
        <w:tc>
          <w:tcPr>
            <w:tcW w:w="675" w:type="dxa"/>
          </w:tcPr>
          <w:p w:rsidR="00EB5E20" w:rsidRDefault="00EB5E20">
            <w:pPr>
              <w:pStyle w:val="af1"/>
              <w:numPr>
                <w:ilvl w:val="0"/>
                <w:numId w:val="181"/>
              </w:numPr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безопасного образа жизни</w:t>
            </w:r>
          </w:p>
        </w:tc>
        <w:tc>
          <w:tcPr>
            <w:tcW w:w="3142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 динамика результативности анкетирования по данному вопросу</w:t>
            </w: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 динамика результатов проведения тренировок по действиям в условиях ЧС</w:t>
            </w: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ДТП с участием обучаю</w:t>
            </w:r>
            <w:r>
              <w:rPr>
                <w:rFonts w:ascii="Times New Roman" w:hAnsi="Times New Roman"/>
                <w:sz w:val="24"/>
              </w:rPr>
              <w:t>щихся</w:t>
            </w: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случаев употребления ПАВ</w:t>
            </w:r>
          </w:p>
        </w:tc>
        <w:tc>
          <w:tcPr>
            <w:tcW w:w="3060" w:type="dxa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</w:t>
            </w:r>
          </w:p>
          <w:p w:rsidR="00EB5E20" w:rsidRDefault="00EB5E20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по школе</w:t>
            </w:r>
          </w:p>
          <w:p w:rsidR="00EB5E20" w:rsidRDefault="00EB5E20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ГИБДД</w:t>
            </w:r>
          </w:p>
          <w:p w:rsidR="00EB5E20" w:rsidRDefault="00EB5E20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сведений</w:t>
            </w:r>
          </w:p>
          <w:p w:rsidR="00EB5E20" w:rsidRDefault="00EB5E20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EB5E20" w:rsidRDefault="00EB5E20">
      <w:pPr>
        <w:contextualSpacing/>
        <w:jc w:val="both"/>
        <w:rPr>
          <w:rFonts w:ascii="Times New Roman" w:hAnsi="Times New Roman"/>
          <w:sz w:val="24"/>
        </w:rPr>
      </w:pP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2.3.8.Описание форм и методов повышения педагогической культуры родителей (законных представителей) обучающихся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Повышение педагогической культуры родителей (законных представителей) – одно из ключевых направлений реализации программы воспитания и </w:t>
      </w:r>
      <w:proofErr w:type="gramStart"/>
      <w:r>
        <w:t>социализации</w:t>
      </w:r>
      <w:proofErr w:type="gramEnd"/>
      <w:r>
        <w:t xml:space="preserve"> обучающихся на уровне начального общего образования. </w:t>
      </w:r>
    </w:p>
    <w:p w:rsidR="00EB5E20" w:rsidRDefault="00110A13">
      <w:pPr>
        <w:pStyle w:val="afd"/>
        <w:ind w:firstLine="708"/>
        <w:contextualSpacing/>
        <w:jc w:val="both"/>
      </w:pPr>
      <w:r>
        <w:t>Система работы МОБУ СОШ №34 по повышению педагогическо</w:t>
      </w:r>
      <w:r>
        <w:t xml:space="preserve">й культуры родителей (законных представителей) в обеспечении духовно­нравственного развития, воспитания и </w:t>
      </w:r>
      <w:proofErr w:type="gramStart"/>
      <w:r>
        <w:t>социализации</w:t>
      </w:r>
      <w:proofErr w:type="gramEnd"/>
      <w:r>
        <w:t xml:space="preserve"> обучающихся младшего школьного возраста должна быть основана на следующих принципах: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совместная педагогическая деятельность семьи и школ</w:t>
      </w:r>
      <w:r>
        <w:t>ы, в том числе в определении направлений, ценностей и приоритетов деятельности образовательной организации по духовно­нравственному развитию и воспитанию обучающихся с учетом законодательно установленного преимущественного права родителей (законных предста</w:t>
      </w:r>
      <w:r>
        <w:t>вителей) на обучение и воспитание детей перед всеми другими лицами, мировоззренческих и культурных особенностей и потребностей их семей, местных и региональных культурных особенностей, в разработке содержания и</w:t>
      </w:r>
      <w:proofErr w:type="gramEnd"/>
      <w:r>
        <w:t xml:space="preserve"> реализации программы воспитания и социализаци</w:t>
      </w:r>
      <w:r>
        <w:t xml:space="preserve">и обучающихся, оценке ее эффективности; сочетание педагогического просвещения с педагогическим самообразованием родителей (законных представителей); </w:t>
      </w:r>
    </w:p>
    <w:p w:rsidR="00EB5E20" w:rsidRDefault="00110A13">
      <w:pPr>
        <w:pStyle w:val="afd"/>
        <w:ind w:firstLine="708"/>
        <w:contextualSpacing/>
        <w:jc w:val="both"/>
      </w:pPr>
      <w:r>
        <w:t>педагогическое внимание, уважение и требовательность к родителям (законным представителям); поддержка и ин</w:t>
      </w:r>
      <w:r>
        <w:t xml:space="preserve">дивидуальное сопровождение становления и развития педагогической культуры каждого из родителей (законных представителей); содействие родителям (законным представителям) в решении индивидуальных проблем воспитания </w:t>
      </w:r>
      <w:proofErr w:type="gramStart"/>
      <w:r>
        <w:t>детей</w:t>
      </w:r>
      <w:proofErr w:type="gramEnd"/>
      <w:r>
        <w:t xml:space="preserve"> с учетом закрепленного законом приори</w:t>
      </w:r>
      <w:r>
        <w:t xml:space="preserve">тета семьи родителей (законных представителей) обучающихся в воспитании своих детей перед всеми иными лицами; опора на положительный опыт семейного воспитания, традиционные семейные ценности народов России. </w:t>
      </w:r>
    </w:p>
    <w:p w:rsidR="00EB5E20" w:rsidRDefault="00110A13">
      <w:pPr>
        <w:pStyle w:val="afd"/>
        <w:ind w:firstLine="708"/>
        <w:contextualSpacing/>
        <w:jc w:val="both"/>
      </w:pPr>
      <w:r>
        <w:t>Методы повышения педагогической культуры родител</w:t>
      </w:r>
      <w:r>
        <w:t xml:space="preserve">ей:  </w:t>
      </w:r>
    </w:p>
    <w:p w:rsidR="00EB5E20" w:rsidRDefault="00110A13">
      <w:pPr>
        <w:pStyle w:val="afd"/>
        <w:numPr>
          <w:ilvl w:val="0"/>
          <w:numId w:val="182"/>
        </w:numPr>
        <w:contextualSpacing/>
        <w:jc w:val="both"/>
      </w:pPr>
      <w:r>
        <w:t xml:space="preserve">организация исследования родителями (целенаправленного изучения) текстов психолого-педагогического и нормативно-правового содержания, опыта других родителей; </w:t>
      </w:r>
    </w:p>
    <w:p w:rsidR="00EB5E20" w:rsidRDefault="00110A13">
      <w:pPr>
        <w:pStyle w:val="afd"/>
        <w:numPr>
          <w:ilvl w:val="0"/>
          <w:numId w:val="182"/>
        </w:numPr>
        <w:contextualSpacing/>
        <w:jc w:val="both"/>
      </w:pPr>
      <w:r>
        <w:t xml:space="preserve"> информирование родителей специалистами (педагогами, психологами, врачами и т. п.); </w:t>
      </w:r>
    </w:p>
    <w:p w:rsidR="00EB5E20" w:rsidRDefault="00110A13">
      <w:pPr>
        <w:pStyle w:val="afd"/>
        <w:numPr>
          <w:ilvl w:val="0"/>
          <w:numId w:val="182"/>
        </w:numPr>
        <w:contextualSpacing/>
        <w:jc w:val="both"/>
      </w:pPr>
      <w:r>
        <w:t>органи</w:t>
      </w:r>
      <w:r>
        <w:t xml:space="preserve">зация «переговорных площадок» </w:t>
      </w:r>
    </w:p>
    <w:p w:rsidR="00EB5E20" w:rsidRDefault="00110A13">
      <w:pPr>
        <w:pStyle w:val="afd"/>
        <w:numPr>
          <w:ilvl w:val="0"/>
          <w:numId w:val="182"/>
        </w:numPr>
        <w:contextualSpacing/>
        <w:jc w:val="both"/>
      </w:pPr>
      <w:r>
        <w:lastRenderedPageBreak/>
        <w:t xml:space="preserve">места встречи родителей, младших школьников, учителей для согласования интересов, позиций и способов взаимодействия по решению конкретных вопросов, открытое обсуждение имеющихся проблем; </w:t>
      </w:r>
    </w:p>
    <w:p w:rsidR="00EB5E20" w:rsidRDefault="00110A13">
      <w:pPr>
        <w:pStyle w:val="afd"/>
        <w:numPr>
          <w:ilvl w:val="0"/>
          <w:numId w:val="182"/>
        </w:numPr>
        <w:contextualSpacing/>
        <w:jc w:val="both"/>
      </w:pPr>
      <w:r>
        <w:t xml:space="preserve">организация предъявления родителями своего опыта воспитания, своих проектов решения актуальных задач помощи ребенку; </w:t>
      </w:r>
    </w:p>
    <w:p w:rsidR="00EB5E20" w:rsidRDefault="00110A13">
      <w:pPr>
        <w:pStyle w:val="afd"/>
        <w:numPr>
          <w:ilvl w:val="0"/>
          <w:numId w:val="182"/>
        </w:numPr>
        <w:contextualSpacing/>
        <w:jc w:val="both"/>
      </w:pPr>
      <w:r>
        <w:t xml:space="preserve">проигрывание родителем актуальных ситуаций для понимания собственных стереотипов и барьеров для эффективного воспитания; </w:t>
      </w:r>
    </w:p>
    <w:p w:rsidR="00EB5E20" w:rsidRDefault="00110A13">
      <w:pPr>
        <w:pStyle w:val="afd"/>
        <w:numPr>
          <w:ilvl w:val="0"/>
          <w:numId w:val="182"/>
        </w:numPr>
        <w:contextualSpacing/>
        <w:jc w:val="both"/>
      </w:pPr>
      <w:r>
        <w:t>организация прео</w:t>
      </w:r>
      <w:r>
        <w:t xml:space="preserve">доления родителями ошибочных и неэффективных способов решения задач семейного воспитания младших школьников; </w:t>
      </w:r>
    </w:p>
    <w:p w:rsidR="00EB5E20" w:rsidRDefault="00110A13">
      <w:pPr>
        <w:pStyle w:val="afd"/>
        <w:numPr>
          <w:ilvl w:val="0"/>
          <w:numId w:val="182"/>
        </w:numPr>
        <w:contextualSpacing/>
        <w:jc w:val="both"/>
      </w:pPr>
      <w:r>
        <w:t xml:space="preserve">организация совместного времяпрепровождения родителей одного ученического класса; </w:t>
      </w:r>
    </w:p>
    <w:p w:rsidR="00EB5E20" w:rsidRDefault="00110A13">
      <w:pPr>
        <w:pStyle w:val="afd"/>
        <w:numPr>
          <w:ilvl w:val="0"/>
          <w:numId w:val="182"/>
        </w:numPr>
        <w:contextualSpacing/>
        <w:jc w:val="both"/>
      </w:pPr>
      <w:r>
        <w:t xml:space="preserve">преобразования стереотипов взаимодействия с родными близкими и </w:t>
      </w:r>
      <w:r>
        <w:t xml:space="preserve">партнерами в воспитании и социализации детей. </w:t>
      </w:r>
    </w:p>
    <w:p w:rsidR="00EB5E20" w:rsidRDefault="00110A13">
      <w:pPr>
        <w:pStyle w:val="afd"/>
        <w:ind w:firstLine="708"/>
        <w:contextualSpacing/>
        <w:jc w:val="both"/>
      </w:pPr>
      <w:r>
        <w:t>Ведущей формой повышения педагогической культуры родителей (законных представителей) обучающихся является родительское собрание, которое обеспечивает как информирование, «переговорную площадку» так и психолого</w:t>
      </w:r>
      <w:r>
        <w:t>-педагогический тренинг.</w:t>
      </w:r>
    </w:p>
    <w:p w:rsidR="00EB5E20" w:rsidRDefault="00110A13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Просветительская работа с родителями (законными представителями) включает:</w:t>
      </w:r>
    </w:p>
    <w:p w:rsidR="00EB5E20" w:rsidRDefault="00110A13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</w:t>
      </w:r>
      <w:r>
        <w:rPr>
          <w:rFonts w:ascii="Times New Roman" w:hAnsi="Times New Roman"/>
          <w:sz w:val="24"/>
        </w:rPr>
        <w:t>овье детей, и т. п., экологическое просвещение родителей;</w:t>
      </w:r>
    </w:p>
    <w:p w:rsidR="00EB5E20" w:rsidRDefault="00110A13">
      <w:pPr>
        <w:spacing w:after="0" w:line="240" w:lineRule="auto"/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</w:t>
      </w:r>
      <w:r>
        <w:rPr>
          <w:rFonts w:ascii="Times New Roman" w:hAnsi="Times New Roman"/>
          <w:sz w:val="24"/>
        </w:rPr>
        <w:t>к и т. п.</w:t>
      </w: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2.3.9.Планируемые результаты</w:t>
      </w:r>
    </w:p>
    <w:p w:rsidR="00EB5E20" w:rsidRDefault="00110A13">
      <w:pPr>
        <w:pStyle w:val="afd"/>
        <w:ind w:firstLine="708"/>
        <w:contextualSpacing/>
        <w:jc w:val="both"/>
      </w:pPr>
      <w:r>
        <w:t>Каждое из основных направлений духовно­нравственного воспитания, развития обучающихся должно обеспечивать присвоение ими соответствующих ценностей, формирование знаний, начальных представлений, опыта эмоционально­ценн</w:t>
      </w:r>
      <w:r>
        <w:t xml:space="preserve">остного постижения действительности и общественного действия в контексте становления российской культурной и гражданской идентичности, самосознания гражданина России.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результате реализации программы воспитания и </w:t>
      </w:r>
      <w:proofErr w:type="gramStart"/>
      <w:r>
        <w:t>социализации</w:t>
      </w:r>
      <w:proofErr w:type="gramEnd"/>
      <w:r>
        <w:t xml:space="preserve"> обучающихся на уровне началь</w:t>
      </w:r>
      <w:r>
        <w:t>ного общего образования должно обеспечиваться достижение обучающимися: воспитательных результатов – тех духовно­нравственных приобретений, которые получил обучающийся вследствие участия в той или иной деятельности (например, приобрел, участвуя в каком­либо</w:t>
      </w:r>
      <w:r>
        <w:t xml:space="preserve"> мероприятии, опыт самостоятельного действия); </w:t>
      </w:r>
    </w:p>
    <w:p w:rsidR="00EB5E20" w:rsidRDefault="00110A13">
      <w:pPr>
        <w:pStyle w:val="afd"/>
        <w:ind w:firstLine="708"/>
        <w:contextualSpacing/>
        <w:jc w:val="both"/>
      </w:pPr>
      <w:r>
        <w:t>эффекта – последствий результата, того, к чему привело достижение результата (развитие обучающегося как личности, формирование его компетентности, идентичности и т. д.). При этом учитывается, что достижение э</w:t>
      </w:r>
      <w:r>
        <w:t xml:space="preserve">ффекта – развитие личности обучающегося, формирование его социальных компетенций и т. д. – становится возможным </w:t>
      </w:r>
      <w:proofErr w:type="gramStart"/>
      <w:r>
        <w:t>благодаря</w:t>
      </w:r>
      <w:proofErr w:type="gramEnd"/>
      <w:r>
        <w:t xml:space="preserve"> </w:t>
      </w:r>
    </w:p>
    <w:p w:rsidR="00EB5E20" w:rsidRDefault="00110A13">
      <w:pPr>
        <w:pStyle w:val="afd"/>
        <w:contextualSpacing/>
        <w:jc w:val="both"/>
      </w:pPr>
      <w:r>
        <w:t xml:space="preserve">деятельности педагога, других субъектов духовно­нравственного воспитания (семьи, друзей, ближайшего окружения, общественности, СМИ и </w:t>
      </w:r>
      <w:r>
        <w:t xml:space="preserve">т. п.), а также собственным усилиям обучающегося.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Воспитательные результаты могут быть распределены по трем уровням.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Первый уровень результатов – приобретение </w:t>
      </w:r>
      <w:proofErr w:type="gramStart"/>
      <w:r>
        <w:t>обучающимися</w:t>
      </w:r>
      <w:proofErr w:type="gramEnd"/>
      <w:r>
        <w:t xml:space="preserve"> социальных знаний (об общественных нормах, устройстве общества, социально одобряем</w:t>
      </w:r>
      <w:r>
        <w:t>ых и не одобряемых формах поведения в обществе и т. п.), первичного понимания социальной реальности и повседневной жизни.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Для достижения данного уровня результатов особое значение имеет взаимодействие обучающегося со своими учителями (в урочной и внеурочн</w:t>
      </w:r>
      <w:r>
        <w:t>ой деятельности) как значимыми для него носителями положительного социального знания и повседневного опыта.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 Второй уровень результатов – получение </w:t>
      </w:r>
      <w:proofErr w:type="gramStart"/>
      <w:r>
        <w:t>обучающимися</w:t>
      </w:r>
      <w:proofErr w:type="gramEnd"/>
      <w:r>
        <w:t xml:space="preserve"> опыта переживания и позитивного отношения к базовым ценностям общества, ценностного отношения к</w:t>
      </w:r>
      <w:r>
        <w:t xml:space="preserve"> социальной реальности в целом. </w:t>
      </w:r>
    </w:p>
    <w:p w:rsidR="00EB5E20" w:rsidRDefault="00110A13">
      <w:pPr>
        <w:pStyle w:val="afd"/>
        <w:ind w:firstLine="708"/>
        <w:contextualSpacing/>
        <w:jc w:val="both"/>
      </w:pPr>
      <w:r>
        <w:t>Для достижения данного уровня результатов особое значение имеет взаимодействие обучающихся между собой на уровне класса, образовательной организации, т. е. в защищенной среде, в которой ребенок получает (или не получает) пе</w:t>
      </w:r>
      <w:r>
        <w:t>рвое практическое подтверждение приобретенных социальных знаний, начинает их ценить (или отвергает).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Третий уровень результатов – получение </w:t>
      </w:r>
      <w:proofErr w:type="gramStart"/>
      <w:r>
        <w:t>обучающимся</w:t>
      </w:r>
      <w:proofErr w:type="gramEnd"/>
      <w:r>
        <w:t xml:space="preserve"> начального опыта самостоятельного общественного действия, формирование у младшего школьника социально п</w:t>
      </w:r>
      <w:r>
        <w:t xml:space="preserve">риемлемых моделей поведения. Только в самостоятельном общественном действии человек действительно становится (а не просто узнает о том, как стать) гражданином, социальным деятелем, свободным человеком.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организации, в открытой общественной среде.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 xml:space="preserve">С переходом от одного уровня результатов </w:t>
      </w:r>
      <w:r>
        <w:t xml:space="preserve">к другому существенно возрастают воспитательные эффекты: 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 на втором уровне воспитание осуществляется </w:t>
      </w:r>
      <w:r>
        <w:t>в контексте жизнедеятельности школьников и ценности могут усваиваться ими в форме отдельных нравственно ориентированных поступков;</w:t>
      </w:r>
      <w:proofErr w:type="gramEnd"/>
      <w:r>
        <w:t xml:space="preserve"> на третьем уровне создаются необходимые условия для участия обучающихся в нравственно ориентированной социально значимой деят</w:t>
      </w:r>
      <w:r>
        <w:t xml:space="preserve">ельности и приобретения ими элементов опыта нравственного поведения и жизни. </w:t>
      </w:r>
    </w:p>
    <w:p w:rsidR="00EB5E20" w:rsidRDefault="00110A13">
      <w:pPr>
        <w:pStyle w:val="afd"/>
        <w:ind w:firstLine="708"/>
        <w:contextualSpacing/>
        <w:jc w:val="both"/>
      </w:pPr>
      <w: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</w:t>
      </w:r>
      <w:r>
        <w:t xml:space="preserve">ми, духовно-нравственное развитие обучающихся достигает относительной полноты. </w:t>
      </w:r>
    </w:p>
    <w:p w:rsidR="00EB5E20" w:rsidRDefault="00110A13">
      <w:pPr>
        <w:pStyle w:val="afd"/>
        <w:ind w:firstLine="708"/>
        <w:contextualSpacing/>
        <w:jc w:val="both"/>
      </w:pPr>
      <w:r>
        <w:t>Образовательная организация, педагог могут выбрать различные концепции, методы и технологии воспитания, не противоречащие принципам программы воспитания и социализации младших школьников, основанные на других логиках построения воспитательной деятельности,</w:t>
      </w:r>
      <w:r>
        <w:t xml:space="preserve"> в том числе и не использующие понятие воспитательного эффекта. Возможен, например, последовательный, постепенный переход от одного уровня воспитательных результатов к другому. В то же время возможно комплексное решение воспитательных задач за счет того, ч</w:t>
      </w:r>
      <w:r>
        <w:t xml:space="preserve">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задачи.  </w:t>
      </w:r>
    </w:p>
    <w:p w:rsidR="00EB5E20" w:rsidRDefault="00110A13">
      <w:pPr>
        <w:pStyle w:val="afd"/>
        <w:ind w:firstLine="708"/>
        <w:contextualSpacing/>
        <w:jc w:val="both"/>
      </w:pPr>
      <w:r>
        <w:t>Переход от одного уровня воспитательных резул</w:t>
      </w:r>
      <w:r>
        <w:t xml:space="preserve">ьтатов к другому должен быть последовательным, постепенным. </w:t>
      </w:r>
    </w:p>
    <w:p w:rsidR="00EB5E20" w:rsidRDefault="00110A13">
      <w:pPr>
        <w:pStyle w:val="afd"/>
        <w:ind w:firstLine="708"/>
        <w:contextualSpacing/>
        <w:jc w:val="both"/>
      </w:pPr>
      <w:r>
        <w:t>Достижение трех уровней воспитательных результатов обеспечивает появление значимых эффектов духовно­нравственного развития, воспитания и социализации обучающихся – формирование основ российской и</w:t>
      </w:r>
      <w:r>
        <w:t xml:space="preserve">дентичности, присвоение базовых национальных ценностей, развитие нравственного самосознания, укрепление духовного и социально­психологического здоровья, позитивного отношения к жизни, доверия к людям и обществу и т. д. </w:t>
      </w:r>
    </w:p>
    <w:p w:rsidR="00EB5E20" w:rsidRDefault="00110A13">
      <w:pPr>
        <w:pStyle w:val="afd"/>
        <w:ind w:firstLine="708"/>
        <w:contextualSpacing/>
        <w:jc w:val="both"/>
      </w:pPr>
      <w:r>
        <w:t>По каждому из направлений духовно-нр</w:t>
      </w:r>
      <w:r>
        <w:t xml:space="preserve">авственного развития, воспитания и </w:t>
      </w:r>
      <w:proofErr w:type="gramStart"/>
      <w:r>
        <w:t>социализации</w:t>
      </w:r>
      <w:proofErr w:type="gramEnd"/>
      <w:r>
        <w:t xml:space="preserve">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результаты.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Гражданско-патриотическое воспитание: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>– ценностное отно</w:t>
      </w:r>
      <w:r>
        <w:t xml:space="preserve">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 </w:t>
      </w:r>
    </w:p>
    <w:p w:rsidR="00EB5E20" w:rsidRDefault="00110A13">
      <w:pPr>
        <w:pStyle w:val="afd"/>
        <w:ind w:firstLine="708"/>
        <w:contextualSpacing/>
        <w:jc w:val="both"/>
      </w:pPr>
      <w:r>
        <w:t>– элементарные представления о государс</w:t>
      </w:r>
      <w:r>
        <w:t>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– первоначальный опыт ролево</w:t>
      </w:r>
      <w:r>
        <w:t xml:space="preserve">го взаимодействия и реализации гражданской, патриотической позиции;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первоначальный опыт межкультурной коммуникации с детьми и взрослыми – представителями разных народов России; </w:t>
      </w:r>
    </w:p>
    <w:p w:rsidR="00EB5E20" w:rsidRDefault="00110A13">
      <w:pPr>
        <w:pStyle w:val="afd"/>
        <w:ind w:firstLine="708"/>
        <w:contextualSpacing/>
        <w:jc w:val="both"/>
      </w:pPr>
      <w:r>
        <w:t>– уважительное отношение к воинскому прошлому и настоящему нашей страны, ув</w:t>
      </w:r>
      <w:r>
        <w:t xml:space="preserve">ажение к защитникам Родины. 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</w:rPr>
      </w:pPr>
      <w:r>
        <w:rPr>
          <w:b/>
          <w:i/>
        </w:rPr>
        <w:t xml:space="preserve">Нравственное и духовное воспитание: </w:t>
      </w:r>
    </w:p>
    <w:p w:rsidR="00EB5E20" w:rsidRDefault="00110A13">
      <w:pPr>
        <w:pStyle w:val="afd"/>
        <w:ind w:firstLine="708"/>
        <w:contextualSpacing/>
        <w:jc w:val="both"/>
      </w:pPr>
      <w:r>
        <w:t>– начальные представления о традиционных для российского общества моральных нормах и правилах нравственного поведения, в том числе об этических нормах взаимоотношений в семье, между поколени</w:t>
      </w:r>
      <w:r>
        <w:t xml:space="preserve">ями, этносами, носителями разных убеждений, представителями различных социальных групп; </w:t>
      </w:r>
    </w:p>
    <w:p w:rsidR="00EB5E20" w:rsidRDefault="00110A13">
      <w:pPr>
        <w:pStyle w:val="afd"/>
        <w:ind w:firstLine="708"/>
        <w:contextualSpacing/>
        <w:jc w:val="both"/>
      </w:pPr>
      <w:r>
        <w:t>– нравственно-этический опыт взаимодействия со сверстниками, старшими и младшими детьми, взрослыми в соответствии с традиционными нравственными нормами; – уважительное</w:t>
      </w:r>
      <w:r>
        <w:t xml:space="preserve"> отношение к традиционным религиям народов России;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неравнодушие к жизненным проблемам других людей, сочувствие к человеку, находящемуся в трудной ситуации;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способность эмоционально реагировать на негативные проявления в детском обществе и обществе в </w:t>
      </w:r>
      <w:r>
        <w:t xml:space="preserve">целом, анализировать нравственную сторону своих поступков и поступков других людей; </w:t>
      </w:r>
    </w:p>
    <w:p w:rsidR="00EB5E20" w:rsidRDefault="00110A13">
      <w:pPr>
        <w:pStyle w:val="afd"/>
        <w:ind w:firstLine="708"/>
        <w:contextualSpacing/>
        <w:jc w:val="both"/>
      </w:pPr>
      <w:r>
        <w:t>– уважительное отношение к родителям (законным представителям), к старшим, заботливое отношение к младшим; – знание традиций своей семьи и образовательной организации, бер</w:t>
      </w:r>
      <w:r>
        <w:t xml:space="preserve">ежное отношение к ним. 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</w:rPr>
      </w:pPr>
      <w:r>
        <w:rPr>
          <w:b/>
          <w:i/>
        </w:rPr>
        <w:t xml:space="preserve">Воспитание положительного отношения к труду и творчеству: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ценностное отношение к труду и творчеству, человеку труда, трудовым достижениям России и человечества, трудолюбие; </w:t>
      </w:r>
    </w:p>
    <w:p w:rsidR="00EB5E20" w:rsidRDefault="00110A13">
      <w:pPr>
        <w:pStyle w:val="afd"/>
        <w:ind w:firstLine="708"/>
        <w:contextualSpacing/>
        <w:jc w:val="both"/>
      </w:pPr>
      <w:r>
        <w:t>– ценностное и творческое отношение к учебному труду, п</w:t>
      </w:r>
      <w:r>
        <w:t xml:space="preserve">онимание важности образования для жизни человека; </w:t>
      </w:r>
    </w:p>
    <w:p w:rsidR="00EB5E20" w:rsidRDefault="00110A13">
      <w:pPr>
        <w:pStyle w:val="afd"/>
        <w:ind w:firstLine="708"/>
        <w:contextualSpacing/>
        <w:jc w:val="both"/>
      </w:pPr>
      <w:r>
        <w:t>– элементарные представления о различных профессиях; – первоначальные навыки трудового, творческого сотрудничества со сверстниками, старшими детьми и взрослыми; – осознание приоритета нравственных основ тр</w:t>
      </w:r>
      <w:r>
        <w:t xml:space="preserve">уда, творчества, создания нового;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первоначальный опыт участия в различных видах общественно полезной и личностно значимой деятельности; </w:t>
      </w:r>
    </w:p>
    <w:p w:rsidR="00EB5E20" w:rsidRDefault="00110A13">
      <w:pPr>
        <w:pStyle w:val="afd"/>
        <w:ind w:firstLine="708"/>
        <w:contextualSpacing/>
        <w:jc w:val="both"/>
      </w:pPr>
      <w:r>
        <w:t>– потребности и начальные умения выражать себя в различных доступных и наиболее привлекательных для ребенка видах тв</w:t>
      </w:r>
      <w:r>
        <w:t xml:space="preserve">орческой деятельности;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осознание важности самореализации в социальном творчестве, познавательной и практической, общественно полезной деятельности;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умения и навыки самообслуживания в школе и дома. 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</w:rPr>
      </w:pPr>
      <w:r>
        <w:rPr>
          <w:b/>
          <w:i/>
        </w:rPr>
        <w:t xml:space="preserve">Интеллектуальное воспитание: </w:t>
      </w:r>
    </w:p>
    <w:p w:rsidR="00EB5E20" w:rsidRDefault="00110A13">
      <w:pPr>
        <w:pStyle w:val="afd"/>
        <w:ind w:firstLine="708"/>
        <w:contextualSpacing/>
        <w:jc w:val="both"/>
      </w:pPr>
      <w:r>
        <w:t>– первоначальные предс</w:t>
      </w:r>
      <w:r>
        <w:t xml:space="preserve">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элементарные навыки учебно-исследовательской работы; </w:t>
      </w:r>
    </w:p>
    <w:p w:rsidR="00EB5E20" w:rsidRDefault="00110A13">
      <w:pPr>
        <w:pStyle w:val="afd"/>
        <w:ind w:firstLine="708"/>
        <w:contextualSpacing/>
        <w:jc w:val="both"/>
      </w:pPr>
      <w:r>
        <w:t>– первоначальные навыки сотрудни</w:t>
      </w:r>
      <w:r>
        <w:t xml:space="preserve">чества, ролевого взаимодействия со сверстниками, старшими детьми, взрослыми в творческой интеллектуальной деятельности; </w:t>
      </w:r>
    </w:p>
    <w:p w:rsidR="00EB5E20" w:rsidRDefault="00110A13">
      <w:pPr>
        <w:pStyle w:val="afd"/>
        <w:ind w:firstLine="708"/>
        <w:contextualSpacing/>
        <w:jc w:val="both"/>
      </w:pPr>
      <w:r>
        <w:t>– элементарные представления об этике интеллектуальной деятельности.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</w:rPr>
      </w:pPr>
      <w:r>
        <w:rPr>
          <w:b/>
          <w:i/>
        </w:rPr>
        <w:t xml:space="preserve">  Здоровьесберегающее воспитание: 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– 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</w:t>
      </w:r>
    </w:p>
    <w:p w:rsidR="00EB5E20" w:rsidRDefault="00110A13">
      <w:pPr>
        <w:pStyle w:val="afd"/>
        <w:ind w:firstLine="708"/>
        <w:contextualSpacing/>
        <w:jc w:val="both"/>
      </w:pPr>
      <w:r>
        <w:t>– элементарный опыт пропаганды здорового образа жизни;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–  элементарный </w:t>
      </w:r>
      <w:r>
        <w:t xml:space="preserve">опыт организации здорового образа жизни;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представление о возможном негативном влиянии компьютерных игр, телевидения, рекламы на здоровье человека; – представление о негативном влиянии психоактивных веществ, алкоголя, табакокурения на здоровье человека;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регулярные занятия физической культурой и спортом и осознанное к ним отношение.  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</w:rPr>
      </w:pPr>
      <w:r>
        <w:rPr>
          <w:b/>
          <w:i/>
        </w:rPr>
        <w:t xml:space="preserve">Социокультурное и медиакультурное воспитание: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первоначальное представление о значении понятий «миролюбие», «гражданское согласие», «социальное партнерство»; </w:t>
      </w:r>
    </w:p>
    <w:p w:rsidR="00EB5E20" w:rsidRDefault="00110A13">
      <w:pPr>
        <w:pStyle w:val="afd"/>
        <w:ind w:firstLine="708"/>
        <w:contextualSpacing/>
        <w:jc w:val="both"/>
      </w:pPr>
      <w:r>
        <w:t>–  элемент</w:t>
      </w:r>
      <w:r>
        <w:t xml:space="preserve">арный опыт, межкультурного, межнационального, межконфессионального сотрудничества, диалогического общения; </w:t>
      </w:r>
    </w:p>
    <w:p w:rsidR="00EB5E20" w:rsidRDefault="00110A13">
      <w:pPr>
        <w:pStyle w:val="afd"/>
        <w:ind w:firstLine="708"/>
        <w:contextualSpacing/>
        <w:jc w:val="both"/>
      </w:pPr>
      <w:r>
        <w:t>–  первичный опыт социального партнерства и диалога поколений;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– первичный опыт добровольческой деятельности, направленной на решение конкретной со</w:t>
      </w:r>
      <w:r>
        <w:t xml:space="preserve">циальной проблемы класса, школы, прилегающей к школе территории; – первичные навыки использования информационной среды, телекоммуникационных технологий для организации межкультурного сотрудничества.  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</w:rPr>
      </w:pPr>
      <w:r>
        <w:rPr>
          <w:b/>
          <w:i/>
        </w:rPr>
        <w:t xml:space="preserve">Культуротворческое и эстетическое воспитание: </w:t>
      </w:r>
    </w:p>
    <w:p w:rsidR="00EB5E20" w:rsidRDefault="00110A13">
      <w:pPr>
        <w:pStyle w:val="afd"/>
        <w:ind w:firstLine="708"/>
        <w:contextualSpacing/>
        <w:jc w:val="both"/>
      </w:pPr>
      <w:r>
        <w:t>–  умени</w:t>
      </w:r>
      <w:r>
        <w:t xml:space="preserve">я видеть красоту в окружающем мире; – первоначальные умения видеть красоту в поведении, поступках людей; </w:t>
      </w:r>
    </w:p>
    <w:p w:rsidR="00EB5E20" w:rsidRDefault="00110A13">
      <w:pPr>
        <w:pStyle w:val="afd"/>
        <w:ind w:firstLine="708"/>
        <w:contextualSpacing/>
        <w:jc w:val="both"/>
      </w:pPr>
      <w:r>
        <w:t>– элементарные представления об эстетических и художественных ценностях отечественной культуры;</w:t>
      </w:r>
    </w:p>
    <w:p w:rsidR="00EB5E20" w:rsidRDefault="00110A13">
      <w:pPr>
        <w:pStyle w:val="afd"/>
        <w:ind w:firstLine="708"/>
        <w:contextualSpacing/>
        <w:jc w:val="both"/>
      </w:pPr>
      <w:r>
        <w:t>– первоначальный опыт эмоционального постижения народн</w:t>
      </w:r>
      <w:r>
        <w:t>ого творчества, этнокультурных традиций, фольклора народов России;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–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– понимание важности реализации эстетических ценностей в пространстве образовательной организации </w:t>
      </w:r>
      <w:r>
        <w:t xml:space="preserve">и семьи, в быту, в стиле одежды. 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</w:rPr>
      </w:pPr>
      <w:r>
        <w:rPr>
          <w:b/>
          <w:i/>
        </w:rPr>
        <w:t xml:space="preserve">Правовое воспитание и культура безопасности:  </w:t>
      </w:r>
    </w:p>
    <w:p w:rsidR="00EB5E20" w:rsidRDefault="00110A13">
      <w:pPr>
        <w:pStyle w:val="afd"/>
        <w:ind w:firstLine="708"/>
        <w:contextualSpacing/>
        <w:jc w:val="both"/>
      </w:pPr>
      <w:r>
        <w:t>– первоначальные представления о правах, свободах и обязанностях человека; – первоначальные умения отвечать за свои поступки, достигать общественного согласия по вопросам школ</w:t>
      </w:r>
      <w:r>
        <w:t>ьной жизни;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– элементарный опыт ответственного социального поведения, реализации прав школьника; </w:t>
      </w:r>
    </w:p>
    <w:p w:rsidR="00EB5E20" w:rsidRDefault="00110A13">
      <w:pPr>
        <w:pStyle w:val="afd"/>
        <w:ind w:firstLine="567"/>
        <w:contextualSpacing/>
        <w:jc w:val="both"/>
      </w:pPr>
      <w:r>
        <w:t>– первоначальный опыт общественного школьного самоуправления;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 –элементарные представления об информационной безопасности, о девиантном и делинквентном повед</w:t>
      </w:r>
      <w:r>
        <w:t xml:space="preserve">ении, о влиянии на безопасность детей отдельных молодежных субкультур; – первоначальные представления о правилах безопасного поведения в школе, семье, на улице, общественных местах.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Воспитание семейных ценностей: </w:t>
      </w:r>
    </w:p>
    <w:p w:rsidR="00EB5E20" w:rsidRDefault="00110A13">
      <w:pPr>
        <w:pStyle w:val="afd"/>
        <w:ind w:firstLine="567"/>
        <w:contextualSpacing/>
        <w:jc w:val="both"/>
      </w:pPr>
      <w:r>
        <w:t>–  элементарные представления о семье как</w:t>
      </w:r>
      <w:r>
        <w:t xml:space="preserve"> социальном институте, о роли семьи в жизни человека; </w:t>
      </w:r>
    </w:p>
    <w:p w:rsidR="00EB5E20" w:rsidRDefault="00110A13">
      <w:pPr>
        <w:pStyle w:val="afd"/>
        <w:ind w:firstLine="708"/>
        <w:contextualSpacing/>
        <w:jc w:val="both"/>
      </w:pPr>
      <w:r>
        <w:t>–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 – опыт позитивного взаимодействия</w:t>
      </w:r>
      <w:r>
        <w:t xml:space="preserve"> в семье в рамках школьно-семейных программ и проектов. 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</w:rPr>
      </w:pPr>
      <w:r>
        <w:rPr>
          <w:b/>
          <w:i/>
        </w:rPr>
        <w:t xml:space="preserve">Формирование коммуникативной культуры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– первоначальные представления о значении общения для жизни человека, развития личности, успешной учебы; – знание правил эффективного, бесконфликтного, </w:t>
      </w:r>
      <w:r>
        <w:t>безопасного общения в классе, школе, семье, со сверстниками, старшими;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 – элементарные основы риторической компетентности; – элементарный опыт участия в развитии школьных средств массовой информации;</w:t>
      </w:r>
    </w:p>
    <w:p w:rsidR="00EB5E20" w:rsidRDefault="00110A13">
      <w:pPr>
        <w:pStyle w:val="afd"/>
        <w:ind w:firstLine="567"/>
        <w:contextualSpacing/>
        <w:jc w:val="both"/>
      </w:pPr>
      <w:r>
        <w:t>–  первоначальные представления о безопасном общении в и</w:t>
      </w:r>
      <w:r>
        <w:t xml:space="preserve">нтернете, о современных технологиях коммуникации;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– первоначальные представления о ценности и возможностях родного языка, об истории родного языка, его особенностях и месте в мире; </w:t>
      </w:r>
    </w:p>
    <w:p w:rsidR="00EB5E20" w:rsidRDefault="00110A13">
      <w:pPr>
        <w:pStyle w:val="afd"/>
        <w:ind w:firstLine="567"/>
        <w:contextualSpacing/>
        <w:jc w:val="both"/>
      </w:pPr>
      <w:r>
        <w:t xml:space="preserve">– элементарные навыки межкультурной коммуникации.  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</w:rPr>
      </w:pPr>
      <w:r>
        <w:rPr>
          <w:b/>
          <w:i/>
        </w:rPr>
        <w:t>Экологическое воспита</w:t>
      </w:r>
      <w:r>
        <w:rPr>
          <w:b/>
          <w:i/>
        </w:rPr>
        <w:t xml:space="preserve">ние: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ценностное отношение к природе; </w:t>
      </w:r>
    </w:p>
    <w:p w:rsidR="00EB5E20" w:rsidRDefault="00110A13">
      <w:pPr>
        <w:pStyle w:val="afd"/>
        <w:ind w:firstLine="708"/>
        <w:contextualSpacing/>
        <w:jc w:val="both"/>
      </w:pPr>
      <w:r>
        <w:t>– элементарные представления об экокультурных ценностях, о законодательстве в области защиты окружающей среды;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– первоначальный опыт эстетического, эмоционально-нравственного отношения к природе; </w:t>
      </w:r>
    </w:p>
    <w:p w:rsidR="00EB5E20" w:rsidRDefault="00110A13">
      <w:pPr>
        <w:pStyle w:val="afd"/>
        <w:ind w:firstLine="708"/>
        <w:contextualSpacing/>
        <w:jc w:val="both"/>
      </w:pPr>
      <w:r>
        <w:t>– элементарные зн</w:t>
      </w:r>
      <w:r>
        <w:t xml:space="preserve">ания о традициях нравственно-этического отношения к природе в культуре народов России, нормах экологической этики;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– первоначальный опыт участия в природоохранной деятельности в школе, на пришкольном участке, по месту жительства. </w:t>
      </w:r>
    </w:p>
    <w:p w:rsidR="00EB5E20" w:rsidRDefault="00110A13">
      <w:pPr>
        <w:pStyle w:val="af1"/>
        <w:tabs>
          <w:tab w:val="left" w:pos="9180"/>
        </w:tabs>
        <w:jc w:val="center"/>
        <w:rPr>
          <w:b/>
        </w:rPr>
      </w:pPr>
      <w:r>
        <w:rPr>
          <w:b/>
        </w:rPr>
        <w:t>2.3.10.Критерии эффектив</w:t>
      </w:r>
      <w:r>
        <w:rPr>
          <w:b/>
        </w:rPr>
        <w:t>ности деятельности образовательной организации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осуществляющей образовательную деятельность, по обеспечению воспитания и социализации обучающихся</w:t>
      </w:r>
    </w:p>
    <w:p w:rsidR="00EB5E20" w:rsidRDefault="00110A13">
      <w:pPr>
        <w:pStyle w:val="afd"/>
        <w:ind w:firstLine="708"/>
        <w:contextualSpacing/>
        <w:jc w:val="both"/>
      </w:pPr>
      <w:r>
        <w:t>Оценивать результаты воспитания очень сложно. Оценивать  можно только «воспитанность» класса в целом, но не о</w:t>
      </w:r>
      <w:r>
        <w:t>тдельных учеников. Принятие духовных ценностей «на словах» поддаётся проверке с помощью письменных (не подписываемых учениками) диагностических работ. В них ученикам предлагается оценить те или иные жизненные ситуации, заявить о том, какой поступок в них о</w:t>
      </w:r>
      <w:r>
        <w:t xml:space="preserve">ни бы выбрали  и т.п. </w:t>
      </w:r>
    </w:p>
    <w:p w:rsidR="00EB5E20" w:rsidRDefault="00110A13">
      <w:pPr>
        <w:pStyle w:val="afd"/>
        <w:ind w:left="60" w:firstLine="648"/>
        <w:contextualSpacing/>
        <w:jc w:val="both"/>
      </w:pPr>
      <w:r>
        <w:t xml:space="preserve">Принятие  духовных ценностей «на деле» </w:t>
      </w:r>
      <w:proofErr w:type="gramStart"/>
      <w:r>
        <w:t>возможно</w:t>
      </w:r>
      <w:proofErr w:type="gramEnd"/>
      <w:r>
        <w:t xml:space="preserve"> оценить только в ходе наблюдения, рефлексии по результатам конкретного поведения. Самооценивание, саморефлексия по предлагаемым вопросам после завершения того или иного дела – устная ил</w:t>
      </w:r>
      <w:r>
        <w:t xml:space="preserve">и фиксируемая им (по желанию) оценка в портфолио своих достижений;   – допускается неперсонифицированная оценка педагогами по результатам наблюдения за тем, как на деле проявляются те ценности, о которых он говорил с детьми. </w:t>
      </w:r>
    </w:p>
    <w:p w:rsidR="00EB5E20" w:rsidRDefault="00110A13">
      <w:pPr>
        <w:pStyle w:val="afd"/>
        <w:ind w:left="60" w:firstLine="648"/>
        <w:contextualSpacing/>
        <w:jc w:val="both"/>
      </w:pPr>
      <w:r>
        <w:t>Результаты духовно-нравственно</w:t>
      </w:r>
      <w:r>
        <w:t xml:space="preserve">го развития персонально оцениваются только в рамках освоения </w:t>
      </w:r>
      <w:proofErr w:type="gramStart"/>
      <w:r>
        <w:t>обучающимися</w:t>
      </w:r>
      <w:proofErr w:type="gramEnd"/>
      <w:r>
        <w:t xml:space="preserve"> образовательных программ учебного плана. Результаты личностного развития  не подлежат персональной оценке и отслеживаются в условиях мониторинга с помощью наблюдений, бесед, опросов,</w:t>
      </w:r>
      <w:r>
        <w:t xml:space="preserve"> анкет.</w:t>
      </w:r>
    </w:p>
    <w:p w:rsidR="00EB5E20" w:rsidRDefault="00110A13">
      <w:pPr>
        <w:pStyle w:val="afd"/>
        <w:ind w:left="60" w:firstLine="648"/>
        <w:contextualSpacing/>
        <w:jc w:val="both"/>
        <w:rPr>
          <w:b/>
          <w:i/>
        </w:rPr>
      </w:pPr>
      <w:r>
        <w:rPr>
          <w:b/>
          <w:i/>
        </w:rPr>
        <w:t>Позитивная динамика результатов образования на основе показателей и индикаторов:</w:t>
      </w:r>
    </w:p>
    <w:p w:rsidR="00EB5E20" w:rsidRDefault="00110A13">
      <w:pPr>
        <w:pStyle w:val="afd"/>
        <w:numPr>
          <w:ilvl w:val="0"/>
          <w:numId w:val="183"/>
        </w:numPr>
        <w:contextualSpacing/>
        <w:jc w:val="both"/>
      </w:pPr>
      <w:r>
        <w:t>повышение уровня учебных и внеучебных достижений;</w:t>
      </w:r>
    </w:p>
    <w:p w:rsidR="00EB5E20" w:rsidRDefault="00110A13">
      <w:pPr>
        <w:pStyle w:val="af1"/>
        <w:numPr>
          <w:ilvl w:val="0"/>
          <w:numId w:val="183"/>
        </w:numPr>
        <w:tabs>
          <w:tab w:val="left" w:pos="9180"/>
        </w:tabs>
        <w:jc w:val="both"/>
      </w:pPr>
      <w:r>
        <w:t>повышение уровня мотивации к обучению;</w:t>
      </w:r>
    </w:p>
    <w:p w:rsidR="00EB5E20" w:rsidRDefault="00110A13">
      <w:pPr>
        <w:pStyle w:val="af1"/>
        <w:numPr>
          <w:ilvl w:val="0"/>
          <w:numId w:val="183"/>
        </w:numPr>
        <w:tabs>
          <w:tab w:val="left" w:pos="9180"/>
        </w:tabs>
        <w:jc w:val="both"/>
      </w:pPr>
      <w:r>
        <w:t>позитивное отношение к школе учащихся и родителей;</w:t>
      </w:r>
    </w:p>
    <w:p w:rsidR="00EB5E20" w:rsidRDefault="00110A13">
      <w:pPr>
        <w:pStyle w:val="af1"/>
        <w:numPr>
          <w:ilvl w:val="0"/>
          <w:numId w:val="183"/>
        </w:numPr>
        <w:tabs>
          <w:tab w:val="left" w:pos="9180"/>
        </w:tabs>
        <w:jc w:val="both"/>
      </w:pPr>
      <w:r>
        <w:t>снижение конфликтных ситуац</w:t>
      </w:r>
      <w:r>
        <w:t>ий;</w:t>
      </w:r>
    </w:p>
    <w:p w:rsidR="00EB5E20" w:rsidRDefault="00110A13">
      <w:pPr>
        <w:pStyle w:val="af1"/>
        <w:numPr>
          <w:ilvl w:val="0"/>
          <w:numId w:val="183"/>
        </w:numPr>
        <w:tabs>
          <w:tab w:val="left" w:pos="9180"/>
        </w:tabs>
        <w:jc w:val="both"/>
      </w:pPr>
      <w:r>
        <w:t>повышение уровня социализации (группа риска, преступность, травматизм, культура здоровья);</w:t>
      </w:r>
    </w:p>
    <w:p w:rsidR="00EB5E20" w:rsidRDefault="00110A13">
      <w:pPr>
        <w:pStyle w:val="af1"/>
        <w:numPr>
          <w:ilvl w:val="0"/>
          <w:numId w:val="183"/>
        </w:numPr>
        <w:tabs>
          <w:tab w:val="left" w:pos="9180"/>
        </w:tabs>
        <w:jc w:val="both"/>
      </w:pPr>
      <w:r>
        <w:t>снижение уровня тревожности;</w:t>
      </w:r>
    </w:p>
    <w:p w:rsidR="00EB5E20" w:rsidRDefault="00110A13">
      <w:pPr>
        <w:pStyle w:val="af1"/>
        <w:numPr>
          <w:ilvl w:val="0"/>
          <w:numId w:val="183"/>
        </w:numPr>
        <w:tabs>
          <w:tab w:val="left" w:pos="9180"/>
        </w:tabs>
        <w:jc w:val="both"/>
      </w:pPr>
      <w:r>
        <w:lastRenderedPageBreak/>
        <w:t>новое качество взаимоотношений «учитель-ученик»;</w:t>
      </w:r>
    </w:p>
    <w:p w:rsidR="00EB5E20" w:rsidRDefault="00110A13">
      <w:pPr>
        <w:pStyle w:val="af1"/>
        <w:numPr>
          <w:ilvl w:val="0"/>
          <w:numId w:val="183"/>
        </w:numPr>
        <w:tabs>
          <w:tab w:val="left" w:pos="9180"/>
        </w:tabs>
        <w:jc w:val="both"/>
      </w:pPr>
      <w:r>
        <w:t>рост показателей степени воспитанности учащихся;</w:t>
      </w:r>
    </w:p>
    <w:p w:rsidR="00EB5E20" w:rsidRDefault="00110A13">
      <w:pPr>
        <w:pStyle w:val="af1"/>
        <w:numPr>
          <w:ilvl w:val="0"/>
          <w:numId w:val="183"/>
        </w:numPr>
        <w:tabs>
          <w:tab w:val="left" w:pos="9180"/>
        </w:tabs>
        <w:jc w:val="both"/>
      </w:pPr>
      <w:r>
        <w:t xml:space="preserve">повышение активности родителей в </w:t>
      </w:r>
      <w:r>
        <w:t>делах школы;</w:t>
      </w:r>
    </w:p>
    <w:p w:rsidR="00EB5E20" w:rsidRDefault="00110A13">
      <w:pPr>
        <w:pStyle w:val="af1"/>
        <w:numPr>
          <w:ilvl w:val="0"/>
          <w:numId w:val="183"/>
        </w:numPr>
        <w:tabs>
          <w:tab w:val="left" w:pos="9180"/>
        </w:tabs>
        <w:jc w:val="both"/>
      </w:pPr>
      <w:r>
        <w:t>повышение уровня профессиональной компетентности педагогов по формированию личностных результатов учащихся.</w:t>
      </w:r>
    </w:p>
    <w:p w:rsidR="00EB5E20" w:rsidRDefault="00110A13">
      <w:pPr>
        <w:jc w:val="both"/>
      </w:pPr>
      <w:r>
        <w:tab/>
      </w:r>
    </w:p>
    <w:p w:rsidR="00EB5E20" w:rsidRDefault="00110A13">
      <w:pPr>
        <w:pStyle w:val="af1"/>
        <w:ind w:left="0"/>
        <w:jc w:val="center"/>
        <w:rPr>
          <w:b/>
        </w:rPr>
      </w:pPr>
      <w:r>
        <w:rPr>
          <w:b/>
        </w:rPr>
        <w:t>2.5. Программа коррекционной работы</w:t>
      </w:r>
    </w:p>
    <w:p w:rsidR="00EB5E20" w:rsidRDefault="00110A13">
      <w:pPr>
        <w:pStyle w:val="afd"/>
        <w:ind w:firstLine="708"/>
        <w:contextualSpacing/>
        <w:jc w:val="both"/>
      </w:pPr>
      <w:r>
        <w:t>Программа коррекционной работы школы создана на основе требований:</w:t>
      </w:r>
    </w:p>
    <w:p w:rsidR="00EB5E20" w:rsidRDefault="00110A13">
      <w:pPr>
        <w:pStyle w:val="afd"/>
        <w:numPr>
          <w:ilvl w:val="0"/>
          <w:numId w:val="184"/>
        </w:numPr>
        <w:contextualSpacing/>
        <w:jc w:val="both"/>
      </w:pPr>
      <w:r>
        <w:t>Федерального закона от 29.12.2</w:t>
      </w:r>
      <w:r>
        <w:t>012г. № 273-ФЗ «Об образовании в Российской Федерации»;</w:t>
      </w:r>
    </w:p>
    <w:p w:rsidR="00EB5E20" w:rsidRDefault="00110A13">
      <w:pPr>
        <w:pStyle w:val="afd"/>
        <w:numPr>
          <w:ilvl w:val="0"/>
          <w:numId w:val="184"/>
        </w:numPr>
        <w:contextualSpacing/>
        <w:jc w:val="both"/>
      </w:pPr>
      <w:r>
        <w:t>Федерального государственного образовательного стандарта начального общего образования</w:t>
      </w:r>
    </w:p>
    <w:p w:rsidR="00EB5E20" w:rsidRDefault="00110A13">
      <w:pPr>
        <w:pStyle w:val="afd"/>
        <w:numPr>
          <w:ilvl w:val="0"/>
          <w:numId w:val="184"/>
        </w:numPr>
        <w:contextualSpacing/>
        <w:jc w:val="both"/>
      </w:pPr>
      <w:r>
        <w:t xml:space="preserve">Федерального государственного образовательного стандарта начального общего образования для детей с ограниченными </w:t>
      </w:r>
      <w:r>
        <w:t>возможностями здоровья;</w:t>
      </w:r>
    </w:p>
    <w:p w:rsidR="00EB5E20" w:rsidRDefault="00110A13">
      <w:pPr>
        <w:pStyle w:val="afd"/>
        <w:numPr>
          <w:ilvl w:val="0"/>
          <w:numId w:val="184"/>
        </w:numPr>
        <w:contextualSpacing/>
        <w:jc w:val="both"/>
      </w:pPr>
      <w:r>
        <w:t>Постановление главного государственного санитарного врача РФ от 29 декабря 2010 г. № 189 о введении в действие Санитарно-эпидемиологических правил и нормативов СанПиН 2.4.2.2821-10 «Санитарно-эпидемиологические требования к условиям</w:t>
      </w:r>
      <w:r>
        <w:t xml:space="preserve"> и организации обучения в общеобразовательных учреждениях</w:t>
      </w:r>
      <w:proofErr w:type="gramStart"/>
      <w:r>
        <w:t>»;.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highlight w:val="white"/>
        </w:rPr>
        <w:t xml:space="preserve">Программа коррекционной работы </w:t>
      </w:r>
      <w:r>
        <w:rPr>
          <w:highlight w:val="white"/>
        </w:rPr>
        <w:t xml:space="preserve">— это комплексная программа по оказанию помощи детям с ограниченными возможностями здоровья в освоении образовательной программы начального общего образования с </w:t>
      </w:r>
      <w:r>
        <w:rPr>
          <w:highlight w:val="white"/>
        </w:rPr>
        <w:t>учетом возможностей образовательной организации.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Программа коррекционной работы разработана в связи с обучением и воспитанием в образовательном учреждении детей с ограниченными возможностями здоровья. 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Ее основными направлениями является обеспечение коррек</w:t>
      </w:r>
      <w:r>
        <w:rPr>
          <w:highlight w:val="white"/>
        </w:rPr>
        <w:t>ции недостатков </w:t>
      </w:r>
      <w:r>
        <w:br/>
      </w:r>
      <w:r>
        <w:rPr>
          <w:highlight w:val="white"/>
        </w:rPr>
        <w:t>в физическом и (или) психическом развитии детей с ограниченными возможностями здоровья и оказание помощи детям с ограниченными возможностями здоровья в освоении основной образовательной программы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b/>
          <w:highlight w:val="white"/>
        </w:rPr>
        <w:t>Основные исполнители</w:t>
      </w:r>
      <w:r>
        <w:rPr>
          <w:highlight w:val="white"/>
        </w:rPr>
        <w:t>: психолого-педагогичес</w:t>
      </w:r>
      <w:r>
        <w:rPr>
          <w:highlight w:val="white"/>
        </w:rPr>
        <w:t>кая служба МОБУ СОШ №34, служба МПМПК г. Таганрога (по согласованию), ЦМППС детей и подростков е. Таганрога (по согласованию), учителя начальной школы.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b/>
          <w:highlight w:val="white"/>
        </w:rPr>
        <w:t>Целевая группа</w:t>
      </w:r>
      <w:r>
        <w:rPr>
          <w:highlight w:val="white"/>
        </w:rPr>
        <w:t>: дети с ограниченными возможностями здоровья, дети-инвалиды.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b/>
          <w:i/>
          <w:highlight w:val="white"/>
        </w:rPr>
        <w:t>Дети с ограниченными возможн</w:t>
      </w:r>
      <w:r>
        <w:rPr>
          <w:b/>
          <w:i/>
          <w:highlight w:val="white"/>
        </w:rPr>
        <w:t>остями здоровь</w:t>
      </w:r>
      <w:proofErr w:type="gramStart"/>
      <w:r>
        <w:rPr>
          <w:b/>
          <w:i/>
          <w:highlight w:val="white"/>
        </w:rPr>
        <w:t>я(</w:t>
      </w:r>
      <w:proofErr w:type="gramEnd"/>
      <w:r>
        <w:rPr>
          <w:b/>
          <w:i/>
          <w:highlight w:val="white"/>
        </w:rPr>
        <w:t>ОВЗ)</w:t>
      </w:r>
      <w:r>
        <w:rPr>
          <w:highlight w:val="white"/>
        </w:rPr>
        <w:t xml:space="preserve">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 -инвалиды либо другие дети в возрасте до 18 лет, не признанные в установ</w:t>
      </w:r>
      <w:r>
        <w:rPr>
          <w:highlight w:val="white"/>
        </w:rPr>
        <w:t>ленном порядке детьми 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Дети с ограниченными возможностями здоровья могут иметь разные по</w:t>
      </w:r>
      <w:r>
        <w:rPr>
          <w:highlight w:val="white"/>
        </w:rPr>
        <w:t xml:space="preserve"> характеру и степени выраженности нарушения в физическом и (или) психическом развитии в диапазоне от временных и легко устранимых трудностей до постоянных отклонений, требующих адаптированной к их возможностям индивидуальной программы обучения или использо</w:t>
      </w:r>
      <w:r>
        <w:rPr>
          <w:highlight w:val="white"/>
        </w:rPr>
        <w:t>вания специальных образовательных программ.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При организации работы в данном направлении школа руководствуется разработанными на федеральном уровне методическими рекомендациями, учитывающими специфику образовательного и реабилитационного процесса для таких </w:t>
      </w:r>
      <w:r>
        <w:rPr>
          <w:highlight w:val="white"/>
        </w:rPr>
        <w:t>детей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</w:t>
      </w:r>
      <w:r>
        <w:rPr>
          <w:highlight w:val="white"/>
        </w:rPr>
        <w:t>личных видах профессиональной и социальной деятельности.</w:t>
      </w:r>
    </w:p>
    <w:p w:rsidR="00EB5E20" w:rsidRDefault="00110A13">
      <w:pPr>
        <w:pStyle w:val="afd"/>
        <w:ind w:firstLine="708"/>
        <w:contextualSpacing/>
        <w:jc w:val="both"/>
      </w:pPr>
      <w:r>
        <w:lastRenderedPageBreak/>
        <w:t xml:space="preserve">Программа коррекционной работы обеспечивает: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• перечень, содержание и план реализации индивидуально ориентированных коррекционных мероприятий;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• систему комплексно психолого-медико-педагогического </w:t>
      </w:r>
      <w:r>
        <w:t>сопровождения детей  в условиях образовательного процесса;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• механизм взаимодействия в разработке и реализации коррекционных мероприятий учителей и других специалистов в области коррекционной педагогики; • планируемые результаты коррекционной работы.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t>Цель Программы коррекционной работы</w:t>
      </w:r>
      <w:r>
        <w:t xml:space="preserve"> – создание и реализация специальных условий обучения и воспитания, позволяющих учитывать особые образовательные потребности обучающихся с ограниченными возможностями здоровья  и инвалидов посредством индивидуализации и д</w:t>
      </w:r>
      <w:r>
        <w:t xml:space="preserve">ифференциации образовательной деятельности.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процессе реализации Программы коррекционной работы, решаются следующие задачи: </w:t>
      </w:r>
    </w:p>
    <w:p w:rsidR="00EB5E20" w:rsidRDefault="00110A13">
      <w:pPr>
        <w:pStyle w:val="afd"/>
        <w:numPr>
          <w:ilvl w:val="0"/>
          <w:numId w:val="185"/>
        </w:numPr>
        <w:ind w:left="0" w:firstLine="357"/>
        <w:contextualSpacing/>
        <w:jc w:val="both"/>
      </w:pPr>
      <w:r>
        <w:t>своевременное выявление обучающихся с ограниченными возможностями здоровья и инвалидов, трудностей их адаптации в образовательной</w:t>
      </w:r>
      <w:r>
        <w:t xml:space="preserve"> организации; </w:t>
      </w:r>
    </w:p>
    <w:p w:rsidR="00EB5E20" w:rsidRDefault="00110A13">
      <w:pPr>
        <w:pStyle w:val="afd"/>
        <w:numPr>
          <w:ilvl w:val="0"/>
          <w:numId w:val="185"/>
        </w:numPr>
        <w:ind w:left="0" w:firstLine="357"/>
        <w:contextualSpacing/>
        <w:jc w:val="both"/>
      </w:pPr>
      <w:r>
        <w:t xml:space="preserve">определение индивидуальных особенностей и образовательных потребностей обучающихся с ограниченными возможностями здоровья и инвалидов; </w:t>
      </w:r>
    </w:p>
    <w:p w:rsidR="00EB5E20" w:rsidRDefault="00110A13">
      <w:pPr>
        <w:pStyle w:val="afd"/>
        <w:numPr>
          <w:ilvl w:val="0"/>
          <w:numId w:val="185"/>
        </w:numPr>
        <w:ind w:left="0" w:firstLine="357"/>
        <w:contextualSpacing/>
        <w:jc w:val="both"/>
      </w:pPr>
      <w:r>
        <w:t>определение особенностей организации образовательной деятельности для выявленной категории лиц с ограниче</w:t>
      </w:r>
      <w:r>
        <w:t>нными возможностями здоровья и инвалидов в соответствии с индивидуальными особенностями каждого обучающегося, структурой нарушения развития и степенью его выраженности;</w:t>
      </w:r>
    </w:p>
    <w:p w:rsidR="00EB5E20" w:rsidRDefault="00110A13">
      <w:pPr>
        <w:pStyle w:val="afd"/>
        <w:numPr>
          <w:ilvl w:val="0"/>
          <w:numId w:val="185"/>
        </w:numPr>
        <w:ind w:left="0" w:firstLine="357"/>
        <w:contextualSpacing/>
        <w:jc w:val="both"/>
      </w:pPr>
      <w:proofErr w:type="gramStart"/>
      <w:r>
        <w:t>создание условий, способствующих освоению обучающимися с ограниченными возможностями зд</w:t>
      </w:r>
      <w:r>
        <w:t xml:space="preserve">оровья и инвалидов основной образовательной программы начального общего образования; </w:t>
      </w:r>
      <w:proofErr w:type="gramEnd"/>
    </w:p>
    <w:p w:rsidR="00EB5E20" w:rsidRDefault="00110A13">
      <w:pPr>
        <w:pStyle w:val="afd"/>
        <w:numPr>
          <w:ilvl w:val="0"/>
          <w:numId w:val="185"/>
        </w:numPr>
        <w:ind w:left="0" w:firstLine="357"/>
        <w:contextualSpacing/>
        <w:jc w:val="both"/>
      </w:pPr>
      <w:proofErr w:type="gramStart"/>
      <w:r>
        <w:t>осуществление индивидуально ориентированной психолого­ медико­педагогической помощи обучающимся с ограниченными возможностями здоровья и инвалидов с учётом особенностей п</w:t>
      </w:r>
      <w:r>
        <w:t xml:space="preserve">сихологического и (или) физического развития, индивидуальных возможностей (в соответствии с рекомендациями психолого­медико­педагогической комиссии); </w:t>
      </w:r>
      <w:proofErr w:type="gramEnd"/>
    </w:p>
    <w:p w:rsidR="00EB5E20" w:rsidRDefault="00110A13">
      <w:pPr>
        <w:pStyle w:val="afd"/>
        <w:numPr>
          <w:ilvl w:val="0"/>
          <w:numId w:val="185"/>
        </w:numPr>
        <w:ind w:left="0" w:firstLine="357"/>
        <w:contextualSpacing/>
        <w:jc w:val="both"/>
      </w:pPr>
      <w:r>
        <w:t xml:space="preserve"> разработка и реализация индивидуальных учебных планов, организация индивидуальных и (или) групповых корр</w:t>
      </w:r>
      <w:r>
        <w:t xml:space="preserve">екционно-развивающих занятий </w:t>
      </w:r>
      <w:proofErr w:type="gramStart"/>
      <w:r>
        <w:t>для</w:t>
      </w:r>
      <w:proofErr w:type="gramEnd"/>
      <w:r>
        <w:t xml:space="preserve"> обучающихся с  нарушениями в физическом и (или) психическом развитии; </w:t>
      </w:r>
    </w:p>
    <w:p w:rsidR="00EB5E20" w:rsidRDefault="00110A13">
      <w:pPr>
        <w:pStyle w:val="afd"/>
        <w:numPr>
          <w:ilvl w:val="0"/>
          <w:numId w:val="185"/>
        </w:numPr>
        <w:ind w:left="0" w:firstLine="357"/>
        <w:contextualSpacing/>
        <w:jc w:val="both"/>
      </w:pPr>
      <w:r>
        <w:t xml:space="preserve">реализация системы мероприятий по социальной адаптации и реабилитации обучающихся с ограниченными возможностями здоровья и инвалидов; </w:t>
      </w:r>
    </w:p>
    <w:p w:rsidR="00EB5E20" w:rsidRDefault="00110A13">
      <w:pPr>
        <w:pStyle w:val="afd"/>
        <w:numPr>
          <w:ilvl w:val="0"/>
          <w:numId w:val="185"/>
        </w:numPr>
        <w:ind w:left="0" w:firstLine="357"/>
        <w:contextualSpacing/>
        <w:jc w:val="both"/>
      </w:pPr>
      <w:r>
        <w:t>оказание родителя</w:t>
      </w:r>
      <w:r>
        <w:t>м (законным представителям) обучающихся с ограниченными возможностями здоровья и инвалидов консультативной и методической помощи по медицинским, социальным, психологическим, правовым и другим вопросам.</w:t>
      </w:r>
    </w:p>
    <w:p w:rsidR="00EB5E20" w:rsidRDefault="00110A13">
      <w:pPr>
        <w:pStyle w:val="afd"/>
        <w:ind w:firstLine="708"/>
        <w:contextualSpacing/>
        <w:jc w:val="both"/>
      </w:pPr>
      <w:r>
        <w:t>Программа коррекционной работы позволяет реализовать л</w:t>
      </w:r>
      <w:r>
        <w:t>ичностно-ориентированный подход через медико-психолого-педагогическое сопровождение ребенка, способствующее достижению учащимися с ОВЗ стандарта образования. Она имеет подчиненную, вспомогательную функцию по отношению к Образовательной программе может уточ</w:t>
      </w:r>
      <w:r>
        <w:t xml:space="preserve">няться и корректироваться. </w:t>
      </w:r>
    </w:p>
    <w:p w:rsidR="00EB5E20" w:rsidRDefault="00110A13">
      <w:pPr>
        <w:pStyle w:val="afd"/>
        <w:contextualSpacing/>
        <w:jc w:val="center"/>
        <w:rPr>
          <w:b/>
          <w:color w:val="833713"/>
        </w:rPr>
      </w:pPr>
      <w:r>
        <w:rPr>
          <w:b/>
          <w:highlight w:val="white"/>
        </w:rPr>
        <w:t>Направления коррекционной работы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Программа коррекционной работы предусматривает создание в образовательной организации специальных условий обучения и воспитания обучающихся с ограниченными возможностями здоровья и инвалидов, вкл</w:t>
      </w:r>
      <w:r>
        <w:rPr>
          <w:highlight w:val="white"/>
        </w:rPr>
        <w:t xml:space="preserve">ючающих: </w:t>
      </w:r>
    </w:p>
    <w:p w:rsidR="00EB5E20" w:rsidRDefault="00110A13">
      <w:pPr>
        <w:pStyle w:val="afd"/>
        <w:numPr>
          <w:ilvl w:val="0"/>
          <w:numId w:val="186"/>
        </w:numPr>
        <w:ind w:left="357" w:firstLine="357"/>
        <w:contextualSpacing/>
        <w:jc w:val="both"/>
        <w:rPr>
          <w:highlight w:val="white"/>
        </w:rPr>
      </w:pPr>
      <w:r>
        <w:rPr>
          <w:highlight w:val="white"/>
        </w:rPr>
        <w:t>обеспечение дифференцированных условий (оптимальный режим учебных нагрузок, вариативные формы получения образования, объем индивидуально ориентированной психолого-медико-педагогической помощи) в соответствии с рекомендациями психолого­медико­педа</w:t>
      </w:r>
      <w:r>
        <w:rPr>
          <w:highlight w:val="white"/>
        </w:rPr>
        <w:t xml:space="preserve">гогической комиссии; </w:t>
      </w:r>
    </w:p>
    <w:p w:rsidR="00EB5E20" w:rsidRDefault="00110A13">
      <w:pPr>
        <w:pStyle w:val="afd"/>
        <w:numPr>
          <w:ilvl w:val="0"/>
          <w:numId w:val="186"/>
        </w:numPr>
        <w:ind w:left="357" w:firstLine="357"/>
        <w:contextualSpacing/>
        <w:jc w:val="both"/>
        <w:rPr>
          <w:highlight w:val="white"/>
        </w:rPr>
      </w:pPr>
      <w:r>
        <w:rPr>
          <w:highlight w:val="white"/>
        </w:rPr>
        <w:lastRenderedPageBreak/>
        <w:t xml:space="preserve">обеспечение психолого­педагогических условий (коррекционная направленность учебно­воспитательного процесса);  </w:t>
      </w:r>
    </w:p>
    <w:p w:rsidR="00EB5E20" w:rsidRDefault="00110A13">
      <w:pPr>
        <w:pStyle w:val="afd"/>
        <w:numPr>
          <w:ilvl w:val="0"/>
          <w:numId w:val="186"/>
        </w:numPr>
        <w:ind w:left="357" w:firstLine="357"/>
        <w:contextualSpacing/>
        <w:jc w:val="both"/>
        <w:rPr>
          <w:highlight w:val="white"/>
        </w:rPr>
      </w:pPr>
      <w:r>
        <w:rPr>
          <w:highlight w:val="white"/>
        </w:rPr>
        <w:t xml:space="preserve">учёт индивидуальных особенностей ребёнка;  </w:t>
      </w:r>
    </w:p>
    <w:p w:rsidR="00EB5E20" w:rsidRDefault="00110A13">
      <w:pPr>
        <w:pStyle w:val="afd"/>
        <w:numPr>
          <w:ilvl w:val="0"/>
          <w:numId w:val="186"/>
        </w:numPr>
        <w:ind w:left="357" w:firstLine="357"/>
        <w:contextualSpacing/>
        <w:jc w:val="both"/>
        <w:rPr>
          <w:highlight w:val="white"/>
        </w:rPr>
      </w:pPr>
      <w:r>
        <w:rPr>
          <w:highlight w:val="white"/>
        </w:rPr>
        <w:t xml:space="preserve">использование </w:t>
      </w:r>
      <w:proofErr w:type="gramStart"/>
      <w:r>
        <w:rPr>
          <w:highlight w:val="white"/>
        </w:rPr>
        <w:t>современных</w:t>
      </w:r>
      <w:proofErr w:type="gramEnd"/>
      <w:r>
        <w:rPr>
          <w:highlight w:val="white"/>
        </w:rPr>
        <w:t xml:space="preserve"> педагогических технологийдля оптимизации образователь</w:t>
      </w:r>
      <w:r>
        <w:rPr>
          <w:highlight w:val="white"/>
        </w:rPr>
        <w:t xml:space="preserve">ной деятельности, повышения его эффективности, доступности; </w:t>
      </w:r>
    </w:p>
    <w:p w:rsidR="00EB5E20" w:rsidRDefault="00110A13">
      <w:pPr>
        <w:pStyle w:val="afd"/>
        <w:numPr>
          <w:ilvl w:val="0"/>
          <w:numId w:val="186"/>
        </w:numPr>
        <w:ind w:left="357" w:firstLine="357"/>
        <w:contextualSpacing/>
        <w:jc w:val="both"/>
        <w:rPr>
          <w:highlight w:val="white"/>
        </w:rPr>
      </w:pPr>
      <w:proofErr w:type="gramStart"/>
      <w:r>
        <w:rPr>
          <w:highlight w:val="white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 и</w:t>
      </w:r>
      <w:r>
        <w:rPr>
          <w:highlight w:val="white"/>
        </w:rPr>
        <w:t xml:space="preserve"> инвалидов,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</w:t>
      </w:r>
      <w:r>
        <w:rPr>
          <w:highlight w:val="white"/>
        </w:rPr>
        <w:t>х коррекционных занятиях);</w:t>
      </w:r>
      <w:proofErr w:type="gramEnd"/>
      <w:r>
        <w:rPr>
          <w:highlight w:val="white"/>
        </w:rPr>
        <w:t xml:space="preserve"> - </w:t>
      </w:r>
      <w:proofErr w:type="gramStart"/>
      <w:r>
        <w:rPr>
          <w:highlight w:val="white"/>
        </w:rPr>
        <w:t>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санитарно­</w:t>
      </w:r>
      <w:r>
        <w:rPr>
          <w:highlight w:val="white"/>
        </w:rPr>
        <w:t>гигиенических правил и норм); - обеспечение участия всех обучающихся с ограниченными возможностями здоровья, независимо от степени выраженности нарушений их развития, вместе с нормально развивающимися сверстниками в проведении воспитательных, культурно­раз</w:t>
      </w:r>
      <w:r>
        <w:rPr>
          <w:highlight w:val="white"/>
        </w:rPr>
        <w:t xml:space="preserve">влекательных, спортивно­оздоровительных и иных досуговых мероприятий. </w:t>
      </w:r>
      <w:proofErr w:type="gramEnd"/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Главным условием реализации программы и определяющим направлением является медико-психолого-педагогическое сопровождение детей с ОВЗ и инвалидов.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.</w:t>
      </w:r>
      <w:r>
        <w:rPr>
          <w:b/>
          <w:i/>
          <w:highlight w:val="white"/>
        </w:rPr>
        <w:t>Медик</w:t>
      </w:r>
      <w:proofErr w:type="gramStart"/>
      <w:r>
        <w:rPr>
          <w:b/>
          <w:i/>
          <w:highlight w:val="white"/>
        </w:rPr>
        <w:t>о-</w:t>
      </w:r>
      <w:proofErr w:type="gramEnd"/>
      <w:r>
        <w:rPr>
          <w:b/>
          <w:i/>
          <w:highlight w:val="white"/>
        </w:rPr>
        <w:t xml:space="preserve"> психолого-педагогическое сопро</w:t>
      </w:r>
      <w:r>
        <w:rPr>
          <w:b/>
          <w:i/>
          <w:highlight w:val="white"/>
        </w:rPr>
        <w:t>вождение</w:t>
      </w:r>
      <w:r>
        <w:rPr>
          <w:highlight w:val="white"/>
        </w:rPr>
        <w:t xml:space="preserve"> 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 в развитии сопровождаемого.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i/>
          <w:highlight w:val="white"/>
        </w:rPr>
        <w:t>Основными принципами сопровождения</w:t>
      </w:r>
      <w:r>
        <w:rPr>
          <w:highlight w:val="white"/>
        </w:rPr>
        <w:t xml:space="preserve"> ребенка в школе являются: приоритет интересов сопровождаемого; непрерывность сопровождения; комплексный подход сопровождения.  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i/>
          <w:highlight w:val="white"/>
        </w:rPr>
        <w:t>Основная цель сопровождения</w:t>
      </w:r>
      <w:r>
        <w:rPr>
          <w:highlight w:val="white"/>
        </w:rPr>
        <w:t xml:space="preserve"> – оказание помощи в решении проблем. 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i/>
          <w:highlight w:val="white"/>
        </w:rPr>
        <w:t>Задачи сопровождения</w:t>
      </w:r>
      <w:r>
        <w:rPr>
          <w:highlight w:val="white"/>
        </w:rPr>
        <w:t>: правильный выбор образовательного маршр</w:t>
      </w:r>
      <w:r>
        <w:rPr>
          <w:highlight w:val="white"/>
        </w:rPr>
        <w:t xml:space="preserve">ута; преодоление затруднений в учебе; решение личностных проблем развития ребенка; формирование здорового образа жизни.  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Организационной формой сопровождения является </w:t>
      </w:r>
      <w:r>
        <w:rPr>
          <w:b/>
          <w:highlight w:val="white"/>
        </w:rPr>
        <w:t>медико-психолог</w:t>
      </w:r>
      <w:proofErr w:type="gramStart"/>
      <w:r>
        <w:rPr>
          <w:b/>
          <w:highlight w:val="white"/>
        </w:rPr>
        <w:t>о-</w:t>
      </w:r>
      <w:proofErr w:type="gramEnd"/>
      <w:r>
        <w:rPr>
          <w:b/>
          <w:highlight w:val="white"/>
        </w:rPr>
        <w:t xml:space="preserve"> педагогический консилиум.</w:t>
      </w:r>
      <w:r>
        <w:rPr>
          <w:highlight w:val="white"/>
        </w:rPr>
        <w:t xml:space="preserve"> Его главные задачи: защита прав и интересов ребенка; массовая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 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В школе разработаны «Положение о медико-п</w:t>
      </w:r>
      <w:r>
        <w:rPr>
          <w:highlight w:val="white"/>
        </w:rPr>
        <w:t xml:space="preserve">сихолого-педагогическом консилиуме»,  «Положение о психологической службе», создана служба, осуществляющая психолого-педагогическое сопровождение детей с ограниченными возможностями здоровья. В службу сопровождения входят специалисты: психолог, социальный </w:t>
      </w:r>
      <w:r>
        <w:rPr>
          <w:highlight w:val="white"/>
        </w:rPr>
        <w:t>педагог, педагоги, медицинский работник. 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Комплексное изучение ребенка, выбор наиболее адекватных проблеме ребенка методов работы, отбор содержания обучения с учетом индивидуально-психологических особенностей детей осуществляется на </w:t>
      </w:r>
      <w:proofErr w:type="gramStart"/>
      <w:r>
        <w:rPr>
          <w:highlight w:val="white"/>
        </w:rPr>
        <w:t>школьном</w:t>
      </w:r>
      <w:proofErr w:type="gramEnd"/>
      <w:r>
        <w:rPr>
          <w:highlight w:val="white"/>
        </w:rPr>
        <w:t xml:space="preserve"> психолого-меди</w:t>
      </w:r>
      <w:r>
        <w:rPr>
          <w:highlight w:val="white"/>
        </w:rPr>
        <w:t>ко-педагогическом консилиум.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Целями психолого-педагогического сопровождения ребенка с ОВЗ, обучающегося в школе являются:</w:t>
      </w:r>
    </w:p>
    <w:p w:rsidR="00EB5E20" w:rsidRDefault="00110A13">
      <w:pPr>
        <w:pStyle w:val="afd"/>
        <w:numPr>
          <w:ilvl w:val="0"/>
          <w:numId w:val="187"/>
        </w:numPr>
        <w:ind w:left="0" w:firstLine="567"/>
        <w:contextualSpacing/>
        <w:jc w:val="both"/>
        <w:rPr>
          <w:highlight w:val="white"/>
        </w:rPr>
      </w:pPr>
      <w:r>
        <w:rPr>
          <w:highlight w:val="white"/>
        </w:rPr>
        <w:t>создание системы комплексной помощи детям с ограниченными возможностями здоровья в освоении основной образовательной программы начальн</w:t>
      </w:r>
      <w:r>
        <w:rPr>
          <w:highlight w:val="white"/>
        </w:rPr>
        <w:t>ого общего образования, коррекцию недостатков в физическом и (или) психическом развитии обучающихся, их социальную адаптацию;</w:t>
      </w:r>
    </w:p>
    <w:p w:rsidR="00EB5E20" w:rsidRDefault="00110A13">
      <w:pPr>
        <w:pStyle w:val="afd"/>
        <w:numPr>
          <w:ilvl w:val="0"/>
          <w:numId w:val="187"/>
        </w:numPr>
        <w:ind w:left="0" w:firstLine="567"/>
        <w:contextualSpacing/>
        <w:jc w:val="both"/>
        <w:rPr>
          <w:highlight w:val="white"/>
        </w:rPr>
      </w:pPr>
      <w:r>
        <w:rPr>
          <w:highlight w:val="white"/>
        </w:rPr>
        <w:lastRenderedPageBreak/>
        <w:t>создание специальных условий обучения и воспитания, позволяющих учитывать особые образовательные потребности детей с ограниченными</w:t>
      </w:r>
      <w:r>
        <w:rPr>
          <w:highlight w:val="white"/>
        </w:rPr>
        <w:t xml:space="preserve"> возможностями здоровья посредством индивидуализации и дифференциации образовательного процесса.</w:t>
      </w:r>
    </w:p>
    <w:p w:rsidR="00EB5E20" w:rsidRDefault="00110A13">
      <w:pPr>
        <w:pStyle w:val="afd"/>
        <w:ind w:firstLine="567"/>
        <w:contextualSpacing/>
        <w:jc w:val="both"/>
        <w:rPr>
          <w:highlight w:val="white"/>
        </w:rPr>
      </w:pPr>
      <w:r>
        <w:rPr>
          <w:highlight w:val="white"/>
        </w:rPr>
        <w:t>Задачи:</w:t>
      </w:r>
    </w:p>
    <w:p w:rsidR="00EB5E20" w:rsidRDefault="00110A13">
      <w:pPr>
        <w:pStyle w:val="afd"/>
        <w:numPr>
          <w:ilvl w:val="0"/>
          <w:numId w:val="188"/>
        </w:numPr>
        <w:ind w:left="0" w:firstLine="567"/>
        <w:contextualSpacing/>
        <w:jc w:val="both"/>
      </w:pPr>
      <w:r>
        <w:rPr>
          <w:highlight w:val="white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EB5E20" w:rsidRDefault="00110A13">
      <w:pPr>
        <w:pStyle w:val="afd"/>
        <w:numPr>
          <w:ilvl w:val="0"/>
          <w:numId w:val="188"/>
        </w:numPr>
        <w:ind w:left="0" w:firstLine="567"/>
        <w:contextualSpacing/>
        <w:jc w:val="both"/>
      </w:pPr>
      <w:r>
        <w:rPr>
          <w:highlight w:val="white"/>
        </w:rPr>
        <w:t>определение особых образовательных потребно</w:t>
      </w:r>
      <w:r>
        <w:rPr>
          <w:highlight w:val="white"/>
        </w:rPr>
        <w:t>стей детей с ограниченными возможностями здоровья, детей инвалидов</w:t>
      </w:r>
      <w:proofErr w:type="gramStart"/>
      <w:r>
        <w:rPr>
          <w:highlight w:val="white"/>
        </w:rPr>
        <w:t>;;</w:t>
      </w:r>
      <w:proofErr w:type="gramEnd"/>
    </w:p>
    <w:p w:rsidR="00EB5E20" w:rsidRDefault="00110A13">
      <w:pPr>
        <w:pStyle w:val="afd"/>
        <w:numPr>
          <w:ilvl w:val="0"/>
          <w:numId w:val="188"/>
        </w:numPr>
        <w:ind w:left="0" w:firstLine="567"/>
        <w:contextualSpacing/>
        <w:jc w:val="both"/>
      </w:pPr>
      <w:r>
        <w:rPr>
          <w:highlight w:val="white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</w:t>
      </w:r>
      <w:r>
        <w:rPr>
          <w:highlight w:val="white"/>
        </w:rPr>
        <w:t>вития и степенью его выраженности;</w:t>
      </w:r>
    </w:p>
    <w:p w:rsidR="00EB5E20" w:rsidRDefault="00110A13">
      <w:pPr>
        <w:pStyle w:val="afd"/>
        <w:numPr>
          <w:ilvl w:val="0"/>
          <w:numId w:val="188"/>
        </w:numPr>
        <w:ind w:left="0" w:firstLine="567"/>
        <w:contextualSpacing/>
        <w:jc w:val="both"/>
      </w:pPr>
      <w:r>
        <w:rPr>
          <w:highlight w:val="white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 </w:t>
      </w:r>
    </w:p>
    <w:p w:rsidR="00EB5E20" w:rsidRDefault="00110A13">
      <w:pPr>
        <w:pStyle w:val="afd"/>
        <w:numPr>
          <w:ilvl w:val="0"/>
          <w:numId w:val="188"/>
        </w:numPr>
        <w:ind w:left="0" w:firstLine="567"/>
        <w:contextualSpacing/>
        <w:jc w:val="both"/>
      </w:pPr>
      <w:r>
        <w:rPr>
          <w:highlight w:val="white"/>
        </w:rPr>
        <w:t>осуществление индивид</w:t>
      </w:r>
      <w:r>
        <w:rPr>
          <w:highlight w:val="white"/>
        </w:rPr>
        <w:t>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</w:t>
      </w:r>
      <w:r>
        <w:rPr>
          <w:highlight w:val="white"/>
        </w:rPr>
        <w:t>педагогической комиссии);</w:t>
      </w:r>
    </w:p>
    <w:p w:rsidR="00EB5E20" w:rsidRDefault="00110A13">
      <w:pPr>
        <w:pStyle w:val="afd"/>
        <w:numPr>
          <w:ilvl w:val="0"/>
          <w:numId w:val="188"/>
        </w:numPr>
        <w:ind w:left="0" w:firstLine="567"/>
        <w:contextualSpacing/>
        <w:jc w:val="both"/>
      </w:pPr>
      <w:r>
        <w:rPr>
          <w:highlight w:val="white"/>
        </w:rPr>
        <w:t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развитии;</w:t>
      </w:r>
    </w:p>
    <w:p w:rsidR="00EB5E20" w:rsidRDefault="00110A13">
      <w:pPr>
        <w:pStyle w:val="afd"/>
        <w:numPr>
          <w:ilvl w:val="0"/>
          <w:numId w:val="188"/>
        </w:numPr>
        <w:ind w:left="0" w:firstLine="567"/>
        <w:contextualSpacing/>
        <w:jc w:val="both"/>
      </w:pPr>
      <w:r>
        <w:rPr>
          <w:highlight w:val="white"/>
        </w:rPr>
        <w:t>обеспечение возможности обучения и воспитания</w:t>
      </w:r>
      <w:r>
        <w:rPr>
          <w:highlight w:val="white"/>
        </w:rPr>
        <w:t xml:space="preserve"> по дополнительным образовательным программам и получения дополнительных образовательных коррекционных услуг;</w:t>
      </w:r>
    </w:p>
    <w:p w:rsidR="00EB5E20" w:rsidRDefault="00110A13">
      <w:pPr>
        <w:pStyle w:val="afd"/>
        <w:numPr>
          <w:ilvl w:val="0"/>
          <w:numId w:val="188"/>
        </w:numPr>
        <w:ind w:left="0" w:firstLine="567"/>
        <w:contextualSpacing/>
        <w:jc w:val="both"/>
      </w:pPr>
      <w:r>
        <w:rPr>
          <w:highlight w:val="white"/>
        </w:rPr>
        <w:t>реализация системы мероприятий по социальной адаптации детей с ограниченными возможностями здоровья;</w:t>
      </w:r>
    </w:p>
    <w:p w:rsidR="00EB5E20" w:rsidRDefault="00110A13">
      <w:pPr>
        <w:pStyle w:val="afd"/>
        <w:numPr>
          <w:ilvl w:val="0"/>
          <w:numId w:val="188"/>
        </w:numPr>
        <w:ind w:left="0" w:firstLine="567"/>
        <w:contextualSpacing/>
        <w:jc w:val="both"/>
      </w:pPr>
      <w:r>
        <w:rPr>
          <w:highlight w:val="white"/>
        </w:rPr>
        <w:t>оказание консультативной и методической помощ</w:t>
      </w:r>
      <w:r>
        <w:rPr>
          <w:highlight w:val="white"/>
        </w:rPr>
        <w:t>и родителям (законным представителям) детей с ограниченными возможностями здоровья по психологическим, социальным, педагогическим и другим вопросам.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Основными направлениями работы службы сопровождения в течение всего периода обучения являются: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1. Диагности</w:t>
      </w:r>
      <w:r>
        <w:rPr>
          <w:highlight w:val="white"/>
        </w:rPr>
        <w:t>ка познавательной, мотивационной и эмоционально-волевой сфер личности учащихся.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2. Организационно-аналитическая работа (создание единого информационного поля школы, банка данных, ориентированного на всех участников образовательного процесса — проведение шк</w:t>
      </w:r>
      <w:r>
        <w:rPr>
          <w:highlight w:val="white"/>
        </w:rPr>
        <w:t>ольных психолого-медико-педагогических консилиумов, больших и малых педсоветов, обучающих семинаров, совещаний с представителями администрации, педагогами и родителями).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3. Коррекционно-развивающая работа обеспечивает </w:t>
      </w:r>
      <w:proofErr w:type="gramStart"/>
      <w:r>
        <w:rPr>
          <w:highlight w:val="white"/>
        </w:rPr>
        <w:t>своевременную</w:t>
      </w:r>
      <w:proofErr w:type="gramEnd"/>
    </w:p>
    <w:p w:rsidR="00EB5E20" w:rsidRDefault="00110A13">
      <w:pPr>
        <w:pStyle w:val="afd"/>
        <w:contextualSpacing/>
        <w:jc w:val="both"/>
        <w:rPr>
          <w:highlight w:val="white"/>
        </w:rPr>
      </w:pPr>
      <w:proofErr w:type="gramStart"/>
      <w:r>
        <w:rPr>
          <w:highlight w:val="white"/>
        </w:rPr>
        <w:t>специализированную помощ</w:t>
      </w:r>
      <w:r>
        <w:rPr>
          <w:highlight w:val="white"/>
        </w:rPr>
        <w:t>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</w:t>
      </w:r>
      <w:r>
        <w:rPr>
          <w:highlight w:val="white"/>
        </w:rPr>
        <w:t>щихся (личностных, регулятивных, познавательных, коммуникативных); индивидуальные и групповые занятия с учащимися, испытывающими трудности в школьной адаптации).</w:t>
      </w:r>
      <w:proofErr w:type="gramEnd"/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4. Информационно-просветительская работа направлена на разъяснительную деятельность по вопроса</w:t>
      </w:r>
      <w:r>
        <w:rPr>
          <w:highlight w:val="white"/>
        </w:rPr>
        <w:t>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</w:t>
      </w:r>
      <w:r>
        <w:rPr>
          <w:highlight w:val="white"/>
        </w:rPr>
        <w:t>кими работниками.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5. Профилактическая работа (реализация программ, направленных на решение проблем межличностного взаимодействия)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lastRenderedPageBreak/>
        <w:t xml:space="preserve">Психолого-педагогическое сопровождение ребенка с ограниченными возможностями здоровья (ОВЗ) можно рассматривать как </w:t>
      </w:r>
      <w:r>
        <w:rPr>
          <w:highlight w:val="white"/>
        </w:rPr>
        <w:t>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rPr>
          <w:highlight w:val="white"/>
        </w:rPr>
        <w:t>Важное значение для обеспечения эффекти</w:t>
      </w:r>
      <w:r>
        <w:rPr>
          <w:highlight w:val="white"/>
        </w:rPr>
        <w:t>вной интеграции детей с ограниченными возможностями здоровья в образовательном учреждении имеет проведение информационно-просветительской, разъяснительной работы по вопросам, связанным с особенностями образовательного процесса для данной категории детей, с</w:t>
      </w:r>
      <w:r>
        <w:rPr>
          <w:highlight w:val="white"/>
        </w:rPr>
        <w:t>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  <w:proofErr w:type="gramEnd"/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Содержание направлений работы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Содержание программы коррекционной р</w:t>
      </w:r>
      <w:r>
        <w:rPr>
          <w:highlight w:val="white"/>
        </w:rPr>
        <w:t xml:space="preserve">аботы с </w:t>
      </w:r>
      <w:proofErr w:type="gramStart"/>
      <w:r>
        <w:rPr>
          <w:highlight w:val="white"/>
        </w:rPr>
        <w:t>обучающимися</w:t>
      </w:r>
      <w:proofErr w:type="gramEnd"/>
      <w:r>
        <w:rPr>
          <w:highlight w:val="white"/>
        </w:rPr>
        <w:t xml:space="preserve"> в школе определяют следующие принципы: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1. 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2. Системность. Принцип обеспечивает </w:t>
      </w:r>
      <w:r>
        <w:rPr>
          <w:highlight w:val="white"/>
        </w:rPr>
        <w:t>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</w:t>
      </w:r>
      <w:r>
        <w:rPr>
          <w:highlight w:val="white"/>
        </w:rPr>
        <w:t>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3. Непрерывность. Принцип гарантирует ребёнку и его родителям (законным представителям) непрерывность помощи до полного решения </w:t>
      </w:r>
      <w:r>
        <w:rPr>
          <w:highlight w:val="white"/>
        </w:rPr>
        <w:t>проблемы или определения подхода к её решению.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4. 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5. Рекомендательный характер оказа</w:t>
      </w:r>
      <w:r>
        <w:rPr>
          <w:highlight w:val="white"/>
        </w:rPr>
        <w:t>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</w:t>
      </w:r>
      <w:proofErr w:type="gramStart"/>
      <w:r>
        <w:rPr>
          <w:highlight w:val="white"/>
        </w:rPr>
        <w:t>,з</w:t>
      </w:r>
      <w:proofErr w:type="gramEnd"/>
      <w:r>
        <w:rPr>
          <w:highlight w:val="white"/>
        </w:rPr>
        <w:t>ащищать законные пр</w:t>
      </w:r>
      <w:r>
        <w:rPr>
          <w:highlight w:val="white"/>
        </w:rPr>
        <w:t>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Прогр</w:t>
      </w:r>
      <w:r>
        <w:rPr>
          <w:highlight w:val="white"/>
        </w:rPr>
        <w:t>амма коррекционной работы на уровне начального общего образования включает в себя взаимосвязанные модули (направления). Данные модули отражают её основное содержание:</w:t>
      </w:r>
    </w:p>
    <w:p w:rsidR="00EB5E20" w:rsidRDefault="00110A13">
      <w:pPr>
        <w:pStyle w:val="afd"/>
        <w:numPr>
          <w:ilvl w:val="0"/>
          <w:numId w:val="189"/>
        </w:numPr>
        <w:ind w:left="0" w:firstLine="714"/>
        <w:contextualSpacing/>
        <w:jc w:val="both"/>
        <w:rPr>
          <w:highlight w:val="white"/>
        </w:rPr>
      </w:pPr>
      <w:r>
        <w:rPr>
          <w:highlight w:val="white"/>
        </w:rPr>
        <w:t>диагностический модуль обеспечивает выявление детей, проведение их комплексного обследова</w:t>
      </w:r>
      <w:r>
        <w:rPr>
          <w:highlight w:val="white"/>
        </w:rPr>
        <w:t>ния и подготовку рекомендаций по оказанию помощи в условиях образовательного учреждения</w:t>
      </w:r>
    </w:p>
    <w:p w:rsidR="00EB5E20" w:rsidRDefault="00110A13">
      <w:pPr>
        <w:pStyle w:val="afd"/>
        <w:numPr>
          <w:ilvl w:val="0"/>
          <w:numId w:val="189"/>
        </w:numPr>
        <w:ind w:left="0" w:firstLine="714"/>
        <w:contextualSpacing/>
        <w:jc w:val="both"/>
        <w:rPr>
          <w:highlight w:val="white"/>
        </w:rPr>
      </w:pPr>
      <w:r>
        <w:rPr>
          <w:highlight w:val="white"/>
        </w:rPr>
        <w:t>коррекционно-развивающий модуль обеспечивает своевременную специализированную помощь в освоении содержания образования и коррекцию недостатков в физическом и (или) псих</w:t>
      </w:r>
      <w:r>
        <w:rPr>
          <w:highlight w:val="white"/>
        </w:rPr>
        <w:t>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EB5E20" w:rsidRDefault="00110A13">
      <w:pPr>
        <w:pStyle w:val="afd"/>
        <w:numPr>
          <w:ilvl w:val="0"/>
          <w:numId w:val="189"/>
        </w:numPr>
        <w:ind w:left="0" w:firstLine="714"/>
        <w:contextualSpacing/>
        <w:jc w:val="both"/>
        <w:rPr>
          <w:highlight w:val="white"/>
        </w:rPr>
      </w:pPr>
      <w:r>
        <w:rPr>
          <w:highlight w:val="white"/>
        </w:rPr>
        <w:t xml:space="preserve"> консультативный мод</w:t>
      </w:r>
      <w:r>
        <w:rPr>
          <w:highlight w:val="white"/>
        </w:rPr>
        <w:t>уль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</w:t>
      </w:r>
      <w:r>
        <w:rPr>
          <w:highlight w:val="white"/>
        </w:rPr>
        <w:t>я;</w:t>
      </w:r>
    </w:p>
    <w:p w:rsidR="00EB5E20" w:rsidRDefault="00110A13">
      <w:pPr>
        <w:pStyle w:val="afd"/>
        <w:numPr>
          <w:ilvl w:val="0"/>
          <w:numId w:val="189"/>
        </w:numPr>
        <w:ind w:left="0" w:firstLine="714"/>
        <w:contextualSpacing/>
        <w:jc w:val="both"/>
        <w:rPr>
          <w:highlight w:val="white"/>
        </w:rPr>
      </w:pPr>
      <w:r>
        <w:rPr>
          <w:highlight w:val="white"/>
        </w:rPr>
        <w:lastRenderedPageBreak/>
        <w:t>информационно-просветительский модуль направлен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</w:t>
      </w:r>
      <w:r>
        <w:rPr>
          <w:highlight w:val="white"/>
        </w:rPr>
        <w:t xml:space="preserve"> и не имеющими недостатки в развитии), их родителями (законными представителями), педагогическими работниками.</w:t>
      </w:r>
    </w:p>
    <w:p w:rsidR="00EB5E20" w:rsidRDefault="00110A13">
      <w:pPr>
        <w:pStyle w:val="15"/>
        <w:rPr>
          <w:b/>
          <w:i/>
        </w:rPr>
      </w:pPr>
      <w:r>
        <w:rPr>
          <w:b/>
          <w:i/>
        </w:rPr>
        <w:t>Диагностическая работа включает:</w:t>
      </w:r>
    </w:p>
    <w:p w:rsidR="00EB5E20" w:rsidRDefault="00110A13">
      <w:pPr>
        <w:pStyle w:val="15"/>
        <w:numPr>
          <w:ilvl w:val="0"/>
          <w:numId w:val="190"/>
        </w:numPr>
        <w:ind w:left="0" w:firstLine="357"/>
        <w:jc w:val="both"/>
      </w:pPr>
      <w:r>
        <w:t xml:space="preserve">выявление особых образовательных потребностей обучающихся с ограниченными возможностями здоровья при освоении </w:t>
      </w:r>
      <w:r>
        <w:t>основной образовательной программы основного общего образования;</w:t>
      </w:r>
    </w:p>
    <w:p w:rsidR="00EB5E20" w:rsidRDefault="00110A13">
      <w:pPr>
        <w:pStyle w:val="15"/>
        <w:numPr>
          <w:ilvl w:val="0"/>
          <w:numId w:val="190"/>
        </w:numPr>
        <w:ind w:left="0" w:firstLine="357"/>
        <w:jc w:val="both"/>
      </w:pPr>
      <w:r>
        <w:t>проведение  комплексной  социально-психолого-педагогической  диагностики нарушений в психическом и (или) физическом развитии обучающихся с ограниченными возможностями здоровья;</w:t>
      </w:r>
    </w:p>
    <w:p w:rsidR="00EB5E20" w:rsidRDefault="00110A13">
      <w:pPr>
        <w:pStyle w:val="15"/>
        <w:numPr>
          <w:ilvl w:val="0"/>
          <w:numId w:val="190"/>
        </w:numPr>
        <w:ind w:left="0" w:firstLine="357"/>
        <w:jc w:val="both"/>
      </w:pPr>
      <w:r>
        <w:t>определение ур</w:t>
      </w:r>
      <w:r>
        <w:t xml:space="preserve">овня актуального и зоны ближайшего развития обучающегося с ограниченными возможностями здоровья, выявление его резервных возможностей; </w:t>
      </w:r>
    </w:p>
    <w:p w:rsidR="00EB5E20" w:rsidRDefault="00110A13">
      <w:pPr>
        <w:pStyle w:val="15"/>
        <w:numPr>
          <w:ilvl w:val="0"/>
          <w:numId w:val="190"/>
        </w:numPr>
        <w:ind w:left="0" w:firstLine="357"/>
        <w:jc w:val="both"/>
      </w:pPr>
      <w:r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EB5E20" w:rsidRDefault="00110A13">
      <w:pPr>
        <w:pStyle w:val="15"/>
        <w:numPr>
          <w:ilvl w:val="0"/>
          <w:numId w:val="190"/>
        </w:numPr>
        <w:ind w:left="0" w:firstLine="357"/>
        <w:jc w:val="both"/>
      </w:pPr>
      <w:r>
        <w:t>изучение со</w:t>
      </w:r>
      <w:r>
        <w:t xml:space="preserve">циальной ситуации развития и условий семейного воспитания ребёнка; </w:t>
      </w:r>
    </w:p>
    <w:p w:rsidR="00EB5E20" w:rsidRDefault="00110A13">
      <w:pPr>
        <w:pStyle w:val="15"/>
        <w:numPr>
          <w:ilvl w:val="0"/>
          <w:numId w:val="190"/>
        </w:numPr>
        <w:ind w:left="0" w:firstLine="357"/>
        <w:jc w:val="both"/>
      </w:pPr>
      <w:r>
        <w:t xml:space="preserve">изучение адаптивных возможностей и уровня социализации ребёнка с ограниченными возможностями здоровья; </w:t>
      </w:r>
    </w:p>
    <w:p w:rsidR="00EB5E20" w:rsidRDefault="00110A13">
      <w:pPr>
        <w:pStyle w:val="15"/>
        <w:numPr>
          <w:ilvl w:val="0"/>
          <w:numId w:val="190"/>
        </w:numPr>
        <w:ind w:left="0" w:firstLine="357"/>
        <w:jc w:val="both"/>
      </w:pPr>
      <w:r>
        <w:t xml:space="preserve">системный разносторонний </w:t>
      </w:r>
      <w:proofErr w:type="gramStart"/>
      <w:r>
        <w:t>контроль за</w:t>
      </w:r>
      <w:proofErr w:type="gramEnd"/>
      <w:r>
        <w:t xml:space="preserve"> уровнем и динамикой развития ребёнка с ограниче</w:t>
      </w:r>
      <w:r>
        <w:t xml:space="preserve">нными возможностями здоровья (мониторинг динамики развития, успешности освоения образовательных программ основного общего образования).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984"/>
        <w:gridCol w:w="2510"/>
        <w:gridCol w:w="1276"/>
        <w:gridCol w:w="1984"/>
      </w:tblGrid>
      <w:tr w:rsidR="00EB5E20">
        <w:trPr>
          <w:trHeight w:hRule="exact" w:val="890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Задачи (направлениядеятельности)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</w:t>
            </w:r>
          </w:p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результаты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Виды и формы</w:t>
            </w:r>
          </w:p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деятельности, мероприятия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</w:tr>
      <w:tr w:rsidR="00EB5E20">
        <w:trPr>
          <w:trHeight w:hRule="exact" w:val="480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Медицинскаядиагностика</w:t>
            </w: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B5E20">
        <w:trPr>
          <w:trHeight w:hRule="exact" w:val="1636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Определить состояние и психического и физического здоровья детей.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Выявление состояния истории развития ребенка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Изучение истории развития ребёнка; беседы с родителями; наблюдения классных руководителей; анализ работ </w:t>
            </w:r>
            <w:r>
              <w:rPr>
                <w:sz w:val="22"/>
              </w:rPr>
              <w:t>обучающихся.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В течениегода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Медицинский работник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Классный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руководите ль</w:t>
            </w:r>
          </w:p>
        </w:tc>
      </w:tr>
      <w:tr w:rsidR="00EB5E20">
        <w:trPr>
          <w:trHeight w:hRule="exact" w:val="420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Психолого-педагогическаядиагностика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</w:tc>
      </w:tr>
      <w:tr w:rsidR="00EB5E20">
        <w:trPr>
          <w:trHeight w:hRule="exact" w:val="2050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Первичная диагностика для выявления детей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Создание банка данных обучающихся, нуждающихся в </w:t>
            </w:r>
            <w:r>
              <w:rPr>
                <w:sz w:val="22"/>
              </w:rPr>
              <w:t>специализированной помощи.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Формирование характеристики образовательной ситуации в ОУ.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Наблюдение логопедическое и психологическое обследование; анкетирование родителей; беседы с педагогами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При приеме документов  в 1 класс 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Заместитель </w:t>
            </w:r>
            <w:r>
              <w:rPr>
                <w:sz w:val="22"/>
              </w:rPr>
              <w:t>директора по УВР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Педаго</w:t>
            </w:r>
            <w:proofErr w:type="gramStart"/>
            <w:r>
              <w:rPr>
                <w:sz w:val="22"/>
              </w:rPr>
              <w:t>г-</w:t>
            </w:r>
            <w:proofErr w:type="gramEnd"/>
            <w:r>
              <w:rPr>
                <w:sz w:val="22"/>
              </w:rPr>
              <w:t xml:space="preserve"> психолог</w:t>
            </w:r>
          </w:p>
        </w:tc>
      </w:tr>
      <w:tr w:rsidR="00EB5E20">
        <w:trPr>
          <w:trHeight w:hRule="exact" w:val="2050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Углубленная диагностика детей с ограниченными возможностями здоровья, инвалидов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  <w:p w:rsidR="00EB5E20" w:rsidRDefault="00EB5E20">
            <w:pPr>
              <w:pStyle w:val="15"/>
              <w:rPr>
                <w:sz w:val="22"/>
              </w:rPr>
            </w:pPr>
          </w:p>
          <w:p w:rsidR="00EB5E20" w:rsidRDefault="00EB5E20">
            <w:pPr>
              <w:pStyle w:val="15"/>
              <w:rPr>
                <w:sz w:val="22"/>
              </w:rPr>
            </w:pPr>
          </w:p>
          <w:p w:rsidR="00EB5E20" w:rsidRDefault="00EB5E20">
            <w:pPr>
              <w:pStyle w:val="15"/>
              <w:rPr>
                <w:sz w:val="22"/>
              </w:rPr>
            </w:pPr>
          </w:p>
          <w:p w:rsidR="00EB5E20" w:rsidRDefault="00EB5E20">
            <w:pPr>
              <w:pStyle w:val="15"/>
              <w:rPr>
                <w:sz w:val="22"/>
              </w:rPr>
            </w:pPr>
          </w:p>
          <w:p w:rsidR="00EB5E20" w:rsidRDefault="00EB5E20">
            <w:pPr>
              <w:pStyle w:val="15"/>
              <w:rPr>
                <w:sz w:val="22"/>
              </w:rPr>
            </w:pPr>
          </w:p>
          <w:p w:rsidR="00EB5E20" w:rsidRDefault="00EB5E20">
            <w:pPr>
              <w:pStyle w:val="15"/>
              <w:rPr>
                <w:sz w:val="22"/>
              </w:rPr>
            </w:pPr>
          </w:p>
          <w:p w:rsidR="00EB5E20" w:rsidRDefault="00EB5E20">
            <w:pPr>
              <w:pStyle w:val="15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Получение объективных сведений </w:t>
            </w:r>
            <w:proofErr w:type="gramStart"/>
            <w:r>
              <w:rPr>
                <w:sz w:val="22"/>
              </w:rPr>
              <w:t>об</w:t>
            </w:r>
            <w:proofErr w:type="gramEnd"/>
            <w:r>
              <w:rPr>
                <w:sz w:val="22"/>
              </w:rPr>
              <w:t xml:space="preserve"> обучающемся на основании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диагностической информации специалистов разного профиля, создание диагно</w:t>
            </w:r>
            <w:r>
              <w:rPr>
                <w:sz w:val="22"/>
              </w:rPr>
              <w:t>стических "портретов" детей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Диагностирование. Заполнение диагностических документов специалистами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Сентябрь - Октябрь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Педаго</w:t>
            </w:r>
            <w:proofErr w:type="gramStart"/>
            <w:r>
              <w:rPr>
                <w:sz w:val="22"/>
              </w:rPr>
              <w:t>г-</w:t>
            </w:r>
            <w:proofErr w:type="gramEnd"/>
            <w:r>
              <w:rPr>
                <w:sz w:val="22"/>
              </w:rPr>
              <w:t xml:space="preserve"> психолог</w:t>
            </w:r>
          </w:p>
        </w:tc>
      </w:tr>
      <w:tr w:rsidR="00EB5E20">
        <w:trPr>
          <w:trHeight w:hRule="exact" w:val="2050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lastRenderedPageBreak/>
              <w:t>Проанализировать причины возникновения трудностей</w:t>
            </w:r>
            <w:r>
              <w:rPr>
                <w:sz w:val="22"/>
              </w:rPr>
              <w:tab/>
              <w:t>в обучении, выявить резервные возможности.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Индивидуальная </w:t>
            </w:r>
            <w:r>
              <w:rPr>
                <w:sz w:val="22"/>
              </w:rPr>
              <w:t>коррекционная программа, соответствующая выявленному уровню развития обучающегося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Разработка индивидуальной коррекционной программы.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(5дней)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Специалисты ПМПк</w:t>
            </w:r>
          </w:p>
        </w:tc>
      </w:tr>
      <w:tr w:rsidR="00EB5E20">
        <w:trPr>
          <w:trHeight w:hRule="exact" w:val="500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Социально-педагогическая диагностика</w:t>
            </w:r>
          </w:p>
        </w:tc>
      </w:tr>
      <w:tr w:rsidR="00EB5E20">
        <w:trPr>
          <w:trHeight w:hRule="exact" w:val="2050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Определить уровень организованности ребёнка,</w:t>
            </w:r>
            <w:r>
              <w:rPr>
                <w:sz w:val="22"/>
              </w:rPr>
              <w:t xml:space="preserve"> уровень знаний по предметам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Получение объективной информации об организованности ребёнка, умении учиться, особенностей личности, уровень знаний по предметам. Выявление нарушений в поведении.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Анкетирование, наблюдение во время занятий, беседы</w:t>
            </w:r>
            <w:r>
              <w:rPr>
                <w:sz w:val="22"/>
              </w:rPr>
              <w:tab/>
              <w:t>с родителями,</w:t>
            </w:r>
            <w:r>
              <w:rPr>
                <w:sz w:val="22"/>
              </w:rPr>
              <w:t xml:space="preserve"> посещение семьи, составление характеристики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Октябрь, 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  <w:proofErr w:type="gramStart"/>
            <w:r>
              <w:rPr>
                <w:sz w:val="22"/>
              </w:rPr>
              <w:t>необходи-мости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Классный руководитель</w:t>
            </w:r>
            <w:proofErr w:type="gramStart"/>
            <w:r>
              <w:rPr>
                <w:sz w:val="22"/>
              </w:rPr>
              <w:t>,п</w:t>
            </w:r>
            <w:proofErr w:type="gramEnd"/>
            <w:r>
              <w:rPr>
                <w:sz w:val="22"/>
              </w:rPr>
              <w:t>едагог- психолог, учителя- предметники социальный педагог.</w:t>
            </w:r>
          </w:p>
        </w:tc>
      </w:tr>
    </w:tbl>
    <w:p w:rsidR="00EB5E20" w:rsidRDefault="00110A13">
      <w:pPr>
        <w:pStyle w:val="15"/>
        <w:rPr>
          <w:b/>
          <w:i/>
        </w:rPr>
      </w:pPr>
      <w:r>
        <w:rPr>
          <w:b/>
          <w:i/>
        </w:rPr>
        <w:t>Коррекционно-развивающая работа включает:</w:t>
      </w:r>
    </w:p>
    <w:p w:rsidR="00EB5E20" w:rsidRDefault="00110A13">
      <w:pPr>
        <w:pStyle w:val="15"/>
        <w:numPr>
          <w:ilvl w:val="0"/>
          <w:numId w:val="191"/>
        </w:numPr>
        <w:ind w:left="357" w:firstLine="357"/>
        <w:jc w:val="both"/>
      </w:pPr>
      <w:r>
        <w:t xml:space="preserve">реализацию комплексного индивидуально ориентированного </w:t>
      </w:r>
      <w:r>
        <w:t>социально-психолого-педагогического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</w:t>
      </w:r>
      <w:bookmarkStart w:id="142" w:name="page843"/>
      <w:bookmarkEnd w:id="142"/>
      <w:r>
        <w:t>;</w:t>
      </w:r>
    </w:p>
    <w:p w:rsidR="00EB5E20" w:rsidRDefault="00110A13">
      <w:pPr>
        <w:pStyle w:val="15"/>
        <w:numPr>
          <w:ilvl w:val="0"/>
          <w:numId w:val="191"/>
        </w:numPr>
        <w:ind w:left="357" w:firstLine="357"/>
        <w:jc w:val="both"/>
      </w:pPr>
      <w:r>
        <w:t>выбор оптимальных для развития ребёнка с ограниченными</w:t>
      </w:r>
      <w:r>
        <w:t xml:space="preserve">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EB5E20" w:rsidRDefault="00110A13">
      <w:pPr>
        <w:pStyle w:val="15"/>
        <w:numPr>
          <w:ilvl w:val="0"/>
          <w:numId w:val="191"/>
        </w:numPr>
        <w:ind w:left="357" w:firstLine="357"/>
        <w:jc w:val="both"/>
      </w:pPr>
      <w:r>
        <w:t>организацию и проведение индивидуальных и групповых коррекционно-развивающих занятий, необходимых для преодолени</w:t>
      </w:r>
      <w:r>
        <w:t>я нарушений развития и трудностей обучения;</w:t>
      </w:r>
    </w:p>
    <w:p w:rsidR="00EB5E20" w:rsidRDefault="00110A13">
      <w:pPr>
        <w:pStyle w:val="15"/>
        <w:numPr>
          <w:ilvl w:val="0"/>
          <w:numId w:val="191"/>
        </w:numPr>
        <w:ind w:left="357" w:firstLine="357"/>
        <w:jc w:val="both"/>
      </w:pPr>
      <w:r>
        <w:t>коррекцию и развитие высших психических функций, эмоционально-волевой, познавательной и речевой сфер;</w:t>
      </w:r>
    </w:p>
    <w:p w:rsidR="00EB5E20" w:rsidRDefault="00110A13">
      <w:pPr>
        <w:pStyle w:val="15"/>
        <w:numPr>
          <w:ilvl w:val="0"/>
          <w:numId w:val="191"/>
        </w:numPr>
        <w:ind w:left="357" w:firstLine="357"/>
        <w:jc w:val="both"/>
      </w:pPr>
      <w:r>
        <w:t xml:space="preserve">развитие универсальных учебных действий в соответствии с требованиями основного общего образования; </w:t>
      </w:r>
    </w:p>
    <w:p w:rsidR="00EB5E20" w:rsidRDefault="00110A13">
      <w:pPr>
        <w:pStyle w:val="15"/>
        <w:numPr>
          <w:ilvl w:val="0"/>
          <w:numId w:val="191"/>
        </w:numPr>
        <w:ind w:left="357" w:firstLine="357"/>
        <w:jc w:val="both"/>
      </w:pPr>
      <w:r>
        <w:t xml:space="preserve">развитие </w:t>
      </w:r>
      <w:r>
        <w:t xml:space="preserve">и укрепление зрелых личностных установок, формирование адекватных форм утверждения самостоятельности, личностной автономии; </w:t>
      </w:r>
    </w:p>
    <w:p w:rsidR="00EB5E20" w:rsidRDefault="00110A13">
      <w:pPr>
        <w:pStyle w:val="15"/>
        <w:numPr>
          <w:ilvl w:val="0"/>
          <w:numId w:val="191"/>
        </w:numPr>
        <w:ind w:left="357" w:firstLine="357"/>
        <w:jc w:val="both"/>
      </w:pPr>
      <w:r>
        <w:t xml:space="preserve">формирование способов регуляции поведения и эмоциональных состояний; </w:t>
      </w:r>
    </w:p>
    <w:p w:rsidR="00EB5E20" w:rsidRDefault="00110A13">
      <w:pPr>
        <w:pStyle w:val="15"/>
        <w:numPr>
          <w:ilvl w:val="0"/>
          <w:numId w:val="191"/>
        </w:numPr>
        <w:ind w:left="357" w:firstLine="357"/>
        <w:jc w:val="both"/>
      </w:pPr>
      <w:r>
        <w:t>развитие форм и навыков личностного общения в группе сверстни</w:t>
      </w:r>
      <w:r>
        <w:t>ков, коммуникативной компетенции;</w:t>
      </w:r>
    </w:p>
    <w:p w:rsidR="00EB5E20" w:rsidRDefault="00110A13">
      <w:pPr>
        <w:pStyle w:val="15"/>
        <w:numPr>
          <w:ilvl w:val="0"/>
          <w:numId w:val="191"/>
        </w:numPr>
        <w:ind w:left="357" w:firstLine="357"/>
        <w:jc w:val="both"/>
      </w:pPr>
      <w:r>
        <w:t xml:space="preserve">развитие компетенций, необходимых для продолжения образования и профессионального самоопределения; </w:t>
      </w:r>
    </w:p>
    <w:p w:rsidR="00EB5E20" w:rsidRDefault="00110A13">
      <w:pPr>
        <w:pStyle w:val="15"/>
        <w:numPr>
          <w:ilvl w:val="0"/>
          <w:numId w:val="191"/>
        </w:numPr>
        <w:ind w:left="357" w:firstLine="357"/>
        <w:jc w:val="both"/>
      </w:pPr>
      <w:r>
        <w:t>формирование навыков получения и использования информации (на основе ИКТ), способствующих повышению социальных компетенций</w:t>
      </w:r>
      <w:r>
        <w:t xml:space="preserve"> и адаптации в реальных жизненных условиях; </w:t>
      </w:r>
    </w:p>
    <w:p w:rsidR="00EB5E20" w:rsidRDefault="00110A13">
      <w:pPr>
        <w:pStyle w:val="15"/>
        <w:numPr>
          <w:ilvl w:val="0"/>
          <w:numId w:val="191"/>
        </w:numPr>
        <w:ind w:left="357" w:firstLine="357"/>
        <w:jc w:val="both"/>
      </w:pPr>
      <w:r>
        <w:t xml:space="preserve">социальную защиту ребёнка в случаях неблагоприятных условий жизни при психотравмирующих обстоятельствах.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977"/>
        <w:gridCol w:w="1701"/>
        <w:gridCol w:w="1666"/>
      </w:tblGrid>
      <w:tr w:rsidR="00EB5E20">
        <w:trPr>
          <w:trHeight w:val="8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Задачи (направления)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</w:t>
            </w:r>
          </w:p>
          <w:p w:rsidR="00EB5E20" w:rsidRDefault="00110A13">
            <w:pPr>
              <w:pStyle w:val="15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Виды и формы деятельности,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</w:tr>
      <w:tr w:rsidR="00EB5E20">
        <w:trPr>
          <w:trHeight w:val="419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Психолого-педагогическаяработа</w:t>
            </w:r>
          </w:p>
        </w:tc>
      </w:tr>
      <w:tr w:rsidR="00EB5E20">
        <w:trPr>
          <w:trHeight w:val="11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>Обеспечить педагогическое сопровождение детей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Планы, 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Разработать индивидуальную программу по предмету.</w:t>
            </w:r>
          </w:p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Разработать воспитательную программу работы с классом и индивидуальную в</w:t>
            </w:r>
            <w:r>
              <w:rPr>
                <w:sz w:val="22"/>
              </w:rPr>
              <w:t>оспитательную программу для детей с ограниченными возможностями здоровья.</w:t>
            </w:r>
          </w:p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Осуществление педагогического мониторинга достижений обучающегося.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Классный</w:t>
            </w:r>
          </w:p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руководитель</w:t>
            </w:r>
          </w:p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Учител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предметники</w:t>
            </w:r>
          </w:p>
        </w:tc>
      </w:tr>
      <w:tr w:rsidR="00EB5E20">
        <w:trPr>
          <w:trHeight w:val="11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Обеспечить психологическое и логопедическое </w:t>
            </w:r>
            <w:r>
              <w:rPr>
                <w:sz w:val="22"/>
              </w:rPr>
              <w:t>сопровождение детей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Позитивнаядинамикаразвиваемыхпараметров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1.Формирование групп для коррекционной работы.</w:t>
            </w:r>
          </w:p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2.Составление расписаниязанятий.</w:t>
            </w:r>
          </w:p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3.Проведениекоррекционныхзанятий.</w:t>
            </w:r>
          </w:p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4.Отслеживаниединамикиразвитияребенка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В теч</w:t>
            </w:r>
            <w:r>
              <w:rPr>
                <w:sz w:val="22"/>
              </w:rPr>
              <w:t>ение года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по УВР </w:t>
            </w:r>
          </w:p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Педаго</w:t>
            </w:r>
            <w:proofErr w:type="gramStart"/>
            <w:r>
              <w:rPr>
                <w:sz w:val="22"/>
              </w:rPr>
              <w:t>г-</w:t>
            </w:r>
            <w:proofErr w:type="gramEnd"/>
            <w:r>
              <w:rPr>
                <w:sz w:val="22"/>
              </w:rPr>
              <w:t xml:space="preserve"> психолог</w:t>
            </w:r>
          </w:p>
        </w:tc>
      </w:tr>
      <w:tr w:rsidR="00EB5E20">
        <w:trPr>
          <w:trHeight w:val="466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Лечебн</w:t>
            </w:r>
            <w:proofErr w:type="gramStart"/>
            <w:r>
              <w:rPr>
                <w:b/>
                <w:i/>
                <w:sz w:val="22"/>
              </w:rPr>
              <w:t>о-</w:t>
            </w:r>
            <w:proofErr w:type="gramEnd"/>
            <w:r>
              <w:rPr>
                <w:b/>
                <w:i/>
                <w:sz w:val="22"/>
              </w:rPr>
              <w:t xml:space="preserve"> профилактическая работа</w:t>
            </w:r>
          </w:p>
        </w:tc>
      </w:tr>
      <w:tr w:rsidR="00EB5E20">
        <w:trPr>
          <w:trHeight w:val="11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Создание условий для сохранения и укрепления здоровья обучающихся с ОВЗ.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Разработка рекомендаций для педагогов, родителей по работе с детьми с ОВЗ.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Внедрение </w:t>
            </w:r>
            <w:r>
              <w:rPr>
                <w:sz w:val="22"/>
              </w:rPr>
              <w:t>здоровьесберегаю-</w:t>
            </w:r>
          </w:p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щих технологий, организация и проведение мероприятий по формированию навыков здорового и безопасного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В течение года.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Мед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 xml:space="preserve">аботник </w:t>
            </w:r>
          </w:p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Учителя-</w:t>
            </w:r>
          </w:p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предметники</w:t>
            </w:r>
          </w:p>
          <w:p w:rsidR="00EB5E20" w:rsidRDefault="00EB5E20">
            <w:pPr>
              <w:pStyle w:val="15"/>
              <w:widowControl w:val="0"/>
              <w:rPr>
                <w:sz w:val="22"/>
              </w:rPr>
            </w:pPr>
          </w:p>
        </w:tc>
      </w:tr>
    </w:tbl>
    <w:p w:rsidR="00EB5E20" w:rsidRDefault="00110A13">
      <w:pPr>
        <w:pStyle w:val="15"/>
        <w:rPr>
          <w:b/>
          <w:i/>
        </w:rPr>
      </w:pPr>
      <w:r>
        <w:rPr>
          <w:b/>
          <w:i/>
        </w:rPr>
        <w:t>Консультативная работа включает:</w:t>
      </w:r>
    </w:p>
    <w:p w:rsidR="00EB5E20" w:rsidRDefault="00110A13">
      <w:pPr>
        <w:pStyle w:val="15"/>
        <w:numPr>
          <w:ilvl w:val="0"/>
          <w:numId w:val="192"/>
        </w:numPr>
        <w:ind w:left="357" w:firstLine="357"/>
        <w:jc w:val="both"/>
      </w:pPr>
      <w:proofErr w:type="gramStart"/>
      <w:r>
        <w:t xml:space="preserve">выработку совместных обоснованных рекомендаций по основным направлениям работы с обучающимися с ограниченными возможностями здоровья, единых для всех участников образовательного процесса; </w:t>
      </w:r>
      <w:proofErr w:type="gramEnd"/>
    </w:p>
    <w:p w:rsidR="00EB5E20" w:rsidRDefault="00110A13">
      <w:pPr>
        <w:pStyle w:val="15"/>
        <w:numPr>
          <w:ilvl w:val="0"/>
          <w:numId w:val="192"/>
        </w:numPr>
        <w:ind w:left="357" w:firstLine="357"/>
        <w:jc w:val="both"/>
      </w:pPr>
      <w:proofErr w:type="gramStart"/>
      <w:r>
        <w:t>консультирование специалистами педагогов по выбору индивидуально ор</w:t>
      </w:r>
      <w:r>
        <w:t xml:space="preserve">иентированных методов и приёмов работы с обучающимися с ограниченными возможностями здоровья; </w:t>
      </w:r>
      <w:proofErr w:type="gramEnd"/>
    </w:p>
    <w:p w:rsidR="00EB5E20" w:rsidRDefault="00110A13">
      <w:pPr>
        <w:pStyle w:val="15"/>
        <w:numPr>
          <w:ilvl w:val="0"/>
          <w:numId w:val="192"/>
        </w:numPr>
        <w:ind w:left="357" w:firstLine="357"/>
        <w:jc w:val="both"/>
      </w:pPr>
      <w:r>
        <w:t xml:space="preserve"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здоровья; </w:t>
      </w:r>
    </w:p>
    <w:p w:rsidR="00EB5E20" w:rsidRDefault="00110A13">
      <w:pPr>
        <w:pStyle w:val="15"/>
        <w:numPr>
          <w:ilvl w:val="0"/>
          <w:numId w:val="192"/>
        </w:numPr>
        <w:ind w:left="357" w:firstLine="357"/>
        <w:jc w:val="both"/>
      </w:pPr>
      <w:proofErr w:type="gramStart"/>
      <w:r>
        <w:t>консультац</w:t>
      </w:r>
      <w:r>
        <w:t>ионную поддержку и помощь, направленные на содействие свободному и осознанному выбору обучающимися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способностями и психо</w:t>
      </w:r>
      <w:r>
        <w:t xml:space="preserve">физиологическими особенностями.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2126"/>
        <w:gridCol w:w="1134"/>
        <w:gridCol w:w="1418"/>
      </w:tblGrid>
      <w:tr w:rsidR="00EB5E2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Задачи и направления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</w:t>
            </w:r>
          </w:p>
          <w:p w:rsidR="00EB5E20" w:rsidRDefault="00110A13">
            <w:pPr>
              <w:pStyle w:val="15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Виды и формы деятельности,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B5E20">
        <w:trPr>
          <w:trHeight w:val="11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proofErr w:type="gramStart"/>
            <w:r>
              <w:rPr>
                <w:sz w:val="22"/>
              </w:rPr>
              <w:t>Консультирование педагогических работников по вопросами инклюзивного образования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Рекомендации, другие материалы.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Индивидуальные, групповые, тематические консультации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5E20" w:rsidRDefault="00110A13">
            <w:pPr>
              <w:pStyle w:val="15"/>
              <w:widowControl w:val="0"/>
              <w:jc w:val="center"/>
              <w:rPr>
                <w:b/>
              </w:rPr>
            </w:pPr>
            <w:r>
              <w:rPr>
                <w:b/>
              </w:rPr>
              <w:t>В течение года</w:t>
            </w:r>
          </w:p>
          <w:p w:rsidR="00EB5E20" w:rsidRDefault="00EB5E20">
            <w:pPr>
              <w:pStyle w:val="15"/>
              <w:widowControl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</w:pPr>
            <w:r>
              <w:t>Специалисты ПМПК</w:t>
            </w:r>
          </w:p>
        </w:tc>
      </w:tr>
      <w:tr w:rsidR="00EB5E20">
        <w:trPr>
          <w:trHeight w:val="11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Консультирование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 xml:space="preserve">  по выявленным проблемам, оказание превентивной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Рекомендации, другие материалы.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Индивидуальные, групповые, тематические консультации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5E20" w:rsidRDefault="00EB5E2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</w:pPr>
            <w:r>
              <w:t>Специалисты ПМПК</w:t>
            </w:r>
          </w:p>
        </w:tc>
      </w:tr>
      <w:tr w:rsidR="00EB5E20">
        <w:trPr>
          <w:trHeight w:val="113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Консультирование родителей по вопросами нклюзивного образования, выбора стратегии воспитания, соответствующего психолог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физиологическим особенностям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>Рекомендации, другие материалы.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Индивидуальные, групповые, тематические </w:t>
            </w:r>
            <w:r>
              <w:rPr>
                <w:sz w:val="22"/>
              </w:rPr>
              <w:t>консультации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5E20" w:rsidRDefault="00EB5E2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15"/>
              <w:widowControl w:val="0"/>
            </w:pPr>
            <w:r>
              <w:t>Специалисты ПМПК</w:t>
            </w:r>
          </w:p>
        </w:tc>
      </w:tr>
    </w:tbl>
    <w:p w:rsidR="00EB5E20" w:rsidRDefault="00110A13">
      <w:pPr>
        <w:pStyle w:val="15"/>
        <w:rPr>
          <w:b/>
          <w:i/>
        </w:rPr>
      </w:pPr>
      <w:r>
        <w:rPr>
          <w:b/>
          <w:i/>
        </w:rPr>
        <w:t xml:space="preserve">Информационно-просветительская работа предусматривает: </w:t>
      </w:r>
    </w:p>
    <w:p w:rsidR="00EB5E20" w:rsidRDefault="00110A13">
      <w:pPr>
        <w:pStyle w:val="15"/>
        <w:numPr>
          <w:ilvl w:val="0"/>
          <w:numId w:val="193"/>
        </w:numPr>
        <w:ind w:left="357" w:firstLine="357"/>
        <w:jc w:val="both"/>
      </w:pPr>
      <w:r>
        <w:t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</w:t>
      </w:r>
      <w:r>
        <w:t>ников;</w:t>
      </w:r>
    </w:p>
    <w:p w:rsidR="00EB5E20" w:rsidRDefault="00110A13">
      <w:pPr>
        <w:pStyle w:val="15"/>
        <w:numPr>
          <w:ilvl w:val="0"/>
          <w:numId w:val="193"/>
        </w:numPr>
        <w:ind w:left="357" w:firstLine="357"/>
        <w:jc w:val="both"/>
      </w:pPr>
      <w:r>
        <w:t>различные формы просветительской деятельности (лекции, беседы</w:t>
      </w:r>
      <w:proofErr w:type="gramStart"/>
      <w:r>
        <w:t>,и</w:t>
      </w:r>
      <w:proofErr w:type="gramEnd"/>
      <w:r>
        <w:t>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</w:t>
      </w:r>
      <w:r>
        <w:t>лям(законным представителям), педагогическим  работникам — вопросов,связанных с особенностями образовательного процесса и сопровождения обучающихся с ограниченными возможностями здоровья;</w:t>
      </w:r>
    </w:p>
    <w:p w:rsidR="00EB5E20" w:rsidRDefault="00110A13">
      <w:pPr>
        <w:pStyle w:val="15"/>
        <w:numPr>
          <w:ilvl w:val="0"/>
          <w:numId w:val="193"/>
        </w:numPr>
        <w:ind w:left="357" w:firstLine="357"/>
        <w:jc w:val="both"/>
      </w:pPr>
      <w:r>
        <w:t>проведение тематических выступлений для педагогов и родителе</w:t>
      </w:r>
      <w:proofErr w:type="gramStart"/>
      <w:r>
        <w:t>й(</w:t>
      </w:r>
      <w:proofErr w:type="gramEnd"/>
      <w:r>
        <w:t>законн</w:t>
      </w:r>
      <w:r>
        <w:t>ых представителей) по разъяснению индивидуально-типологических особенностей различных категорий детей с ограниченными возможностями здоровья.</w:t>
      </w:r>
    </w:p>
    <w:tbl>
      <w:tblPr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843"/>
        <w:gridCol w:w="2126"/>
        <w:gridCol w:w="1134"/>
        <w:gridCol w:w="1802"/>
      </w:tblGrid>
      <w:tr w:rsidR="00EB5E20">
        <w:trPr>
          <w:trHeight w:hRule="exact" w:val="923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Задачи (направления)</w:t>
            </w:r>
          </w:p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</w:t>
            </w:r>
          </w:p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Виды и формы</w:t>
            </w:r>
          </w:p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деятельности,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</w:t>
            </w:r>
            <w:r>
              <w:rPr>
                <w:b/>
                <w:sz w:val="22"/>
              </w:rPr>
              <w:t>ные</w:t>
            </w:r>
          </w:p>
        </w:tc>
      </w:tr>
      <w:tr w:rsidR="00EB5E20">
        <w:trPr>
          <w:trHeight w:hRule="exact" w:val="2131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sz w:val="22"/>
              </w:rPr>
              <w:t>Организация работы семинаров, родительских собраний, тренингов</w:t>
            </w:r>
            <w:proofErr w:type="gramStart"/>
            <w:r>
              <w:rPr>
                <w:sz w:val="22"/>
              </w:rPr>
              <w:t>,и</w:t>
            </w:r>
            <w:proofErr w:type="gramEnd"/>
            <w:r>
              <w:rPr>
                <w:sz w:val="22"/>
              </w:rPr>
              <w:t>нформационных стендов и др.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Информационные</w:t>
            </w:r>
          </w:p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sz w:val="22"/>
              </w:rPr>
              <w:t>течение года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sz w:val="22"/>
              </w:rPr>
              <w:t>Специалисты</w:t>
            </w:r>
          </w:p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sz w:val="22"/>
              </w:rPr>
              <w:t>ПМПК</w:t>
            </w:r>
          </w:p>
        </w:tc>
      </w:tr>
      <w:tr w:rsidR="00EB5E20">
        <w:trPr>
          <w:trHeight w:hRule="exact" w:val="2532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Психолого-педагогическое просвещение педагогических работников по вопросам развития, обучения и воспитания детей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sz w:val="22"/>
              </w:rPr>
              <w:t>Организация методических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Информационные</w:t>
            </w:r>
          </w:p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sz w:val="22"/>
              </w:rPr>
              <w:t>в</w:t>
            </w:r>
          </w:p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sz w:val="22"/>
              </w:rPr>
              <w:t>течение года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20" w:rsidRDefault="00110A13">
            <w:pPr>
              <w:pStyle w:val="15"/>
              <w:jc w:val="center"/>
              <w:rPr>
                <w:sz w:val="22"/>
              </w:rPr>
            </w:pPr>
            <w:r>
              <w:rPr>
                <w:sz w:val="22"/>
              </w:rPr>
              <w:t>Специалисты ПМПК</w:t>
            </w:r>
          </w:p>
        </w:tc>
      </w:tr>
    </w:tbl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b/>
          <w:i/>
          <w:highlight w:val="white"/>
        </w:rPr>
        <w:tab/>
        <w:t>Формы обучения</w:t>
      </w:r>
      <w:proofErr w:type="gramStart"/>
      <w:r>
        <w:rPr>
          <w:b/>
          <w:i/>
          <w:highlight w:val="white"/>
        </w:rPr>
        <w:t>.</w:t>
      </w:r>
      <w:r>
        <w:rPr>
          <w:highlight w:val="white"/>
        </w:rPr>
        <w:t>В</w:t>
      </w:r>
      <w:proofErr w:type="gramEnd"/>
      <w:r>
        <w:rPr>
          <w:highlight w:val="white"/>
        </w:rPr>
        <w:t>опрос о выборе образовательного и реабилитационного маршрута ребенка с ограниченными возможностями здоровья, в том числе об определении формы и степени его интеграции в образовательную среду, решается на школьном психолого-медико-педагогич</w:t>
      </w:r>
      <w:r>
        <w:rPr>
          <w:highlight w:val="white"/>
        </w:rPr>
        <w:t xml:space="preserve">еском консилиуме, исходя из потребностей, особенностей развития и возможностей ребенка, с непосредственным участием его родителей (законных представителей). </w:t>
      </w:r>
    </w:p>
    <w:p w:rsidR="00EB5E20" w:rsidRDefault="00110A13">
      <w:pPr>
        <w:pStyle w:val="afd"/>
        <w:ind w:firstLine="851"/>
        <w:contextualSpacing/>
        <w:jc w:val="both"/>
        <w:rPr>
          <w:highlight w:val="white"/>
        </w:rPr>
      </w:pPr>
      <w:r>
        <w:rPr>
          <w:highlight w:val="white"/>
        </w:rPr>
        <w:t>Для детей выстраивается коррекционно-развивающая работа, направленная на постепенное увеличение ме</w:t>
      </w:r>
      <w:r>
        <w:rPr>
          <w:highlight w:val="white"/>
        </w:rPr>
        <w:t xml:space="preserve">ры самостоятельности, подчинение своей деятельности </w:t>
      </w:r>
      <w:r>
        <w:rPr>
          <w:highlight w:val="white"/>
        </w:rPr>
        <w:lastRenderedPageBreak/>
        <w:t>поставленной цели при организующей, стимулирующей помощи взрослого; переключение учащихся на практическую деятельность с предметами или на другие облегченные задания, подкрепляющие их веру в собственные с</w:t>
      </w:r>
      <w:r>
        <w:rPr>
          <w:highlight w:val="white"/>
        </w:rPr>
        <w:t>илы и т.д.</w:t>
      </w:r>
    </w:p>
    <w:p w:rsidR="00EB5E20" w:rsidRDefault="00110A13">
      <w:pPr>
        <w:pStyle w:val="afd"/>
        <w:ind w:firstLine="851"/>
        <w:contextualSpacing/>
        <w:jc w:val="both"/>
        <w:rPr>
          <w:highlight w:val="white"/>
        </w:rPr>
      </w:pPr>
      <w:r>
        <w:rPr>
          <w:highlight w:val="white"/>
        </w:rPr>
        <w:t xml:space="preserve">Формы обучения детей, имеющих ограниченные возможности здоровья и детей-инвалидов, реализуемые в МОБУ СОШ №34 – обучение </w:t>
      </w:r>
      <w:proofErr w:type="gramStart"/>
      <w:r>
        <w:rPr>
          <w:highlight w:val="white"/>
        </w:rPr>
        <w:t>по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основным</w:t>
      </w:r>
      <w:proofErr w:type="gramEnd"/>
      <w:r>
        <w:rPr>
          <w:highlight w:val="white"/>
        </w:rPr>
        <w:t xml:space="preserve"> образовательным программам начального общего образования индивидуально на дому, обучение по основным образовател</w:t>
      </w:r>
      <w:r>
        <w:rPr>
          <w:highlight w:val="white"/>
        </w:rPr>
        <w:t>ьным программам начального общего образования по комбинированному типу (на дому – в классе), обучение по адаптированным образовательным программам.</w:t>
      </w:r>
    </w:p>
    <w:p w:rsidR="00EB5E20" w:rsidRDefault="00110A13">
      <w:pPr>
        <w:pStyle w:val="afd"/>
        <w:ind w:firstLine="143"/>
        <w:contextualSpacing/>
        <w:jc w:val="both"/>
        <w:rPr>
          <w:highlight w:val="white"/>
        </w:rPr>
      </w:pPr>
      <w:r>
        <w:rPr>
          <w:b/>
          <w:i/>
          <w:highlight w:val="white"/>
        </w:rPr>
        <w:t xml:space="preserve">Индивидуальная и групповая коррекционная работа с </w:t>
      </w:r>
      <w:proofErr w:type="gramStart"/>
      <w:r>
        <w:rPr>
          <w:b/>
          <w:i/>
          <w:highlight w:val="white"/>
        </w:rPr>
        <w:t>обучающимися</w:t>
      </w:r>
      <w:proofErr w:type="gramEnd"/>
      <w:r>
        <w:rPr>
          <w:b/>
          <w:i/>
          <w:highlight w:val="white"/>
        </w:rPr>
        <w:t xml:space="preserve">.  </w:t>
      </w:r>
      <w:r>
        <w:rPr>
          <w:highlight w:val="white"/>
        </w:rPr>
        <w:t xml:space="preserve">В школе проводится индивидуальная и </w:t>
      </w:r>
      <w:r>
        <w:rPr>
          <w:highlight w:val="white"/>
        </w:rPr>
        <w:t>групповая коррекционная работа с учащимися. 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Индивидуальные занятия проводятся по индивидуальному плану.</w:t>
      </w:r>
      <w:r>
        <w:br/>
      </w:r>
      <w:r>
        <w:rPr>
          <w:highlight w:val="white"/>
        </w:rPr>
        <w:t>Расписание занятий соответствует «Санитарно-эпидемиологическим требованиям к условиям и организации обучения в общеобразовательных учреждениях» Постано</w:t>
      </w:r>
      <w:r>
        <w:rPr>
          <w:highlight w:val="white"/>
        </w:rPr>
        <w:t>вление Главного государственного санитарного врача Российской Федерации от 29 декабря 2010 г. № 189 «Об утверждении СанПиН 2.4.2.2821-10 (в действующей редакции).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Работа спецгрупп по физической культуре. Расписание занятий соответствует СанПиН, 2.4.2.2821-</w:t>
      </w:r>
      <w:r>
        <w:rPr>
          <w:highlight w:val="white"/>
        </w:rPr>
        <w:t>10 «Гигиенические требования к режиму учебно-воспитательного процесса"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Индивидуальные занятия с педагогами, психологом.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В школе организована поддержка детей, испытывающих особые трудности при обучении. Педагог планирует индивидуальные занятия с детьми по о</w:t>
      </w:r>
      <w:r>
        <w:rPr>
          <w:highlight w:val="white"/>
        </w:rPr>
        <w:t>тдельному плану, но не менее 1 часа в неделю</w:t>
      </w:r>
      <w:proofErr w:type="gramStart"/>
      <w:r>
        <w:rPr>
          <w:highlight w:val="white"/>
        </w:rPr>
        <w:t>..</w:t>
      </w:r>
      <w:proofErr w:type="gramEnd"/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Индивидуальное обучение на дому — вариант обучения, при котором преподаватели организованно посещают ребенка и проводят с ним занятия непосредственно по месту его проживания.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 Внеурочная деятельность. Организа</w:t>
      </w:r>
      <w:r>
        <w:rPr>
          <w:highlight w:val="white"/>
        </w:rPr>
        <w:t>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классов. Вне зависимости от степени выраженности нарушений развития детей с ограниченными возможностями зд</w:t>
      </w:r>
      <w:r>
        <w:rPr>
          <w:highlight w:val="white"/>
        </w:rPr>
        <w:t>оровья они включаются в проведении воспитательных, культурно-развлекательных, спортивно-оздоровительных и иных досуговых мероприятий вместе с другими детьми. 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Календарь традиционных школьных дел и праздников: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сентябрь (День знаний);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октябрь (Посвящение в п</w:t>
      </w:r>
      <w:r>
        <w:rPr>
          <w:highlight w:val="white"/>
        </w:rPr>
        <w:t>ервоклассники);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ноябрь (День рождения школы);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декабрь (Рождественский подарок);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январь (Рождество Христово);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февраль (А ну-ка парни);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март (КТД «В нашем театре»);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апрель (Пасха);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май (День славянской письменности);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 xml:space="preserve">другие школьные дела и праздники, </w:t>
      </w:r>
      <w:r>
        <w:rPr>
          <w:highlight w:val="white"/>
        </w:rPr>
        <w:t>принятые в образовательном учреждении</w:t>
      </w:r>
      <w:proofErr w:type="gramStart"/>
      <w:r>
        <w:rPr>
          <w:highlight w:val="white"/>
        </w:rPr>
        <w:t>.</w:t>
      </w:r>
      <w:proofErr w:type="gramEnd"/>
      <w:r>
        <w:br/>
      </w:r>
      <w:r>
        <w:rPr>
          <w:highlight w:val="white"/>
        </w:rPr>
        <w:t xml:space="preserve">( </w:t>
      </w:r>
      <w:proofErr w:type="gramStart"/>
      <w:r>
        <w:rPr>
          <w:highlight w:val="white"/>
        </w:rPr>
        <w:t>п</w:t>
      </w:r>
      <w:proofErr w:type="gramEnd"/>
      <w:r>
        <w:rPr>
          <w:highlight w:val="white"/>
        </w:rPr>
        <w:t>раздники посвященные “Дню Победы”, литературные вечера, и т.д.).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Спортивно-оздоровительные мероприятия: 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Дни здоровья;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«Веселые старты»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Соревнования по футболу, шахматам, настольному теннису;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Праздник «Папа, мама и</w:t>
      </w:r>
      <w:r>
        <w:rPr>
          <w:highlight w:val="white"/>
        </w:rPr>
        <w:t xml:space="preserve"> я – спортивная семья»;</w:t>
      </w:r>
    </w:p>
    <w:p w:rsidR="00EB5E20" w:rsidRDefault="00110A13">
      <w:pPr>
        <w:pStyle w:val="afd"/>
        <w:contextualSpacing/>
        <w:jc w:val="both"/>
        <w:rPr>
          <w:highlight w:val="white"/>
        </w:rPr>
      </w:pPr>
      <w:r>
        <w:rPr>
          <w:highlight w:val="white"/>
        </w:rPr>
        <w:t>Дни здоровья</w:t>
      </w:r>
    </w:p>
    <w:p w:rsidR="00EB5E20" w:rsidRDefault="00110A13">
      <w:pPr>
        <w:pStyle w:val="afd"/>
        <w:ind w:firstLine="708"/>
        <w:contextualSpacing/>
        <w:jc w:val="both"/>
        <w:rPr>
          <w:i/>
        </w:rPr>
      </w:pPr>
      <w:r>
        <w:rPr>
          <w:b/>
          <w:i/>
          <w:highlight w:val="white"/>
        </w:rPr>
        <w:t>Описание специальных условий обучения и воспитания детей с ограниченными возможностями здоровья.</w:t>
      </w:r>
      <w:r>
        <w:rPr>
          <w:highlight w:val="white"/>
        </w:rPr>
        <w:t xml:space="preserve"> Специфика организации учебно-воспитательной и коррекционной работы с детьми, имеющими нарушения развития, обусловливает </w:t>
      </w:r>
      <w:r>
        <w:rPr>
          <w:highlight w:val="white"/>
        </w:rPr>
        <w:lastRenderedPageBreak/>
        <w:t>не</w:t>
      </w:r>
      <w:r>
        <w:rPr>
          <w:highlight w:val="white"/>
        </w:rPr>
        <w:t>обходимость специальной подготовки педагогического коллектива образовательного учреждения общего типа, обеспечивающего интегрированное образование. Педагогические работники образовательной организации, работающие с детьми с ОВЗ должны знать основы коррекци</w:t>
      </w:r>
      <w:r>
        <w:rPr>
          <w:highlight w:val="white"/>
        </w:rPr>
        <w:t>онной педагогики и специальной психологии, иметь четкое представление об особенностях психофизического развития детей с ограниченными возможностями здоровья, методиках и технологиях организации образовательного и реабилитационного процесса для таких детей:</w:t>
      </w:r>
      <w:r>
        <w:rPr>
          <w:highlight w:val="white"/>
        </w:rPr>
        <w:t> </w:t>
      </w:r>
    </w:p>
    <w:p w:rsidR="00EB5E20" w:rsidRDefault="00110A13">
      <w:pPr>
        <w:contextualSpacing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Диагностическая работа</w:t>
      </w: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358"/>
        <w:gridCol w:w="2693"/>
        <w:gridCol w:w="1985"/>
      </w:tblGrid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Вид работы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Ответственный</w:t>
            </w:r>
          </w:p>
        </w:tc>
      </w:tr>
      <w:tr w:rsidR="00EB5E20">
        <w:trPr>
          <w:trHeight w:val="143"/>
        </w:trPr>
        <w:tc>
          <w:tcPr>
            <w:tcW w:w="10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случае зачисления ребёнка с ОВЗ в ОО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 за течением адаптации, заполнение анкеты (карты) адаптации ребёнка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зачислении ребёнка в ОО (первые 8 недель обучения)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</w:t>
            </w: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личного дела, итоговой успеваемости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зачислении ребёнка в ОО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заключения ПМПК,  предоставленного законными представителями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зачислении в ОО, после прохождения ПМПК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ПМПк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медицинской</w:t>
            </w:r>
            <w:r>
              <w:rPr>
                <w:rFonts w:ascii="Times New Roman" w:hAnsi="Times New Roman"/>
                <w:sz w:val="24"/>
              </w:rPr>
              <w:t xml:space="preserve"> карты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зачислении в ОО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медсестра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 психологического развития, особенностей эмоциональной сферы, личностных особенностей; оформление психологического заключения, карты  психологического развития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зачислении в ОО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едагог-психолог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социальной ситуации развития и условий семейного воспитания ребёнка, беседы с законными представителями, посещение семьи; оформление социально-педагогического заключения, акта обследования социально-бытовых условий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 зачислении </w:t>
            </w:r>
            <w:r>
              <w:rPr>
                <w:rFonts w:ascii="Times New Roman" w:hAnsi="Times New Roman"/>
                <w:sz w:val="24"/>
              </w:rPr>
              <w:t>в ОО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EB5E20">
        <w:trPr>
          <w:trHeight w:val="143"/>
        </w:trPr>
        <w:tc>
          <w:tcPr>
            <w:tcW w:w="10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 случае обучения ребёнка с ОВЗ в ОО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динамикой текущей и итоговой успеваемости, мониторинг учебной успеваемости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учебной четверти, по итогам четверти, года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Диагностическое </w:t>
            </w:r>
            <w:r>
              <w:rPr>
                <w:rFonts w:ascii="Times New Roman" w:hAnsi="Times New Roman"/>
                <w:sz w:val="24"/>
              </w:rPr>
              <w:t>обследование психологического развития,  особенностей эмоциональной сферы, личностных особенностей, положения ребёнка в классном коллективе; оформление психологического заключения, карты  психологического развития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 в начале учебного года</w:t>
            </w:r>
          </w:p>
          <w:p w:rsidR="00EB5E20" w:rsidRDefault="00EB5E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 </w:t>
            </w:r>
          </w:p>
        </w:tc>
      </w:tr>
      <w:tr w:rsidR="00EB5E20">
        <w:trPr>
          <w:trHeight w:val="27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Диагностическое обследование речевого развития  у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нарушениями речи, оформление логопедического заключения, </w:t>
            </w:r>
            <w:r>
              <w:rPr>
                <w:rFonts w:ascii="Times New Roman" w:hAnsi="Times New Roman"/>
                <w:sz w:val="24"/>
              </w:rPr>
              <w:lastRenderedPageBreak/>
              <w:t>речевой карты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Ежегодно, в начале учебного года</w:t>
            </w:r>
          </w:p>
          <w:p w:rsidR="00EB5E20" w:rsidRDefault="00EB5E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Учитель-логопед </w:t>
            </w:r>
          </w:p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Медицинское обследование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Ежегодно, в начале </w:t>
            </w: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медсестра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социальной ситуации развития и условий семейного воспитания ребёнка, беседы с законными представителями, посещение семьи; оформление социально-педагогического заключения, акта обследования социально-бытовых услови</w:t>
            </w:r>
            <w:r>
              <w:rPr>
                <w:rFonts w:ascii="Times New Roman" w:hAnsi="Times New Roman"/>
                <w:sz w:val="24"/>
              </w:rPr>
              <w:t>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EB5E20">
        <w:trPr>
          <w:trHeight w:val="143"/>
        </w:trPr>
        <w:tc>
          <w:tcPr>
            <w:tcW w:w="10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 случае первичного выявления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с ОВЗ в ОО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динамикой текущей и итоговой успеваемости, мониторинг учебной успеваемости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учебной четверти, по итогам четверти, года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Диагностическое обследование психологического развития </w:t>
            </w:r>
          </w:p>
          <w:p w:rsidR="00EB5E20" w:rsidRDefault="00110A1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учащихся, неуспевающих по учебным предметам, требующих направления на ПМПК; оформление психолого-педагогического представления на ПМПК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 учителя, классного руководителя, учителей-предметник</w:t>
            </w:r>
            <w:r>
              <w:rPr>
                <w:rFonts w:ascii="Times New Roman" w:hAnsi="Times New Roman"/>
                <w:sz w:val="24"/>
              </w:rPr>
              <w:t>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  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Диагностическое обследование речевого развития у учащихся, неуспевающих по учебным предметам, требующих направления на ПМПК; оформление психолого-педагогического представления на ПМПК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 учителя, классного руководителя, учите</w:t>
            </w:r>
            <w:r>
              <w:rPr>
                <w:rFonts w:ascii="Times New Roman" w:hAnsi="Times New Roman"/>
                <w:sz w:val="24"/>
              </w:rPr>
              <w:t>лей-предметников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</w:tbl>
    <w:p w:rsidR="00EB5E20" w:rsidRDefault="00110A13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Коррекционно-развивающая работа</w:t>
      </w: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358"/>
        <w:gridCol w:w="2693"/>
        <w:gridCol w:w="1985"/>
      </w:tblGrid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Вид работы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Ответственный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формы получения основного общего образования ребёнком с ОВЗ в соответствии с рекомендациями ПМПК, документами, подтверждающими наличие </w:t>
            </w:r>
            <w:r>
              <w:rPr>
                <w:rFonts w:ascii="Times New Roman" w:hAnsi="Times New Roman"/>
                <w:sz w:val="24"/>
              </w:rPr>
              <w:t>у ребёнка особых образовательных потребностей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представлению законными представителями заключения ПМПК, документов, подтверждающих наличие у ребёнка особых образовательных потребностей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УВР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индивидуального уч</w:t>
            </w:r>
            <w:r>
              <w:rPr>
                <w:rFonts w:ascii="Times New Roman" w:hAnsi="Times New Roman"/>
                <w:sz w:val="24"/>
              </w:rPr>
              <w:t>ебного плана, включающего урочную, внеурочную и коррекционную деятельности на основании рекомендаций ПМПК, документов, подтверждающих наличие у ребёнка особых образовательных потребностей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написании заявления законными представителями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</w:t>
            </w:r>
            <w:r>
              <w:rPr>
                <w:rFonts w:ascii="Times New Roman" w:hAnsi="Times New Roman"/>
                <w:sz w:val="24"/>
              </w:rPr>
              <w:t>ель директора по УВР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реализация адаптированных программ по учебным предметам в соответствии с особыми образовательными потребностями </w:t>
            </w:r>
            <w:r>
              <w:rPr>
                <w:rFonts w:ascii="Times New Roman" w:hAnsi="Times New Roman"/>
                <w:sz w:val="24"/>
              </w:rPr>
              <w:lastRenderedPageBreak/>
              <w:t>ребёнка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Разработка и реализация программ внеурочной деятельности</w:t>
            </w:r>
            <w:r>
              <w:rPr>
                <w:rFonts w:ascii="Times New Roman" w:hAnsi="Times New Roman"/>
                <w:sz w:val="24"/>
              </w:rPr>
              <w:t xml:space="preserve"> в соответствии с особыми образовательными потребностями и интересами ребёнка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Учителя-предметники, педагог-психолог 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реализация коррекционно-развивающих программ в соответствии с особыми образовательными потребностями ребёнка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Учителя-предметники, педагог-психолог учитель-логопед </w:t>
            </w:r>
          </w:p>
        </w:tc>
      </w:tr>
    </w:tbl>
    <w:p w:rsidR="00EB5E20" w:rsidRDefault="00110A13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Консультативная работа</w:t>
      </w: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358"/>
        <w:gridCol w:w="2693"/>
        <w:gridCol w:w="1985"/>
      </w:tblGrid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Вид работы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Отв</w:t>
            </w:r>
            <w:r>
              <w:rPr>
                <w:rFonts w:ascii="Times New Roman" w:hAnsi="Times New Roman"/>
                <w:i/>
                <w:sz w:val="24"/>
              </w:rPr>
              <w:t>етственный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Консультативная помощь педагогам по выбору  индивидуально ориентированных методов и приёмов работы с учащимися с ограниченными возможностями здоровья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ПМПк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Консультативная помощь семье в вопросах выбора стратегии воспитания и </w:t>
            </w:r>
            <w:r>
              <w:rPr>
                <w:rFonts w:ascii="Times New Roman" w:hAnsi="Times New Roman"/>
                <w:sz w:val="24"/>
              </w:rPr>
              <w:t>приёмов коррекционного обучения ребёнка с ограниченными возможностями здоровья;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ПМПк</w:t>
            </w:r>
          </w:p>
        </w:tc>
      </w:tr>
      <w:tr w:rsidR="00EB5E20">
        <w:trPr>
          <w:trHeight w:val="143"/>
        </w:trPr>
        <w:tc>
          <w:tcPr>
            <w:tcW w:w="5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Консультативная помощь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</w:rPr>
              <w:t>, направленная на содействие свободному и осознанному выбору обучающимися с ограниченными возможностями здоровья профес</w:t>
            </w:r>
            <w:r>
              <w:rPr>
                <w:rFonts w:ascii="Times New Roman" w:hAnsi="Times New Roman"/>
                <w:sz w:val="24"/>
              </w:rPr>
              <w:t>сии, формы и места обучения в соответствии с профессиональными интересами, индивидуальными способностями и психофизиологическими особенностями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 </w:t>
            </w:r>
          </w:p>
        </w:tc>
      </w:tr>
    </w:tbl>
    <w:p w:rsidR="00EB5E20" w:rsidRDefault="00110A13">
      <w:pPr>
        <w:spacing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Информационно-просветительская работа</w:t>
      </w: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9"/>
        <w:gridCol w:w="2694"/>
        <w:gridCol w:w="2551"/>
      </w:tblGrid>
      <w:tr w:rsidR="00EB5E20">
        <w:trPr>
          <w:trHeight w:val="143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Вид работы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Срок реализации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Ответственный</w:t>
            </w:r>
          </w:p>
        </w:tc>
      </w:tr>
      <w:tr w:rsidR="00EB5E20">
        <w:trPr>
          <w:trHeight w:val="143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«Индивидуально-типологические и психологические особенности детей с ограниченными возможностями здоровья»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родительское собрание в 4-ом классе для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ОВЗ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УВР педагог-психолог </w:t>
            </w:r>
          </w:p>
        </w:tc>
      </w:tr>
      <w:tr w:rsidR="00EB5E20">
        <w:trPr>
          <w:trHeight w:val="143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Информационный стенд «Услови</w:t>
            </w:r>
            <w:r>
              <w:rPr>
                <w:rFonts w:ascii="Times New Roman" w:hAnsi="Times New Roman"/>
                <w:sz w:val="24"/>
              </w:rPr>
              <w:t>я семейного воспитания ребёнка с ОВЗ»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EB5E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EB5E20">
        <w:trPr>
          <w:trHeight w:val="143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Обучающий семинар для педагогов «Технологии педагогической работы с детьми с ОВЗ разных категорий»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EB5E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УВР, педагог-психолог, учителя-предметники</w:t>
            </w:r>
          </w:p>
        </w:tc>
      </w:tr>
      <w:tr w:rsidR="00EB5E20">
        <w:trPr>
          <w:trHeight w:val="143"/>
        </w:trPr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Открытые уроки для педагогов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EB5E20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  <w:r>
              <w:rPr>
                <w:rFonts w:ascii="Times New Roman" w:hAnsi="Times New Roman"/>
                <w:sz w:val="24"/>
              </w:rPr>
              <w:t>-предметники</w:t>
            </w:r>
          </w:p>
        </w:tc>
      </w:tr>
    </w:tbl>
    <w:p w:rsidR="00EB5E20" w:rsidRDefault="00110A13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Система </w:t>
      </w:r>
      <w:proofErr w:type="gramStart"/>
      <w:r>
        <w:rPr>
          <w:rFonts w:ascii="Times New Roman" w:hAnsi="Times New Roman"/>
          <w:b/>
          <w:sz w:val="24"/>
        </w:rPr>
        <w:t>индивидуально-ориентированной</w:t>
      </w:r>
      <w:proofErr w:type="gramEnd"/>
    </w:p>
    <w:p w:rsidR="00EB5E20" w:rsidRDefault="00110A13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коррекционной деятельности</w:t>
      </w:r>
    </w:p>
    <w:tbl>
      <w:tblPr>
        <w:tblW w:w="0" w:type="auto"/>
        <w:tblInd w:w="-2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3260"/>
        <w:gridCol w:w="1843"/>
      </w:tblGrid>
      <w:tr w:rsidR="00EB5E20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EB5E2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Цели и задачи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</w:t>
            </w:r>
          </w:p>
        </w:tc>
      </w:tr>
      <w:tr w:rsidR="00EB5E20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Урочная деятельность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tabs>
                <w:tab w:val="left" w:pos="705"/>
              </w:tabs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основной образовательной программы основного общего образования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Адаптированные программы учебных предметов с учётом особых образовательных потребностей детей и категории детей с ОВЗ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</w:p>
        </w:tc>
      </w:tr>
      <w:tr w:rsidR="00EB5E20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Внеурочная деятельность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недостатков в физическом и (или) психическом развитии обучающихся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Программы внеурочной </w:t>
            </w:r>
            <w:r>
              <w:rPr>
                <w:rFonts w:ascii="Times New Roman" w:hAnsi="Times New Roman"/>
                <w:sz w:val="24"/>
              </w:rPr>
              <w:t>деятельности, учитывающие недостатки в физическом и (или) психическом развитии учащихся с ОВЗ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Тренинг, коррекционное занятие</w:t>
            </w:r>
          </w:p>
        </w:tc>
      </w:tr>
      <w:tr w:rsidR="00EB5E20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Внешкольная деятельность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Социализация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  <w:p w:rsidR="00EB5E20" w:rsidRDefault="00EB5E2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взаимодействия с социальными партнерами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Коррекционное занятие</w:t>
            </w:r>
          </w:p>
        </w:tc>
      </w:tr>
    </w:tbl>
    <w:p w:rsidR="00EB5E20" w:rsidRDefault="00EB5E20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B5E20" w:rsidRDefault="00110A13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Характеристика контингента обучающихся с ОВЗ и условия их обучения, развития и воспитания</w:t>
      </w:r>
    </w:p>
    <w:p w:rsidR="00EB5E20" w:rsidRDefault="00EB5E20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tbl>
      <w:tblPr>
        <w:tblW w:w="0" w:type="auto"/>
        <w:tblInd w:w="-459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24"/>
        <w:gridCol w:w="1843"/>
        <w:gridCol w:w="4535"/>
        <w:gridCol w:w="3551"/>
      </w:tblGrid>
      <w:tr w:rsidR="00EB5E20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Особенности развития (диагноз)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Психолого-педагогическая характеристика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обучения, развития и воспитания</w:t>
            </w:r>
          </w:p>
        </w:tc>
      </w:tr>
      <w:tr w:rsidR="00EB5E20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со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смешанным специфическим расстройством </w:t>
            </w:r>
            <w:r>
              <w:rPr>
                <w:rFonts w:ascii="Times New Roman" w:hAnsi="Times New Roman"/>
                <w:sz w:val="24"/>
              </w:rPr>
              <w:t>психологического развития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Нарушение нормального темпа психического развития, когда отдельные психические функции (память, внимание, мышление, эмоционально-волевая сфера) отстают в своём развитии от принятых психологических норм для данного возраста. 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1.Сни</w:t>
            </w:r>
            <w:r>
              <w:rPr>
                <w:rFonts w:ascii="Times New Roman" w:hAnsi="Times New Roman"/>
                <w:sz w:val="24"/>
              </w:rPr>
              <w:t>жение работоспособности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2.Системное нарушение речи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Соответствие темпа, объема и сложности учебной программы реальным познавательным возможностям ученика, сформированным учебным умениями навыкам.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2.Щадящий режим работы (смена видов учебной деятельности)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Узкие специалисты: педагог-психолог</w:t>
            </w:r>
          </w:p>
        </w:tc>
      </w:tr>
      <w:tr w:rsidR="00EB5E20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Соматически ослабленные дети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 ослабленное соматическое здоровье, часто болеют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Медицинские обследования, психологическое сопровождение, выбор формы получения основного общего образования в соответствии с медиц</w:t>
            </w:r>
            <w:r>
              <w:rPr>
                <w:rFonts w:ascii="Times New Roman" w:hAnsi="Times New Roman"/>
                <w:sz w:val="24"/>
              </w:rPr>
              <w:t>инскими рекомендациями</w:t>
            </w:r>
          </w:p>
        </w:tc>
      </w:tr>
      <w:tr w:rsidR="00EB5E20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 нарушениями речи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Имеют нарушения речи, отставание в речевом развитии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Логопедическая коррекция в индивидуальной или групповой форме</w:t>
            </w:r>
          </w:p>
        </w:tc>
      </w:tr>
      <w:tr w:rsidR="00EB5E20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с нарушениями </w:t>
            </w:r>
            <w:r>
              <w:rPr>
                <w:rFonts w:ascii="Times New Roman" w:hAnsi="Times New Roman"/>
                <w:sz w:val="24"/>
              </w:rPr>
              <w:lastRenderedPageBreak/>
              <w:t>эмоционально-волевой сферы и поведения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Агрессивные дети, </w:t>
            </w:r>
            <w:r>
              <w:rPr>
                <w:rFonts w:ascii="Times New Roman" w:hAnsi="Times New Roman"/>
                <w:sz w:val="24"/>
              </w:rPr>
              <w:t xml:space="preserve">эмоционально - расторможенные дети (реагируют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слишком бурно на происходящие события, выкрикивают), тревожные дети (стесняются громко и явно выражать свои эмоции, тихо </w:t>
            </w:r>
            <w:proofErr w:type="gramStart"/>
            <w:r>
              <w:rPr>
                <w:rFonts w:ascii="Times New Roman" w:hAnsi="Times New Roman"/>
                <w:sz w:val="24"/>
              </w:rPr>
              <w:t>переживают  свои проблемы</w:t>
            </w:r>
            <w:proofErr w:type="gramEnd"/>
            <w:r>
              <w:rPr>
                <w:rFonts w:ascii="Times New Roman" w:hAnsi="Times New Roman"/>
                <w:sz w:val="24"/>
              </w:rPr>
              <w:t>, боясь обратить на себя внимание)</w:t>
            </w:r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Психологическая коррекция эмо</w:t>
            </w:r>
            <w:r>
              <w:rPr>
                <w:rFonts w:ascii="Times New Roman" w:hAnsi="Times New Roman"/>
                <w:sz w:val="24"/>
              </w:rPr>
              <w:t xml:space="preserve">ционально-волевой сферы </w:t>
            </w:r>
            <w:r>
              <w:rPr>
                <w:rFonts w:ascii="Times New Roman" w:hAnsi="Times New Roman"/>
                <w:sz w:val="24"/>
              </w:rPr>
              <w:lastRenderedPageBreak/>
              <w:t>посредством программ внеурочной деятельности и индивидуально-групповой  коррекции</w:t>
            </w:r>
          </w:p>
        </w:tc>
      </w:tr>
      <w:tr w:rsidR="00EB5E20"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Дети-инвалиды</w:t>
            </w:r>
          </w:p>
        </w:tc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Имеющие значительные ограничения жизнедеятельности, приводящие к социальной дезадаптации вследствие нарушений развития и роста ребён</w:t>
            </w:r>
            <w:r>
              <w:rPr>
                <w:rFonts w:ascii="Times New Roman" w:hAnsi="Times New Roman"/>
                <w:sz w:val="24"/>
              </w:rPr>
              <w:t>ка, способностей к самообслуживанию, передвижению, ориентации, контроля за своим поведением, обучения, общения, трудовой деятельности в будущем</w:t>
            </w:r>
            <w:proofErr w:type="gramEnd"/>
          </w:p>
        </w:tc>
        <w:tc>
          <w:tcPr>
            <w:tcW w:w="3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3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формы получения основного общего образования в соответствии с медицинскими рекомендациями, безбарьерная ср</w:t>
            </w:r>
            <w:r>
              <w:rPr>
                <w:rFonts w:ascii="Times New Roman" w:hAnsi="Times New Roman"/>
                <w:sz w:val="24"/>
              </w:rPr>
              <w:t>еда в ОО, сопровождение педагога-тьютора</w:t>
            </w:r>
          </w:p>
        </w:tc>
      </w:tr>
    </w:tbl>
    <w:p w:rsidR="00EB5E20" w:rsidRDefault="00EB5E20">
      <w:pPr>
        <w:pStyle w:val="15"/>
        <w:ind w:firstLine="709"/>
        <w:jc w:val="center"/>
        <w:rPr>
          <w:b/>
          <w:i/>
        </w:rPr>
      </w:pPr>
    </w:p>
    <w:p w:rsidR="00EB5E20" w:rsidRDefault="00110A13">
      <w:pPr>
        <w:pStyle w:val="15"/>
        <w:ind w:firstLine="709"/>
        <w:jc w:val="center"/>
        <w:rPr>
          <w:b/>
          <w:i/>
        </w:rPr>
      </w:pPr>
      <w:r>
        <w:rPr>
          <w:b/>
          <w:i/>
        </w:rPr>
        <w:t>Форма взаимодействия специалистов — консилиум</w:t>
      </w:r>
    </w:p>
    <w:tbl>
      <w:tblPr>
        <w:tblW w:w="0" w:type="auto"/>
        <w:tblInd w:w="-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843"/>
        <w:gridCol w:w="1843"/>
        <w:gridCol w:w="2126"/>
        <w:gridCol w:w="1134"/>
        <w:gridCol w:w="1843"/>
      </w:tblGrid>
      <w:tr w:rsidR="00EB5E20">
        <w:trPr>
          <w:trHeight w:val="360"/>
        </w:trPr>
        <w:tc>
          <w:tcPr>
            <w:tcW w:w="1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Направление (модуль), задачи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15"/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Реализация в ОО</w:t>
            </w:r>
          </w:p>
        </w:tc>
      </w:tr>
      <w:tr w:rsidR="00EB5E20">
        <w:trPr>
          <w:trHeight w:val="670"/>
        </w:trPr>
        <w:tc>
          <w:tcPr>
            <w:tcW w:w="1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Планируемые результаты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Виды и формы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</w:tr>
      <w:tr w:rsidR="00EB5E20">
        <w:trPr>
          <w:trHeight w:val="1395"/>
        </w:trPr>
        <w:tc>
          <w:tcPr>
            <w:tcW w:w="181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1.Диагностическая работа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выявление </w:t>
            </w:r>
            <w:r>
              <w:rPr>
                <w:sz w:val="22"/>
              </w:rPr>
              <w:t>характера и интенсивности трудностей развития детей с ограниченными возможностями здоровья, проведение их комплексного обследования и подготовка рекомендаций по оказанию им психолого-медико-педагогической помощи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Выявление особых образовательных потребносте</w:t>
            </w:r>
            <w:r>
              <w:rPr>
                <w:sz w:val="22"/>
              </w:rPr>
              <w:t>й обучающихся с ОВЗ при усвоении ООП ООО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детей.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Получение объективной информации об организованности ре</w:t>
            </w:r>
            <w:r>
              <w:rPr>
                <w:sz w:val="22"/>
              </w:rPr>
              <w:t>бенка, умении учиться, особенности личности, уровню знаний по предметам.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Выявление нарушений в поведении (гиперактивность, замкнутость, обидчивость и т.д.)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Карты семьи ребенка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Наблюдение,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психологическое обследование;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анкетирование родителей, беседы с педа</w:t>
            </w:r>
            <w:r>
              <w:rPr>
                <w:sz w:val="22"/>
              </w:rPr>
              <w:t>гогами,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посещение семьи. Составление характеристики.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Диагностирование: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методики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«Социометрия»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Опросник «Чувства в школе» С.В.Левченко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Тест Филипса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Карта Стотта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Опросник «Саморегуляция» А.К. Осницкой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Тест — опросник родительского отношения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Психолог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Учител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предметники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Заместитель директора по УВР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ПМПк</w:t>
            </w:r>
          </w:p>
        </w:tc>
      </w:tr>
      <w:tr w:rsidR="00EB5E20">
        <w:trPr>
          <w:trHeight w:val="1065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Изучение развития эмоционально — волевой, познавательной сфер, личностных особенностей обучающихся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учебного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Психолог, классный руководитель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ПМПк</w:t>
            </w:r>
          </w:p>
        </w:tc>
      </w:tr>
      <w:tr w:rsidR="00EB5E20">
        <w:trPr>
          <w:trHeight w:val="2220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Изучение социальной ситуации развития и условий семейного воспитания ребенка, уровня его социализации.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Психолог, классный руководитель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</w:tc>
      </w:tr>
      <w:tr w:rsidR="00EB5E20">
        <w:trPr>
          <w:trHeight w:val="2310"/>
        </w:trPr>
        <w:tc>
          <w:tcPr>
            <w:tcW w:w="18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Коррекционн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развивающая работа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обеспечение своевременной специализированной</w:t>
            </w:r>
            <w:r>
              <w:rPr>
                <w:sz w:val="22"/>
              </w:rPr>
              <w:t xml:space="preserve"> помощи в освоении содержания образования и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коррекции недостатков в познавательной и эмоционально-личностной сфере детей с </w:t>
            </w:r>
            <w:proofErr w:type="gramStart"/>
            <w:r>
              <w:rPr>
                <w:sz w:val="22"/>
              </w:rPr>
              <w:t>ограниченными</w:t>
            </w:r>
            <w:proofErr w:type="gramEnd"/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возможностями здоровья, детей-инвалидов.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Выбор оптимальных для развития ребенка с ОВЗ коррекционных программ, методик,</w:t>
            </w:r>
            <w:r>
              <w:rPr>
                <w:sz w:val="22"/>
              </w:rPr>
              <w:t xml:space="preserve"> методов и приёмов обучения в соответствии с его особыми образовательными потребностями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Программы, планы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Разработка индивидуальных программ по предметам.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Разработка воспитательной программы работы с классом и индивидуальной воспитательной программы для де</w:t>
            </w:r>
            <w:r>
              <w:rPr>
                <w:sz w:val="22"/>
              </w:rPr>
              <w:t>тей с ОВЗ, детей-инвалидов.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Проведение коррекционных занятий.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Отслеживание динамики развития ребенка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Классный руководитель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Учител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предметники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ПМПк</w:t>
            </w:r>
          </w:p>
        </w:tc>
      </w:tr>
      <w:tr w:rsidR="00EB5E20">
        <w:trPr>
          <w:trHeight w:val="2640"/>
        </w:trPr>
        <w:tc>
          <w:tcPr>
            <w:tcW w:w="18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Организация и проведение индивидуальных и групповых коррекционно — развивающих занятий, </w:t>
            </w:r>
            <w:r>
              <w:rPr>
                <w:sz w:val="22"/>
              </w:rPr>
              <w:t>необходимых для преодоления нарушений развития и трудностей обучения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15"/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учебного года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Психолог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Классный руководитель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</w:tc>
      </w:tr>
      <w:tr w:rsidR="00EB5E20">
        <w:trPr>
          <w:trHeight w:val="43"/>
        </w:trPr>
        <w:tc>
          <w:tcPr>
            <w:tcW w:w="18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Формирование способов регуляции поведения и эмоциональных состояний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Позитивная динамика развиваемых параметров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учебного 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Классный руководитель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Учител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предметники</w:t>
            </w:r>
          </w:p>
        </w:tc>
      </w:tr>
      <w:tr w:rsidR="00EB5E20">
        <w:trPr>
          <w:trHeight w:val="1365"/>
        </w:trPr>
        <w:tc>
          <w:tcPr>
            <w:tcW w:w="18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Социальная защита ребенка в случаях неблагоприятных условий жизни при психотравмирующих обстоятельствах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Благоприятные условия жизни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>, акты ЖБУ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Посещение семьи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наблюдение, беседы с </w:t>
            </w:r>
            <w:proofErr w:type="gramStart"/>
            <w:r>
              <w:rPr>
                <w:sz w:val="22"/>
              </w:rPr>
              <w:t>обучающимися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В течение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учебного года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Классный руководитель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Заместитель директора по ВР</w:t>
            </w:r>
          </w:p>
        </w:tc>
      </w:tr>
      <w:tr w:rsidR="00EB5E20">
        <w:trPr>
          <w:trHeight w:val="900"/>
        </w:trPr>
        <w:tc>
          <w:tcPr>
            <w:tcW w:w="1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3. Консультативная работа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обеспечение непрерывности специального индивидуального сопровождения детей с ограниченными </w:t>
            </w:r>
            <w:r>
              <w:rPr>
                <w:sz w:val="22"/>
              </w:rPr>
              <w:lastRenderedPageBreak/>
              <w:t>возможностями здоровья и их семей по вопросам реали</w:t>
            </w:r>
            <w:r>
              <w:rPr>
                <w:sz w:val="22"/>
              </w:rPr>
              <w:t>зации дифференцированных психолого-педагогических условий обучения, воспитания; коррекции, развития и социализации обучающихся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Консультирование педагогических работников по вопросам образования: выбор методов и приемов работы с </w:t>
            </w:r>
            <w:proofErr w:type="gramStart"/>
            <w:r>
              <w:rPr>
                <w:sz w:val="22"/>
              </w:rPr>
              <w:t>обучающимися</w:t>
            </w:r>
            <w:proofErr w:type="gramEnd"/>
            <w:r>
              <w:rPr>
                <w:sz w:val="22"/>
              </w:rPr>
              <w:t xml:space="preserve"> с ОВЗ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>
              <w:rPr>
                <w:sz w:val="22"/>
              </w:rPr>
              <w:t>Рекомендации, приёмы, упражнения и др. материалы.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2.Разработка плана консультативной работы работниками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Индивидуальные, групповые, тематические консультации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По отдельному плану-графику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Психолог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Заместитель директора по УВР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ПМПк</w:t>
            </w:r>
          </w:p>
        </w:tc>
      </w:tr>
      <w:tr w:rsidR="00EB5E20">
        <w:trPr>
          <w:trHeight w:val="1095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Консультирование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 xml:space="preserve">  по выявленным проблемам, оказание превентивной помощи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1. Рекомендации, приёмы, упражнения и др. материалы.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2.Разработка плана консультативной работы с ребенком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Индивидуальные, групповые, тематические консультации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По отдельному плану-графику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Психолог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Заместитель директора по УВР</w:t>
            </w:r>
          </w:p>
        </w:tc>
      </w:tr>
      <w:tr w:rsidR="00EB5E20">
        <w:trPr>
          <w:trHeight w:val="1425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Консультирование родителей по вопросам образования, выбора стратегии воспитания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1. Рекомендации, приёмы, упражнения и др. материалы.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2. Разработка плана консультативной работы с родителями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Индивидуальные,</w:t>
            </w:r>
            <w:r>
              <w:rPr>
                <w:sz w:val="22"/>
              </w:rPr>
              <w:t xml:space="preserve"> групповые, тематические консультации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По отдельному плану-графику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Психолог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Заместитель директора по УВР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ПМПк</w:t>
            </w:r>
          </w:p>
        </w:tc>
      </w:tr>
      <w:tr w:rsidR="00EB5E20">
        <w:trPr>
          <w:trHeight w:val="1635"/>
        </w:trPr>
        <w:tc>
          <w:tcPr>
            <w:tcW w:w="18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4.Информационн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просветительская работа.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организация информационно-просветительской деятельности по вопросам образования со всеми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участниками </w:t>
            </w:r>
            <w:r>
              <w:rPr>
                <w:sz w:val="22"/>
              </w:rPr>
              <w:t>образовательного процесса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  <w:p w:rsidR="00EB5E20" w:rsidRDefault="00EB5E20">
            <w:pPr>
              <w:pStyle w:val="15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Организация работысеминаров, тренингов, Клуба и др. по вопросам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Информационные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В течение учебного </w:t>
            </w:r>
            <w:r>
              <w:rPr>
                <w:sz w:val="22"/>
              </w:rPr>
              <w:t>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Психолог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Заместитель директора по УВР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ПМПк</w:t>
            </w:r>
          </w:p>
        </w:tc>
      </w:tr>
      <w:tr w:rsidR="00EB5E20">
        <w:trPr>
          <w:trHeight w:val="1965"/>
        </w:trPr>
        <w:tc>
          <w:tcPr>
            <w:tcW w:w="18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Организация методических мероприятий по вопросам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 xml:space="preserve">Информационные </w:t>
            </w:r>
            <w:r>
              <w:rPr>
                <w:sz w:val="22"/>
              </w:rPr>
              <w:t>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Психолог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Заместитель директора по УВР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ПМПк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МПМПк</w:t>
            </w:r>
          </w:p>
          <w:p w:rsidR="00EB5E20" w:rsidRDefault="00110A13">
            <w:pPr>
              <w:pStyle w:val="15"/>
              <w:rPr>
                <w:sz w:val="22"/>
              </w:rPr>
            </w:pPr>
            <w:r>
              <w:rPr>
                <w:sz w:val="22"/>
              </w:rPr>
              <w:t>(город)</w:t>
            </w:r>
          </w:p>
        </w:tc>
      </w:tr>
    </w:tbl>
    <w:p w:rsidR="00EB5E20" w:rsidRDefault="00110A13">
      <w:pPr>
        <w:pStyle w:val="afd"/>
        <w:contextualSpacing/>
        <w:jc w:val="center"/>
        <w:rPr>
          <w:highlight w:val="white"/>
        </w:rPr>
      </w:pPr>
      <w:r>
        <w:rPr>
          <w:b/>
          <w:highlight w:val="white"/>
        </w:rPr>
        <w:t>Мониторинг динамики развития детей, их успешности в освоении образовательной программы НОО, корректировка коррекционных мероприятий.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Мониторинг динамики развития </w:t>
      </w:r>
      <w:r>
        <w:rPr>
          <w:highlight w:val="white"/>
        </w:rPr>
        <w:t>детей, их успешности в освоении образовательной программы начального общего образования, корректировку коррекционных мероприятий осуществляет школьный психолого-медико-педагогический консилиум. Он проводится по итогам полугодия.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Мониторинговая деятельность</w:t>
      </w:r>
      <w:r>
        <w:rPr>
          <w:highlight w:val="white"/>
        </w:rPr>
        <w:t xml:space="preserve"> предполагает: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1. отслеживание динамики развития учащихся с ОВЗ и эффективности индивидуальных коррекционно-развивающих программ (через наблюдение, анкетирование, анализ продуктов деятельности, тестовые задания);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2. перспективное планирование коррекционно-</w:t>
      </w:r>
      <w:r>
        <w:rPr>
          <w:highlight w:val="white"/>
        </w:rPr>
        <w:t>развивающей работы.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Психолого-медико-педагогический консилиум анализирует выполнение индивидуального плана коррекционно-развивающей работы с конкретными учащимися, ИПРА ребенка-инвалида,  даёт рекомендации для следующего этапа обучения. Другая задача </w:t>
      </w:r>
      <w:r>
        <w:rPr>
          <w:highlight w:val="white"/>
        </w:rPr>
        <w:lastRenderedPageBreak/>
        <w:t>школь</w:t>
      </w:r>
      <w:r>
        <w:rPr>
          <w:highlight w:val="white"/>
        </w:rPr>
        <w:t>ного консилиума — выбор дифференцированных педагогических условий, необходимых для обеспечения общей коррекционной направленности учебно-воспитательного процесса, включающей активизацию познавательной деятельности детей, повышение уровня их умственного и р</w:t>
      </w:r>
      <w:r>
        <w:rPr>
          <w:highlight w:val="white"/>
        </w:rPr>
        <w:t xml:space="preserve">ечевого здоровья, сохранение и поддержание здоровья, нормализацию учебной деятельности, профилактику и коррекцию негативных тенденций эмоционально-личностного развития. 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Коррекционная работа ведётся в тесном сотрудничестве с семьей ученика. </w:t>
      </w:r>
    </w:p>
    <w:p w:rsidR="00EB5E20" w:rsidRDefault="00EB5E20">
      <w:pPr>
        <w:pStyle w:val="afd"/>
        <w:ind w:firstLine="708"/>
        <w:contextualSpacing/>
        <w:jc w:val="center"/>
        <w:rPr>
          <w:b/>
          <w:highlight w:val="white"/>
        </w:rPr>
      </w:pPr>
    </w:p>
    <w:p w:rsidR="00EB5E20" w:rsidRDefault="00110A13">
      <w:pPr>
        <w:pStyle w:val="afd"/>
        <w:ind w:firstLine="708"/>
        <w:contextualSpacing/>
        <w:jc w:val="center"/>
      </w:pPr>
      <w:r>
        <w:rPr>
          <w:b/>
          <w:highlight w:val="white"/>
        </w:rPr>
        <w:t xml:space="preserve">Этапы </w:t>
      </w:r>
      <w:r>
        <w:rPr>
          <w:b/>
          <w:highlight w:val="white"/>
        </w:rPr>
        <w:t>реализации программы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I этап (сентябрь). Этап сбора и анализа информации </w:t>
      </w:r>
      <w:r>
        <w:rPr>
          <w:highlight w:val="white"/>
        </w:rPr>
        <w:t>(информационно-аналитическая деятельность). Результатом данного этапа является оценка контингента обучающихся для учета особенностей развития детей, определения специфики и их особых образовательных потребностей; оценка образовательной среды с целью соотве</w:t>
      </w:r>
      <w:r>
        <w:rPr>
          <w:highlight w:val="white"/>
        </w:rPr>
        <w:t>тствия требованиям программно-методического обеспечения, материально- технической и кадровой базы школы.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II этап (октябрь-май). Этап планирования, организации, координации (организационно-исполнительская деятельность). Результатом работы является особым об</w:t>
      </w:r>
      <w:r>
        <w:rPr>
          <w:highlight w:val="white"/>
        </w:rPr>
        <w:t xml:space="preserve">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</w:t>
      </w:r>
      <w:r>
        <w:rPr>
          <w:highlight w:val="white"/>
        </w:rPr>
        <w:t>социализации рассматриваемой категории детей исходя из условия и возможностей ОО.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III этап (май). Этап диагностики коррекционно-развивающей образовательной среды (контрольно-диагностическая деятельность). Результатом является констатация соответствия созда</w:t>
      </w:r>
      <w:r>
        <w:rPr>
          <w:highlight w:val="white"/>
        </w:rPr>
        <w:t>нных условий и выбранных коррекционно-развивающих и образовательных программ особым образовательным потребностям ребенка.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IV этап (август – сентябрь) Этап регуляции и корректировки (регулятивн</w:t>
      </w:r>
      <w:proofErr w:type="gramStart"/>
      <w:r>
        <w:rPr>
          <w:highlight w:val="white"/>
        </w:rPr>
        <w:t>о-</w:t>
      </w:r>
      <w:proofErr w:type="gramEnd"/>
      <w:r>
        <w:rPr>
          <w:highlight w:val="white"/>
        </w:rPr>
        <w:t xml:space="preserve"> корректировочная деятельность). Результатом является внесение</w:t>
      </w:r>
      <w:r>
        <w:rPr>
          <w:highlight w:val="white"/>
        </w:rPr>
        <w:t xml:space="preserve">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приемов работы, исходя из условия и возможностей ОО.</w:t>
      </w:r>
    </w:p>
    <w:p w:rsidR="00EB5E20" w:rsidRDefault="00110A13">
      <w:pPr>
        <w:pStyle w:val="afd"/>
        <w:ind w:firstLine="708"/>
        <w:contextualSpacing/>
        <w:jc w:val="center"/>
      </w:pPr>
      <w:r>
        <w:rPr>
          <w:b/>
          <w:highlight w:val="white"/>
        </w:rPr>
        <w:t>Механизм реализации программы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Механ</w:t>
      </w:r>
      <w:r>
        <w:rPr>
          <w:highlight w:val="white"/>
        </w:rPr>
        <w:t>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</w:t>
      </w:r>
      <w:r>
        <w:rPr>
          <w:highlight w:val="white"/>
        </w:rPr>
        <w:t>в общества, который должен обеспечиваться в единстве урочной, внеурочной и внешкольной деятельности.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Одним из основных механизмов реализации коррекционной работы является оптимально выстроенное взаимодействие специалистов школы, обеспечивающее системное со</w:t>
      </w:r>
      <w:r>
        <w:rPr>
          <w:highlight w:val="white"/>
        </w:rPr>
        <w:t>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1) комплексность в определении и решении проблем ребёнка, предоставлении ему квалифицированной помощи специ</w:t>
      </w:r>
      <w:r>
        <w:rPr>
          <w:highlight w:val="white"/>
        </w:rPr>
        <w:t>алистов разного профиля;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2) многоаспектный анализ личностного и познавательно го развития ребёнка;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3) составление комплексных индивидуальных программ общего развития и коррекции отдельных сторон учебно-познавательной, речевой, эмоциональной, волевой и личн</w:t>
      </w:r>
      <w:r>
        <w:rPr>
          <w:highlight w:val="white"/>
        </w:rPr>
        <w:t>остной сфер ребёнка.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психолого-медико-педагогического сопровождения и эффективно решать проблемы ребёнка. Наиболе</w:t>
      </w:r>
      <w:r>
        <w:rPr>
          <w:highlight w:val="white"/>
        </w:rPr>
        <w:t xml:space="preserve">е распространённые и действенные формы организованного взаимодействия специалистов на </w:t>
      </w:r>
      <w:r>
        <w:rPr>
          <w:highlight w:val="white"/>
        </w:rPr>
        <w:lastRenderedPageBreak/>
        <w:t>современном этапе — это консилиумы и службы сопровождения школы, которые предоставляют многопрофильную помощь ребёнку и его родителям (законным представителям), а также о</w:t>
      </w:r>
      <w:r>
        <w:rPr>
          <w:highlight w:val="white"/>
        </w:rPr>
        <w:t>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В качестве ещё одного механизма реализации коррекционной работы следует обозначить социаль</w:t>
      </w:r>
      <w:r>
        <w:rPr>
          <w:highlight w:val="white"/>
        </w:rPr>
        <w:t>ное партнёрство, которое предполагает профессиональное взаимодействие школы с внешними ресурсами (организациями различных ведомств, общественными организациями и другими институтами общества).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Социальное партнёрство включает: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сотрудничество с учреждениями </w:t>
      </w:r>
      <w:r>
        <w:rPr>
          <w:highlight w:val="white"/>
        </w:rPr>
        <w:t>образования и другими ведомствами по вопросам преемственности обучения, развития и адаптации, социализации, здоровьесбережения детей с ограниченными возможностями здоровья; с негосударственными структурами, прежде всего с общественными объединениями инвали</w:t>
      </w:r>
      <w:r>
        <w:rPr>
          <w:highlight w:val="white"/>
        </w:rPr>
        <w:t>дов, организациями родителей детей с ограниченными возможностями здоровья; сотрудничество с родительской общественностью.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В школе сложилась система работы, направленная на создание благоприятных психолого-педагогических условий, осуществляемая педагогами и</w:t>
      </w:r>
      <w:r>
        <w:rPr>
          <w:highlight w:val="white"/>
        </w:rPr>
        <w:t xml:space="preserve"> психологической службой социальных партнеров.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Деятельность осуществляется по следующим направлениям: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1. Психопрофилактическая и просветительская работа;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2. Психодиагностическая работа;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3. Психокоррекционная и развивающая работа;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4. Консультационная работа</w:t>
      </w:r>
      <w:r>
        <w:rPr>
          <w:highlight w:val="white"/>
        </w:rPr>
        <w:t>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5. Организационно-методическая работа;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6. Вспомогательные задачи.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В рамках просветительской работы проводится работа с родителями, учителями и учащимися в разных формах:</w:t>
      </w:r>
    </w:p>
    <w:p w:rsidR="00EB5E20" w:rsidRDefault="00110A13">
      <w:pPr>
        <w:pStyle w:val="afd"/>
        <w:numPr>
          <w:ilvl w:val="0"/>
          <w:numId w:val="194"/>
        </w:numPr>
        <w:contextualSpacing/>
        <w:jc w:val="both"/>
        <w:rPr>
          <w:highlight w:val="white"/>
        </w:rPr>
      </w:pPr>
      <w:r>
        <w:rPr>
          <w:highlight w:val="white"/>
        </w:rPr>
        <w:t>теоретические проблемные семинары,</w:t>
      </w:r>
    </w:p>
    <w:p w:rsidR="00EB5E20" w:rsidRDefault="00110A13">
      <w:pPr>
        <w:pStyle w:val="afd"/>
        <w:numPr>
          <w:ilvl w:val="0"/>
          <w:numId w:val="194"/>
        </w:numPr>
        <w:contextualSpacing/>
        <w:jc w:val="both"/>
        <w:rPr>
          <w:highlight w:val="white"/>
        </w:rPr>
      </w:pPr>
      <w:r>
        <w:rPr>
          <w:highlight w:val="white"/>
        </w:rPr>
        <w:t>педконсилиумы, </w:t>
      </w:r>
    </w:p>
    <w:p w:rsidR="00EB5E20" w:rsidRDefault="00110A13">
      <w:pPr>
        <w:pStyle w:val="afd"/>
        <w:numPr>
          <w:ilvl w:val="0"/>
          <w:numId w:val="194"/>
        </w:numPr>
        <w:contextualSpacing/>
        <w:jc w:val="both"/>
        <w:rPr>
          <w:highlight w:val="white"/>
        </w:rPr>
      </w:pPr>
      <w:r>
        <w:rPr>
          <w:highlight w:val="white"/>
        </w:rPr>
        <w:t xml:space="preserve">родительские собрания и лектории </w:t>
      </w:r>
      <w:r>
        <w:rPr>
          <w:highlight w:val="white"/>
        </w:rPr>
        <w:t>по актуальным темам,</w:t>
      </w:r>
    </w:p>
    <w:p w:rsidR="00EB5E20" w:rsidRDefault="00110A13">
      <w:pPr>
        <w:pStyle w:val="afd"/>
        <w:numPr>
          <w:ilvl w:val="0"/>
          <w:numId w:val="194"/>
        </w:numPr>
        <w:contextualSpacing/>
        <w:jc w:val="both"/>
        <w:rPr>
          <w:highlight w:val="white"/>
        </w:rPr>
      </w:pPr>
      <w:r>
        <w:rPr>
          <w:highlight w:val="white"/>
        </w:rPr>
        <w:t>индивидуальное консультирование родителей и преподавателей для оказания необходимой психологической помощи ребенку.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В рамках психопрофилактической работы с детьми, в целях предупреждения отклонений в развитии и воспитании учащихся пров</w:t>
      </w:r>
      <w:r>
        <w:rPr>
          <w:highlight w:val="white"/>
        </w:rPr>
        <w:t>одится следующая работа:</w:t>
      </w:r>
    </w:p>
    <w:p w:rsidR="00EB5E20" w:rsidRDefault="00110A13">
      <w:pPr>
        <w:pStyle w:val="afd"/>
        <w:ind w:left="708"/>
        <w:contextualSpacing/>
        <w:jc w:val="both"/>
        <w:rPr>
          <w:highlight w:val="white"/>
        </w:rPr>
      </w:pPr>
      <w:r>
        <w:rPr>
          <w:highlight w:val="white"/>
        </w:rPr>
        <w:t>1. Психолого-педагогическая поддержка на этапе адаптации при поступлении детей в школу.</w:t>
      </w:r>
      <w:r>
        <w:br/>
      </w:r>
      <w:r>
        <w:rPr>
          <w:highlight w:val="white"/>
        </w:rPr>
        <w:t>2. Психолого-педагогическая поддержка на этапе адаптации учащихся к новым условиям в 1-х классах.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3. Посещение уроков в 1-х классах, с целью на</w:t>
      </w:r>
      <w:r>
        <w:rPr>
          <w:highlight w:val="white"/>
        </w:rPr>
        <w:t>блюдения за психоэмоциональным состоянием детей в классе.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4. Организация и проведение психолого-педагогического консилиума с целью психологического анализа поведения и развития учащихся.</w:t>
      </w:r>
    </w:p>
    <w:p w:rsidR="00EB5E20" w:rsidRDefault="00110A13">
      <w:pPr>
        <w:pStyle w:val="afd"/>
        <w:ind w:left="708"/>
        <w:contextualSpacing/>
        <w:jc w:val="both"/>
        <w:rPr>
          <w:highlight w:val="white"/>
        </w:rPr>
      </w:pPr>
      <w:r>
        <w:rPr>
          <w:highlight w:val="white"/>
        </w:rPr>
        <w:t>5. Проведение тренинговых занятий, направленных на формирование социа</w:t>
      </w:r>
      <w:r>
        <w:rPr>
          <w:highlight w:val="white"/>
        </w:rPr>
        <w:t>льных навыков.</w:t>
      </w:r>
      <w:r>
        <w:br/>
      </w:r>
      <w:r>
        <w:rPr>
          <w:highlight w:val="white"/>
        </w:rPr>
        <w:t>6. Проведение классных часов по определенной тематике (по запросу педагога).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7. Психолого-педагогическое сопровождение детей «группы риска». Разработка совместно с учителями единых требований по работе с этими детьми.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Психодиагностическая ра</w:t>
      </w:r>
      <w:r>
        <w:rPr>
          <w:highlight w:val="white"/>
        </w:rPr>
        <w:t>бота направлена на выявление отклонений в психическом и личностном развитии школьника; на определение способностей учащегося, формирование его личности: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1. Диагностика эмоциональных связей между членами коллектива (методики: социометрия, референтометрия).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lastRenderedPageBreak/>
        <w:t>2. Диагностика определения уровня личностной тревожности по методикам: Прихажан А.М., Кондаш, Айзенк, Дукаревич, Филлипс, Захаров.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3. </w:t>
      </w:r>
      <w:proofErr w:type="gramStart"/>
      <w:r>
        <w:rPr>
          <w:highlight w:val="white"/>
        </w:rPr>
        <w:t>Диагностика определения уровня агрессии (методики: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Басса и Дарке, Айзенк)</w:t>
      </w:r>
      <w:proofErr w:type="gramEnd"/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4. Анкета </w:t>
      </w:r>
      <w:proofErr w:type="gramStart"/>
      <w:r>
        <w:rPr>
          <w:highlight w:val="white"/>
        </w:rPr>
        <w:t>определения факторов риска ухудшения з</w:t>
      </w:r>
      <w:r>
        <w:rPr>
          <w:highlight w:val="white"/>
        </w:rPr>
        <w:t>доровья</w:t>
      </w:r>
      <w:proofErr w:type="gramEnd"/>
      <w:r>
        <w:rPr>
          <w:highlight w:val="white"/>
        </w:rPr>
        <w:t xml:space="preserve"> школьников, осознание и применение нравственных норм, ценностей.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5. </w:t>
      </w:r>
      <w:proofErr w:type="gramStart"/>
      <w:r>
        <w:rPr>
          <w:highlight w:val="white"/>
        </w:rPr>
        <w:t>Методика определения учебной мотивации (анкеты:</w:t>
      </w:r>
      <w:proofErr w:type="gramEnd"/>
      <w:r>
        <w:rPr>
          <w:highlight w:val="white"/>
        </w:rPr>
        <w:t xml:space="preserve"> Лусканова Н.Г., Гинзбург М.Р.). 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6. Диагностика творческих способностей 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7. Индивидуальная диагностическая работа: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8. Диагностика </w:t>
      </w:r>
      <w:r>
        <w:rPr>
          <w:highlight w:val="white"/>
        </w:rPr>
        <w:t>внутрисемейных отношений (методики: рис. «Моя семья», Эйдемиллер).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Качественный анализ результатов диагностического обследования, позволяет определить направления работы с детьми в зависимости от возраста и выявленных проблем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 Данная работа дает улучшение </w:t>
      </w:r>
      <w:r>
        <w:rPr>
          <w:highlight w:val="white"/>
        </w:rPr>
        <w:t>всей системы изучения и развития школьников, их интересов, способностей, обеспечивает индивидуальный подход к учащимся, создает психологический климат, благоприятный для сохранения физического и психического здоровья детей.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Учебный процесс оказывает свое в</w:t>
      </w:r>
      <w:r>
        <w:rPr>
          <w:highlight w:val="white"/>
        </w:rPr>
        <w:t>лияние на физическое и психическое состояние каждого ученика. Учебные нагрузки, психологический климат в коллективе, - все это может привести к переутомлению, нервно-психическому напряжению, эмоциональной нестабильности, снижению мотивации. Что в свою очер</w:t>
      </w:r>
      <w:r>
        <w:rPr>
          <w:highlight w:val="white"/>
        </w:rPr>
        <w:t>едь может привести к ухудшению здоровья учащихся в целом. В целях формирования ответственного отношения к своему здоровью проводится следующая работа с детьми:</w:t>
      </w:r>
    </w:p>
    <w:p w:rsidR="00EB5E20" w:rsidRDefault="00110A13">
      <w:pPr>
        <w:pStyle w:val="afd"/>
        <w:numPr>
          <w:ilvl w:val="0"/>
          <w:numId w:val="195"/>
        </w:numPr>
        <w:contextualSpacing/>
        <w:jc w:val="both"/>
        <w:rPr>
          <w:highlight w:val="white"/>
        </w:rPr>
      </w:pPr>
      <w:r>
        <w:rPr>
          <w:highlight w:val="white"/>
        </w:rPr>
        <w:t>проведение классных часов, </w:t>
      </w:r>
    </w:p>
    <w:p w:rsidR="00EB5E20" w:rsidRDefault="00110A13">
      <w:pPr>
        <w:pStyle w:val="afd"/>
        <w:numPr>
          <w:ilvl w:val="0"/>
          <w:numId w:val="195"/>
        </w:numPr>
        <w:contextualSpacing/>
        <w:jc w:val="both"/>
        <w:rPr>
          <w:highlight w:val="white"/>
        </w:rPr>
      </w:pPr>
      <w:r>
        <w:rPr>
          <w:highlight w:val="white"/>
        </w:rPr>
        <w:t>групповых занятий, </w:t>
      </w:r>
    </w:p>
    <w:p w:rsidR="00EB5E20" w:rsidRDefault="00110A13">
      <w:pPr>
        <w:pStyle w:val="afd"/>
        <w:numPr>
          <w:ilvl w:val="0"/>
          <w:numId w:val="195"/>
        </w:numPr>
        <w:contextualSpacing/>
        <w:jc w:val="both"/>
        <w:rPr>
          <w:highlight w:val="white"/>
        </w:rPr>
      </w:pPr>
      <w:r>
        <w:rPr>
          <w:highlight w:val="white"/>
        </w:rPr>
        <w:t>консультаций с детьми.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Все эти мероприятия спосо</w:t>
      </w:r>
      <w:r>
        <w:rPr>
          <w:highlight w:val="white"/>
        </w:rPr>
        <w:t>бствуют сплочению детского коллектива, развитию необходимых социальных навыков, умение взаимодействовать с окружающими, развитию навыков саморегуляции, снятия эмоционального напряжения.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Особое влияние на здоровье детей оказывают родители и педагоги. Только</w:t>
      </w:r>
      <w:r>
        <w:rPr>
          <w:highlight w:val="white"/>
        </w:rPr>
        <w:t xml:space="preserve"> родители и преподаватели, способные заботиться о своем здоровье, могут научить здоровому образу жизни детей. 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С преподавателями и родителями проводятся семинары, консилиумы, индивидуальные и групповые консультации.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Проводятся семинары-практикумы с </w:t>
      </w:r>
      <w:r>
        <w:rPr>
          <w:highlight w:val="white"/>
        </w:rPr>
        <w:t>педагогами (1 раз в полугодие). Семинары проводятся в 2 направлениях: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1. Изучение и познание личностных особенностей ребенка. 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2. Профилактика "эмоционального выгорания педагога". Изучение и познание личностных особенностей педагога. Этот семинар способств</w:t>
      </w:r>
      <w:r>
        <w:rPr>
          <w:highlight w:val="white"/>
        </w:rPr>
        <w:t>ует не только сохранению психического здоровья самого преподавателя, но и развитию умения разбираться в людях, адекватно оценивать их состояние, умение эмоционально откликаться на психическое состояние другого человека, его поведение. 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Коррекционная и разв</w:t>
      </w:r>
      <w:r>
        <w:rPr>
          <w:highlight w:val="white"/>
        </w:rPr>
        <w:t>ивающая работа направлена на развитие эмоционально-волевой сферы и познавательных процессов. Данная работа осуществляется через организацию внеурочной деятельности младших школьников.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Программа психологических занятий уделяет серьезное внимание способам фо</w:t>
      </w:r>
      <w:r>
        <w:rPr>
          <w:highlight w:val="white"/>
        </w:rPr>
        <w:t>рмирования такой установки в близких и доступных детям формах, прежде всего в форме игры и сказок. Через игровые роли и сказочные образы дети получают возможность осознавать собственные трудности, их причины и находить пути их преодоления. Ситуации, в кото</w:t>
      </w:r>
      <w:r>
        <w:rPr>
          <w:highlight w:val="white"/>
        </w:rPr>
        <w:t xml:space="preserve">рые попадают герои сказок, проецируются на реальные школьные проблемы, ребенок получает возможность посмотреть на них со стороны и в то же время идентифицировать проблемы героя с </w:t>
      </w:r>
      <w:proofErr w:type="gramStart"/>
      <w:r>
        <w:rPr>
          <w:highlight w:val="white"/>
        </w:rPr>
        <w:t>собственными</w:t>
      </w:r>
      <w:proofErr w:type="gramEnd"/>
      <w:r>
        <w:rPr>
          <w:highlight w:val="white"/>
        </w:rPr>
        <w:t xml:space="preserve">. 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lastRenderedPageBreak/>
        <w:t>В результате к концу первого года обучения дети привыкают адек</w:t>
      </w:r>
      <w:r>
        <w:rPr>
          <w:highlight w:val="white"/>
        </w:rPr>
        <w:t>ватно анализировать свои проблемы, а закрепление этой способности происходит в специальных занятиях. Особое внимание на занятиях уделяется развитию познавательных процессов (памяти, внимания, мышления, воображения), а так же саморегуляции.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Школа взаимодейс</w:t>
      </w:r>
      <w:r>
        <w:rPr>
          <w:highlight w:val="white"/>
        </w:rPr>
        <w:t xml:space="preserve">твует </w:t>
      </w:r>
      <w:proofErr w:type="gramStart"/>
      <w:r>
        <w:rPr>
          <w:highlight w:val="white"/>
        </w:rPr>
        <w:t>взаимодействует</w:t>
      </w:r>
      <w:proofErr w:type="gramEnd"/>
      <w:r>
        <w:rPr>
          <w:highlight w:val="white"/>
        </w:rPr>
        <w:t xml:space="preserve"> по вопросам коррекционной работы с внешними организациями, специализирующимися в области коррекционной педагогики и медицины: МППК и МБУ «ЦМППС» г. Таганрога.</w:t>
      </w:r>
    </w:p>
    <w:p w:rsidR="00EB5E20" w:rsidRDefault="00110A13">
      <w:pPr>
        <w:pStyle w:val="afd"/>
        <w:ind w:firstLine="708"/>
        <w:contextualSpacing/>
        <w:jc w:val="center"/>
        <w:rPr>
          <w:b/>
        </w:rPr>
      </w:pPr>
      <w:r>
        <w:rPr>
          <w:b/>
        </w:rPr>
        <w:t>Требования к условиям реализации программы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Психолого-педагогическое обеспеч</w:t>
      </w:r>
      <w:r>
        <w:rPr>
          <w:b/>
          <w:i/>
        </w:rPr>
        <w:t>ение</w:t>
      </w:r>
      <w:r>
        <w:t xml:space="preserve">: </w:t>
      </w:r>
    </w:p>
    <w:p w:rsidR="00EB5E20" w:rsidRDefault="00110A13">
      <w:pPr>
        <w:pStyle w:val="afd"/>
        <w:numPr>
          <w:ilvl w:val="0"/>
          <w:numId w:val="196"/>
        </w:numPr>
        <w:ind w:left="0" w:firstLine="714"/>
        <w:contextualSpacing/>
        <w:jc w:val="both"/>
      </w:pPr>
      <w:r>
        <w:t xml:space="preserve"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 </w:t>
      </w:r>
    </w:p>
    <w:p w:rsidR="00EB5E20" w:rsidRDefault="00110A13">
      <w:pPr>
        <w:pStyle w:val="afd"/>
        <w:numPr>
          <w:ilvl w:val="0"/>
          <w:numId w:val="196"/>
        </w:numPr>
        <w:ind w:left="0" w:firstLine="714"/>
        <w:contextualSpacing/>
        <w:jc w:val="both"/>
      </w:pPr>
      <w:r>
        <w:t>обеспечение психолого-педагог</w:t>
      </w:r>
      <w:r>
        <w:t>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</w:t>
      </w:r>
      <w:r>
        <w:t xml:space="preserve">пьютерных для оптимизации образовательной деятельности, повышения его эффективности, доступности); </w:t>
      </w:r>
    </w:p>
    <w:p w:rsidR="00EB5E20" w:rsidRDefault="00110A13">
      <w:pPr>
        <w:pStyle w:val="afd"/>
        <w:numPr>
          <w:ilvl w:val="0"/>
          <w:numId w:val="196"/>
        </w:numPr>
        <w:ind w:left="0" w:firstLine="714"/>
        <w:contextualSpacing/>
        <w:jc w:val="both"/>
      </w:pPr>
      <w:proofErr w:type="gramStart"/>
      <w: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</w:t>
      </w:r>
      <w:r>
        <w:t xml:space="preserve">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</w:t>
      </w:r>
      <w:r>
        <w:t>ов, средств обучения, адаптивных образовательных программ, ориентированных на особые образовательные потребности детей;</w:t>
      </w:r>
      <w:proofErr w:type="gramEnd"/>
      <w:r>
        <w:t xml:space="preserve"> </w:t>
      </w:r>
      <w:proofErr w:type="gramStart"/>
      <w:r>
        <w:t>дифференцированное и индивидуализированное обучение с учётом специфики нарушения развития ребёнка; комплексное воздействие на обучающего</w:t>
      </w:r>
      <w:r>
        <w:t xml:space="preserve">ся, осуществляемое на индивидуальных и групповых коррекционных занятиях); </w:t>
      </w:r>
      <w:proofErr w:type="gramEnd"/>
    </w:p>
    <w:p w:rsidR="00EB5E20" w:rsidRDefault="00110A13">
      <w:pPr>
        <w:pStyle w:val="afd"/>
        <w:numPr>
          <w:ilvl w:val="0"/>
          <w:numId w:val="196"/>
        </w:numPr>
        <w:ind w:left="0" w:firstLine="714"/>
        <w:contextualSpacing/>
        <w:jc w:val="both"/>
      </w:pPr>
      <w:r>
        <w:t>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</w:t>
      </w:r>
      <w:r>
        <w:t xml:space="preserve"> перегрузок обучающихся, соблюдение санитарно-гигиенических правил и норм); </w:t>
      </w:r>
    </w:p>
    <w:p w:rsidR="00EB5E20" w:rsidRDefault="00110A13">
      <w:pPr>
        <w:pStyle w:val="afd"/>
        <w:numPr>
          <w:ilvl w:val="0"/>
          <w:numId w:val="196"/>
        </w:numPr>
        <w:ind w:left="0" w:firstLine="714"/>
        <w:contextualSpacing/>
        <w:jc w:val="both"/>
      </w:pPr>
      <w:r>
        <w:t>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</w:t>
      </w:r>
      <w:r>
        <w:t xml:space="preserve">нии воспитательных, культурно-развлекательных, спортивно-оздоровительных и иных досуговых мероприятий;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Программно-методическое обеспечение</w:t>
      </w:r>
      <w:r>
        <w:t>. В процессе реализации программы коррекционной работы используются коррекционно-развивающие программы, диагностическ</w:t>
      </w:r>
      <w:r>
        <w:t xml:space="preserve">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 а и др. </w:t>
      </w:r>
    </w:p>
    <w:p w:rsidR="00EB5E20" w:rsidRDefault="00110A13">
      <w:pPr>
        <w:pStyle w:val="afd"/>
        <w:ind w:firstLine="708"/>
        <w:contextualSpacing/>
        <w:jc w:val="both"/>
      </w:pPr>
      <w:r>
        <w:t>В случаях обучения детей с выраженными нарушениями психического и (или) физического разви</w:t>
      </w:r>
      <w:r>
        <w:t>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</w:t>
      </w:r>
      <w:r>
        <w:t xml:space="preserve">фровых образовательных ресурсов. </w:t>
      </w:r>
    </w:p>
    <w:p w:rsidR="00EB5E20" w:rsidRDefault="00110A13">
      <w:pPr>
        <w:pStyle w:val="afd"/>
        <w:ind w:firstLine="708"/>
        <w:contextualSpacing/>
        <w:jc w:val="both"/>
      </w:pPr>
      <w:r>
        <w:t>Школа обеспечена удовлетворяющими особым образовательным потребностям обучающихся с ОВЗ и инвалидов учебниками, соответствующей учебно-методической литературой и материалами по всем учебным предметам основной образовательн</w:t>
      </w:r>
      <w:r>
        <w:t xml:space="preserve">ой программы. МОБУ СОШ №34, специалисты сопровождения имеют доступ к печатным и электронным образовательным ресурсам (ЭОР), в том числе к электронным образовательным ресурсам, предназначенным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 Библиоте</w:t>
      </w:r>
      <w:r>
        <w:t xml:space="preserve">ка школы укомплектована общими и </w:t>
      </w:r>
      <w:r>
        <w:lastRenderedPageBreak/>
        <w:t xml:space="preserve">специализированными для </w:t>
      </w:r>
      <w:proofErr w:type="gramStart"/>
      <w:r>
        <w:t>обучающихся</w:t>
      </w:r>
      <w:proofErr w:type="gramEnd"/>
      <w:r>
        <w:t xml:space="preserve"> с ОВЗ печатными образовательными ресурсами и ЭОР по всем учебным предметам учебного плана,  а также имеет фонд дополнительной литературы. Библиотека укомплектована научно-методической лит</w:t>
      </w:r>
      <w:r>
        <w:t>ературой по специальной психологии и коррекционной (специальной) педагогике, печатными образовательными ресурсами и ЭОР, включая  формирование «академических» знаний и жизненной компетенции обучающегося с ОВЗ, а также имеет фонд дополнительной литературы д</w:t>
      </w:r>
      <w:r>
        <w:t>ля педагогов и родителей детей с ОВЗ по актуальным проблемам обучения и воспитания разных категорий обучающихся с ОВЗ.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Кадровое обеспечение</w:t>
      </w:r>
      <w:r>
        <w:t>. Важным моментом реализации программы коррекционной работы является кадровое обеспечение. Коррекционная работа должн</w:t>
      </w:r>
      <w:r>
        <w:t>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 в рамках обозначенной темы.</w:t>
      </w:r>
    </w:p>
    <w:p w:rsidR="00EB5E20" w:rsidRDefault="00110A13">
      <w:pPr>
        <w:pStyle w:val="afd"/>
        <w:ind w:firstLine="708"/>
        <w:contextualSpacing/>
        <w:jc w:val="both"/>
      </w:pPr>
      <w:r>
        <w:t>Уровень квалификации работников обр</w:t>
      </w:r>
      <w:r>
        <w:t>азовательной организации для каждой занимаемой должности соответствует квалификационным характеристикам по соответствующей должности</w:t>
      </w:r>
    </w:p>
    <w:p w:rsidR="00EB5E20" w:rsidRDefault="00110A13">
      <w:pPr>
        <w:pStyle w:val="afd"/>
        <w:ind w:firstLine="708"/>
        <w:contextualSpacing/>
        <w:jc w:val="both"/>
      </w:pPr>
      <w:r>
        <w:t>Контингент педагогов, способных реализовать Программу, представляется не только учителями, но также педагогами-психологами,</w:t>
      </w:r>
      <w:r>
        <w:t xml:space="preserve"> социальным педагогом. 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подготовку или другие виды профессиональной подготовки в рамках о</w:t>
      </w:r>
      <w:r>
        <w:t xml:space="preserve">бозначенной темы. </w:t>
      </w:r>
      <w:proofErr w:type="gramStart"/>
      <w:r>
        <w:t xml:space="preserve">С целью обеспечения освоения обучающимися с ограниченными возможностями здоровья основной образовательной программы начального общего образования, коррекции недостатков их физического и психического развития в штатное расписание МОБУ СОШ </w:t>
      </w:r>
      <w:r>
        <w:t>№34 введены ставки: социальный педагог, педагоги­психолог.</w:t>
      </w:r>
      <w:proofErr w:type="gramEnd"/>
      <w:r>
        <w:t xml:space="preserve"> Уровень квалификации работников МОБУ СОШ №34 для каждой занимаемой должности отвечает квалификационным характеристикам по соответствующей должности. Специфика организации образовательной и коррекци</w:t>
      </w:r>
      <w:r>
        <w:t>онной работы с детьми, имеющими нарушения развития, обусловливает необходимость специальной подготовки педагогического коллектива общеобразовательной организации. Для этого обеспечено на постоянной основе подготовка, переподготовка и повышение квалификации</w:t>
      </w:r>
      <w:r>
        <w:t xml:space="preserve"> работников МОБУ СОШ №34, занимающихся решением вопросов образования детей с ограниченными возможностями здоровья. Педагогические работники МОБУ СОШ №34 имеют чёткое представление об особенностях психического и физического развития обучающихся с ограниченн</w:t>
      </w:r>
      <w:r>
        <w:t xml:space="preserve">ыми возможностями здоровья, о методиках и технологиях организации образовательного и реабилитационного процесса. Уровень квалификации педагогов обеспечивает полноценную реализацию Программы коррекционной работы. 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Материально-техническое обеспечение</w:t>
      </w:r>
      <w:r>
        <w:t xml:space="preserve">. </w:t>
      </w:r>
      <w:proofErr w:type="gramStart"/>
      <w:r>
        <w:t>Матер</w:t>
      </w:r>
      <w:r>
        <w:t>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учреждения, а также оборудование и технические средства обучения лиц с ограни</w:t>
      </w:r>
      <w:r>
        <w:t>ченными возможностями здоровья индивидуального и коллективного пользования, для организации коррекционных и реабилитационных кабинетов, организации спортивных и массовых мероприятий, питания, обеспечения медицинского обслуживания, оздоровительных и лечебно</w:t>
      </w:r>
      <w:r>
        <w:t>-профилактических мероприятий, хозяйственно-бытового и санитарно-гигиенического обслуживания.</w:t>
      </w:r>
      <w:proofErr w:type="gramEnd"/>
      <w:r>
        <w:t xml:space="preserve"> Материально-техническая база  МОБУ СОШ №34 обеспечивает реализацию Программы и служит гарантом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начального</w:t>
      </w:r>
      <w:r>
        <w:t xml:space="preserve"> общего образования. Материально-техническое обеспечение школьного образования обучающихся с ОВЗ и инвалидов отвечает не только общим, но и особым образовательным потребностям группы обучающихся с ограниченными возможностями здоровья в целом и каждой катег</w:t>
      </w:r>
      <w:r>
        <w:t xml:space="preserve">ории в отдельности. Требования к материально-техническому обеспечению ориентированы не только на ребенка, но и на всех </w:t>
      </w:r>
      <w:r>
        <w:lastRenderedPageBreak/>
        <w:t xml:space="preserve">участников процесса образования. Это обусловлено большей, чем в норме, необходимостью индивидуализацией процесса образования обучающихся </w:t>
      </w:r>
      <w:r>
        <w:t xml:space="preserve">с ОВЗ и инвалидов. </w:t>
      </w:r>
    </w:p>
    <w:p w:rsidR="00EB5E20" w:rsidRDefault="00110A13">
      <w:pPr>
        <w:pStyle w:val="afd"/>
        <w:ind w:firstLine="708"/>
        <w:contextualSpacing/>
        <w:jc w:val="both"/>
      </w:pPr>
      <w:r>
        <w:t>Специфика данной группы требований состоит в том,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</w:t>
      </w:r>
      <w:r>
        <w:t>но осуществлять подготовку необходимых индивидуализированных материалов для процесса обучения детей. Должна быть обеспечена материально-техническая поддержка процесса координации и взаимодействия специалистов разного профиля и родителей, вовлеченных в проц</w:t>
      </w:r>
      <w:r>
        <w:t xml:space="preserve">есс образования.  </w:t>
      </w:r>
    </w:p>
    <w:p w:rsidR="00EB5E20" w:rsidRDefault="00110A13">
      <w:pPr>
        <w:pStyle w:val="afd"/>
        <w:ind w:firstLine="708"/>
        <w:contextualSpacing/>
        <w:jc w:val="both"/>
      </w:pPr>
      <w:r>
        <w:t>Материально-техническое обеспечение заключается в обеспечении надлежащей материально-технической базы, позволяющей создать адаптивную и коррекционн</w:t>
      </w:r>
      <w:proofErr w:type="gramStart"/>
      <w:r>
        <w:t>о-</w:t>
      </w:r>
      <w:proofErr w:type="gramEnd"/>
      <w:r>
        <w:t xml:space="preserve"> развивающую среду образовательной организации, в том числе надлежащие материально- техн</w:t>
      </w:r>
      <w:r>
        <w:t>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образовательной организации и организацию их пребывания и обучения в организации (включая пандусы</w:t>
      </w:r>
      <w:r>
        <w:t>, специальные лифты, специально оборудованные учебные места, специализированное учебное, реабилитационное, медицинское оборудование, а также оборудование и технические средства обучения лиц с ограниченными возможностями здоровья индивидуального и коллектив</w:t>
      </w:r>
      <w:r>
        <w:t>ного пользования, для организации коррекционных и реабилитационных кабинетов  и их оснащения; организации спортивных и массовых мероприятий, питания, обеспечения медицинского обслуживания, оздоровительных и лечебно­профилактических мероприятий, хозяйственн</w:t>
      </w:r>
      <w:r>
        <w:t xml:space="preserve">о-бытового и санитарно­гигиенического обслуживания). 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b/>
          <w:i/>
        </w:rPr>
        <w:t>Информационное обеспечение</w:t>
      </w:r>
      <w:r>
        <w:rPr>
          <w:i/>
        </w:rPr>
        <w:t>.</w:t>
      </w:r>
      <w:r>
        <w:t xml:space="preserve">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</w:t>
      </w:r>
      <w:r>
        <w:t xml:space="preserve">ти в передвижении, с использованием современных информационно-коммуникационных технологий. </w:t>
      </w:r>
    </w:p>
    <w:p w:rsidR="00EB5E20" w:rsidRDefault="00110A13">
      <w:pPr>
        <w:pStyle w:val="afd"/>
        <w:ind w:firstLine="708"/>
        <w:contextualSpacing/>
        <w:jc w:val="both"/>
      </w:pPr>
      <w:r>
        <w:t>Обязательным является создание системы широкого доступа лиц с ограниченными возможностями здоровья, родителей (законных представителей), педагогов к сетевым источникам информации, к информационно­методическим фондам, предполагающим наличие методических пос</w:t>
      </w:r>
      <w:r>
        <w:t>обий и рекомендаций по всем направлениям и видам деятельности, наглядных пособий, мультимедийных материалов, аудио­ и видеоматериалов. Важным условием построения образовательной деятельности на основе дистанционного обучения обучающихся с ОВЗ и инвалидов я</w:t>
      </w:r>
      <w:r>
        <w:t xml:space="preserve">вляется создание разнообразной, информационно насыщенной информационно-образовательной среды (ИОС). 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t>Обеспечивая расширение образовательной среды для обучающихся с ОВЗ и инвалидов, не имеющих возможности посещать школу, и строится как система гибкого взаим</w:t>
      </w:r>
      <w:r>
        <w:t xml:space="preserve">одействия участников с содержанием и участников между собой. Создаются условия для дистанционного обучения  и оказания ребёнку помощи в социализации и личностном развитии.  </w:t>
      </w:r>
    </w:p>
    <w:p w:rsidR="00EB5E20" w:rsidRDefault="00110A13">
      <w:pPr>
        <w:pStyle w:val="afd"/>
        <w:ind w:firstLine="708"/>
        <w:contextualSpacing/>
        <w:jc w:val="center"/>
        <w:rPr>
          <w:b/>
          <w:highlight w:val="white"/>
        </w:rPr>
      </w:pPr>
      <w:r>
        <w:rPr>
          <w:b/>
          <w:highlight w:val="white"/>
        </w:rPr>
        <w:t>Планируемые результаты коррекционной работы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t>1. Ожидаемые результаты: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1.Выявление </w:t>
      </w:r>
      <w:r>
        <w:rPr>
          <w:highlight w:val="white"/>
        </w:rPr>
        <w:t>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2.Осуществление индивидуально ориентированной психолого-медико-педагогической помощи детям с ограниче</w:t>
      </w:r>
      <w:r>
        <w:rPr>
          <w:highlight w:val="white"/>
        </w:rPr>
        <w:t>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3. Возможность освоения детьми с ограниченными возможностями здоров</w:t>
      </w:r>
      <w:r>
        <w:rPr>
          <w:highlight w:val="white"/>
        </w:rPr>
        <w:t>ья основной образовательной программы начального общего образования и их интеграции в образовательном учреждении.</w:t>
      </w:r>
    </w:p>
    <w:p w:rsidR="00EB5E20" w:rsidRDefault="00110A13">
      <w:pPr>
        <w:pStyle w:val="afd"/>
        <w:ind w:firstLine="708"/>
        <w:contextualSpacing/>
        <w:jc w:val="both"/>
        <w:rPr>
          <w:b/>
          <w:i/>
          <w:highlight w:val="white"/>
        </w:rPr>
      </w:pPr>
      <w:r>
        <w:rPr>
          <w:b/>
          <w:i/>
          <w:highlight w:val="white"/>
        </w:rPr>
        <w:lastRenderedPageBreak/>
        <w:t>2. Показатели результативности и эффективности коррекционной работы.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Результаты выполнения программы каждым ребенком отслеживаются и оценивают</w:t>
      </w:r>
      <w:r>
        <w:rPr>
          <w:highlight w:val="white"/>
        </w:rPr>
        <w:t>ся с помощью промежуточного (I полугодие) и итогового (конец учебного года) тестирования.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В качестве показателей результативности и эффективности коррекционной работы могут рассматриваться: 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1.Динамика индивидуальных достижений учащихся с ОВЗ по освоению п</w:t>
      </w:r>
      <w:r>
        <w:rPr>
          <w:highlight w:val="white"/>
        </w:rPr>
        <w:t>редметных программ;</w:t>
      </w:r>
    </w:p>
    <w:p w:rsidR="00EB5E20" w:rsidRDefault="00110A13">
      <w:pPr>
        <w:pStyle w:val="afd"/>
        <w:numPr>
          <w:ilvl w:val="0"/>
          <w:numId w:val="197"/>
        </w:numPr>
        <w:contextualSpacing/>
        <w:jc w:val="both"/>
        <w:rPr>
          <w:highlight w:val="white"/>
        </w:rPr>
      </w:pPr>
      <w:r>
        <w:rPr>
          <w:highlight w:val="white"/>
        </w:rPr>
        <w:t xml:space="preserve">повышение уровня общего развития </w:t>
      </w:r>
      <w:proofErr w:type="gramStart"/>
      <w:r>
        <w:rPr>
          <w:highlight w:val="white"/>
        </w:rPr>
        <w:t>обучающихся</w:t>
      </w:r>
      <w:proofErr w:type="gramEnd"/>
      <w:r>
        <w:rPr>
          <w:highlight w:val="white"/>
        </w:rPr>
        <w:t>;</w:t>
      </w:r>
    </w:p>
    <w:p w:rsidR="00EB5E20" w:rsidRDefault="00110A13">
      <w:pPr>
        <w:pStyle w:val="afd"/>
        <w:numPr>
          <w:ilvl w:val="0"/>
          <w:numId w:val="197"/>
        </w:numPr>
        <w:contextualSpacing/>
        <w:jc w:val="both"/>
        <w:rPr>
          <w:highlight w:val="white"/>
        </w:rPr>
      </w:pPr>
      <w:r>
        <w:rPr>
          <w:highlight w:val="white"/>
        </w:rPr>
        <w:t>восполнение пробелов предшествующего развития и обучения;</w:t>
      </w:r>
    </w:p>
    <w:p w:rsidR="00EB5E20" w:rsidRDefault="00110A13">
      <w:pPr>
        <w:pStyle w:val="afd"/>
        <w:numPr>
          <w:ilvl w:val="0"/>
          <w:numId w:val="197"/>
        </w:numPr>
        <w:contextualSpacing/>
        <w:jc w:val="both"/>
        <w:rPr>
          <w:highlight w:val="white"/>
        </w:rPr>
      </w:pPr>
      <w:r>
        <w:rPr>
          <w:highlight w:val="white"/>
        </w:rPr>
        <w:t>формирование недостаточно освоенных учебных умений и навыков;</w:t>
      </w:r>
    </w:p>
    <w:p w:rsidR="00EB5E20" w:rsidRDefault="00110A13">
      <w:pPr>
        <w:pStyle w:val="afd"/>
        <w:numPr>
          <w:ilvl w:val="0"/>
          <w:numId w:val="197"/>
        </w:numPr>
        <w:contextualSpacing/>
        <w:jc w:val="both"/>
        <w:rPr>
          <w:highlight w:val="white"/>
        </w:rPr>
      </w:pPr>
      <w:r>
        <w:rPr>
          <w:highlight w:val="white"/>
        </w:rPr>
        <w:t>коррекция отклонений в развитии познавательной сферы и речи, мотивацио</w:t>
      </w:r>
      <w:r>
        <w:rPr>
          <w:highlight w:val="white"/>
        </w:rPr>
        <w:t>нной и эмоционально-волевой сфер личности учащихся;</w:t>
      </w:r>
    </w:p>
    <w:p w:rsidR="00EB5E20" w:rsidRDefault="00110A13">
      <w:pPr>
        <w:pStyle w:val="afd"/>
        <w:numPr>
          <w:ilvl w:val="0"/>
          <w:numId w:val="197"/>
        </w:numPr>
        <w:contextualSpacing/>
        <w:jc w:val="both"/>
        <w:rPr>
          <w:highlight w:val="white"/>
        </w:rPr>
      </w:pPr>
      <w:r>
        <w:rPr>
          <w:highlight w:val="white"/>
        </w:rPr>
        <w:t>направленная подготовка к восприятию нового учебного материала. 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2. создание необходимых условий для обеспечения доступности качественного образования для детей с ограниченными возможностями здоровья (фор</w:t>
      </w:r>
      <w:r>
        <w:rPr>
          <w:highlight w:val="white"/>
        </w:rPr>
        <w:t>мы обучения, оптимизирующие коррекционную работу, и наличие соответствующих материально-технических условий);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 xml:space="preserve">3. </w:t>
      </w:r>
      <w:proofErr w:type="gramStart"/>
      <w:r>
        <w:rPr>
          <w:highlight w:val="white"/>
        </w:rPr>
        <w:t xml:space="preserve">Увеличение доли педагогических работников образовательного учреждения, прошедших специальную подготовку и обладающих необходимой квалификацией </w:t>
      </w:r>
      <w:r>
        <w:rPr>
          <w:highlight w:val="white"/>
        </w:rPr>
        <w:t>для организации работы с обучающимися с ограниченными возможностями здоровья;</w:t>
      </w:r>
      <w:proofErr w:type="gramEnd"/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4. Сравнительная характеристика данных медико-психологической и педагогической диагностики учащихся с ОВЗ на разных этапах обучения;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5. Количество специалистов, привлекаемых к ин</w:t>
      </w:r>
      <w:r>
        <w:rPr>
          <w:highlight w:val="white"/>
        </w:rPr>
        <w:t>дивидуальной и групповой работе с детьми с ОВЗ;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6. Повышение уровня просветительской и информационной грамотности и культуры родителей;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7. Другие соответствующие показатели.</w:t>
      </w:r>
    </w:p>
    <w:p w:rsidR="00EB5E20" w:rsidRDefault="00110A13">
      <w:pPr>
        <w:pStyle w:val="afd"/>
        <w:ind w:firstLine="708"/>
        <w:contextualSpacing/>
        <w:jc w:val="center"/>
        <w:rPr>
          <w:b/>
          <w:highlight w:val="white"/>
        </w:rPr>
      </w:pPr>
      <w:r>
        <w:rPr>
          <w:b/>
          <w:highlight w:val="white"/>
        </w:rPr>
        <w:t>Формы и методы оценивания результатов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Результаты выполнения программы каждым ребен</w:t>
      </w:r>
      <w:r>
        <w:rPr>
          <w:highlight w:val="white"/>
        </w:rPr>
        <w:t>ком отслеживаются и оцениваются с помощью промежуточного (I полугодие и конец учебного года) тестирования. Результаты тестирования фиксируются в психолого-педагогической карте учащихся учебной группы. </w:t>
      </w:r>
    </w:p>
    <w:p w:rsidR="00EB5E20" w:rsidRDefault="00110A13">
      <w:pPr>
        <w:pStyle w:val="afd"/>
        <w:ind w:firstLine="708"/>
        <w:contextualSpacing/>
        <w:jc w:val="both"/>
        <w:rPr>
          <w:highlight w:val="white"/>
        </w:rPr>
      </w:pPr>
      <w:r>
        <w:rPr>
          <w:highlight w:val="white"/>
        </w:rPr>
        <w:t>Критерии оценки: </w:t>
      </w:r>
    </w:p>
    <w:p w:rsidR="00EB5E20" w:rsidRDefault="00110A13">
      <w:pPr>
        <w:pStyle w:val="afd"/>
        <w:numPr>
          <w:ilvl w:val="0"/>
          <w:numId w:val="198"/>
        </w:numPr>
        <w:contextualSpacing/>
        <w:jc w:val="both"/>
        <w:rPr>
          <w:highlight w:val="white"/>
        </w:rPr>
      </w:pPr>
      <w:r>
        <w:rPr>
          <w:highlight w:val="white"/>
        </w:rPr>
        <w:t xml:space="preserve">Уровень тревожности: Цветовой тест. </w:t>
      </w:r>
      <w:r>
        <w:rPr>
          <w:highlight w:val="white"/>
        </w:rPr>
        <w:t>Шкала тревожности Ф.Филлипса, К. Роджерса </w:t>
      </w:r>
    </w:p>
    <w:p w:rsidR="00EB5E20" w:rsidRDefault="00110A13">
      <w:pPr>
        <w:pStyle w:val="afd"/>
        <w:numPr>
          <w:ilvl w:val="0"/>
          <w:numId w:val="198"/>
        </w:numPr>
        <w:contextualSpacing/>
        <w:jc w:val="both"/>
        <w:rPr>
          <w:highlight w:val="white"/>
        </w:rPr>
      </w:pPr>
      <w:r>
        <w:rPr>
          <w:highlight w:val="white"/>
        </w:rPr>
        <w:t>Межличностные отношения - методика взаимных выборов </w:t>
      </w:r>
    </w:p>
    <w:p w:rsidR="00EB5E20" w:rsidRDefault="00110A13">
      <w:pPr>
        <w:pStyle w:val="afd"/>
        <w:numPr>
          <w:ilvl w:val="0"/>
          <w:numId w:val="198"/>
        </w:numPr>
        <w:contextualSpacing/>
        <w:jc w:val="both"/>
        <w:rPr>
          <w:highlight w:val="white"/>
        </w:rPr>
      </w:pPr>
      <w:r>
        <w:rPr>
          <w:highlight w:val="white"/>
        </w:rPr>
        <w:t>Слуховое восприятие с помощью пробы «Понимание текста» </w:t>
      </w:r>
    </w:p>
    <w:p w:rsidR="00EB5E20" w:rsidRDefault="00110A13">
      <w:pPr>
        <w:pStyle w:val="afd"/>
        <w:numPr>
          <w:ilvl w:val="0"/>
          <w:numId w:val="198"/>
        </w:numPr>
        <w:contextualSpacing/>
        <w:jc w:val="both"/>
        <w:rPr>
          <w:highlight w:val="white"/>
        </w:rPr>
      </w:pPr>
      <w:r>
        <w:rPr>
          <w:highlight w:val="white"/>
        </w:rPr>
        <w:t>Концентрации внимания с помощью методики «Корректурная проба» </w:t>
      </w:r>
    </w:p>
    <w:p w:rsidR="00EB5E20" w:rsidRDefault="00110A13">
      <w:pPr>
        <w:pStyle w:val="afd"/>
        <w:numPr>
          <w:ilvl w:val="0"/>
          <w:numId w:val="198"/>
        </w:numPr>
        <w:contextualSpacing/>
        <w:jc w:val="both"/>
        <w:rPr>
          <w:highlight w:val="white"/>
        </w:rPr>
      </w:pPr>
      <w:r>
        <w:rPr>
          <w:highlight w:val="white"/>
        </w:rPr>
        <w:t>Уровень слуховой памяти - Методика «Десят</w:t>
      </w:r>
      <w:r>
        <w:rPr>
          <w:highlight w:val="white"/>
        </w:rPr>
        <w:t>ь слов» </w:t>
      </w:r>
    </w:p>
    <w:p w:rsidR="00EB5E20" w:rsidRDefault="00110A13">
      <w:pPr>
        <w:pStyle w:val="afd"/>
        <w:numPr>
          <w:ilvl w:val="0"/>
          <w:numId w:val="198"/>
        </w:numPr>
        <w:contextualSpacing/>
        <w:jc w:val="both"/>
        <w:rPr>
          <w:highlight w:val="white"/>
        </w:rPr>
      </w:pPr>
      <w:r>
        <w:rPr>
          <w:highlight w:val="white"/>
        </w:rPr>
        <w:t>Уровень зрительной памяти - Методика «Запомни фигуры» </w:t>
      </w:r>
    </w:p>
    <w:p w:rsidR="00EB5E20" w:rsidRDefault="00110A13">
      <w:pPr>
        <w:pStyle w:val="afd"/>
        <w:numPr>
          <w:ilvl w:val="0"/>
          <w:numId w:val="198"/>
        </w:numPr>
        <w:contextualSpacing/>
        <w:jc w:val="both"/>
        <w:rPr>
          <w:highlight w:val="white"/>
        </w:rPr>
      </w:pPr>
      <w:r>
        <w:rPr>
          <w:highlight w:val="white"/>
        </w:rPr>
        <w:t xml:space="preserve"> Уровень умственного развития - Тест на уровень мышления "Матрицы Раввена", «Кто лишний».</w:t>
      </w:r>
    </w:p>
    <w:p w:rsidR="00EB5E20" w:rsidRDefault="00110A13">
      <w:pPr>
        <w:pStyle w:val="afd"/>
        <w:numPr>
          <w:ilvl w:val="0"/>
          <w:numId w:val="198"/>
        </w:numPr>
        <w:contextualSpacing/>
        <w:jc w:val="both"/>
        <w:rPr>
          <w:highlight w:val="white"/>
        </w:rPr>
      </w:pPr>
      <w:r>
        <w:rPr>
          <w:highlight w:val="white"/>
        </w:rPr>
        <w:t>Уровень развития моторики – тест «Петли»</w:t>
      </w:r>
    </w:p>
    <w:p w:rsidR="00EB5E20" w:rsidRDefault="00110A13">
      <w:pPr>
        <w:pStyle w:val="afd"/>
        <w:numPr>
          <w:ilvl w:val="0"/>
          <w:numId w:val="198"/>
        </w:numPr>
        <w:contextualSpacing/>
        <w:jc w:val="both"/>
        <w:rPr>
          <w:highlight w:val="white"/>
        </w:rPr>
      </w:pPr>
      <w:r>
        <w:rPr>
          <w:highlight w:val="white"/>
        </w:rPr>
        <w:t>Уровень самооценки, мотивации – тест «Лесенка», «Смешные чело</w:t>
      </w:r>
      <w:r>
        <w:rPr>
          <w:highlight w:val="white"/>
        </w:rPr>
        <w:t>вечки».</w:t>
      </w:r>
    </w:p>
    <w:p w:rsidR="00EB5E20" w:rsidRDefault="00110A13">
      <w:pPr>
        <w:pStyle w:val="afff2"/>
        <w:spacing w:line="240" w:lineRule="auto"/>
        <w:ind w:firstLine="0"/>
        <w:contextualSpacing/>
        <w:jc w:val="center"/>
        <w:rPr>
          <w:b/>
        </w:rPr>
      </w:pPr>
      <w:bookmarkStart w:id="143" w:name="bookmark194"/>
      <w:r>
        <w:rPr>
          <w:b/>
        </w:rPr>
        <w:t>3. ОРГАНИЗАЦИОННЫЙ РАЗДЕЛ</w:t>
      </w:r>
      <w:bookmarkEnd w:id="143"/>
    </w:p>
    <w:p w:rsidR="00EB5E20" w:rsidRDefault="00110A13">
      <w:pPr>
        <w:pStyle w:val="afd"/>
        <w:ind w:firstLine="708"/>
        <w:contextualSpacing/>
        <w:jc w:val="both"/>
      </w:pPr>
      <w:bookmarkStart w:id="144" w:name="bookmark195"/>
      <w:r>
        <w:t>Организационный раздел примерной основной образовательной программы начального общего образования, обеспечивающий возможность реализации принципов государственн</w:t>
      </w:r>
      <w:proofErr w:type="gramStart"/>
      <w:r>
        <w:t>о-</w:t>
      </w:r>
      <w:proofErr w:type="gramEnd"/>
      <w:r>
        <w:t xml:space="preserve"> общественного управления и создание необходимых условий для</w:t>
      </w:r>
      <w:r>
        <w:t xml:space="preserve"> достижения планируемых результатов и успешной социализации обучающихся, включает:</w:t>
      </w:r>
    </w:p>
    <w:p w:rsidR="00EB5E20" w:rsidRDefault="00110A13">
      <w:pPr>
        <w:pStyle w:val="afd"/>
        <w:numPr>
          <w:ilvl w:val="0"/>
          <w:numId w:val="199"/>
        </w:numPr>
        <w:contextualSpacing/>
        <w:jc w:val="both"/>
      </w:pPr>
      <w:r>
        <w:t xml:space="preserve">учебный план начального общего образования;  </w:t>
      </w:r>
    </w:p>
    <w:p w:rsidR="00EB5E20" w:rsidRDefault="00110A13">
      <w:pPr>
        <w:pStyle w:val="afd"/>
        <w:numPr>
          <w:ilvl w:val="0"/>
          <w:numId w:val="199"/>
        </w:numPr>
        <w:contextualSpacing/>
        <w:jc w:val="both"/>
      </w:pPr>
      <w:r>
        <w:t xml:space="preserve">план внеурочной деятельности;  </w:t>
      </w:r>
    </w:p>
    <w:p w:rsidR="00EB5E20" w:rsidRDefault="00110A13">
      <w:pPr>
        <w:pStyle w:val="afd"/>
        <w:numPr>
          <w:ilvl w:val="0"/>
          <w:numId w:val="199"/>
        </w:numPr>
        <w:contextualSpacing/>
        <w:jc w:val="both"/>
      </w:pPr>
      <w:r>
        <w:lastRenderedPageBreak/>
        <w:t xml:space="preserve">календарный учебный график;  </w:t>
      </w:r>
    </w:p>
    <w:p w:rsidR="00EB5E20" w:rsidRDefault="00110A13">
      <w:pPr>
        <w:pStyle w:val="afd"/>
        <w:numPr>
          <w:ilvl w:val="0"/>
          <w:numId w:val="199"/>
        </w:numPr>
        <w:contextualSpacing/>
        <w:jc w:val="both"/>
      </w:pPr>
      <w:r>
        <w:t>систему условий реализации основной образовательной программы в с</w:t>
      </w:r>
      <w:r>
        <w:t xml:space="preserve">оответствии с требованиями ФГОС НОО; </w:t>
      </w:r>
    </w:p>
    <w:p w:rsidR="00EB5E20" w:rsidRDefault="00110A13">
      <w:pPr>
        <w:pStyle w:val="afd"/>
        <w:numPr>
          <w:ilvl w:val="0"/>
          <w:numId w:val="199"/>
        </w:numPr>
        <w:contextualSpacing/>
        <w:jc w:val="both"/>
      </w:pPr>
      <w:r>
        <w:t>сетевой график (дорожная карта) по формированию необходимой системы условий реализации ООП НОО.</w:t>
      </w:r>
    </w:p>
    <w:p w:rsidR="00EB5E20" w:rsidRDefault="00110A13">
      <w:pPr>
        <w:pStyle w:val="afff2"/>
        <w:ind w:firstLine="0"/>
        <w:jc w:val="center"/>
        <w:outlineLvl w:val="0"/>
        <w:rPr>
          <w:b/>
          <w:sz w:val="24"/>
        </w:rPr>
      </w:pPr>
      <w:r>
        <w:rPr>
          <w:b/>
          <w:sz w:val="24"/>
        </w:rPr>
        <w:t>3.1. Учебные планы начального общего образования</w:t>
      </w:r>
      <w:bookmarkEnd w:id="144"/>
    </w:p>
    <w:p w:rsidR="00EB5E20" w:rsidRDefault="00110A13">
      <w:pPr>
        <w:pStyle w:val="afd"/>
        <w:spacing w:after="0"/>
        <w:contextualSpacing/>
        <w:jc w:val="center"/>
        <w:rPr>
          <w:b/>
        </w:rPr>
      </w:pPr>
      <w:r>
        <w:rPr>
          <w:b/>
        </w:rPr>
        <w:t>3.1.1.Учебный план начального общего образования</w:t>
      </w:r>
    </w:p>
    <w:p w:rsidR="00EB5E20" w:rsidRDefault="00110A13">
      <w:pPr>
        <w:pStyle w:val="afd"/>
        <w:jc w:val="center"/>
        <w:rPr>
          <w:b/>
        </w:rPr>
      </w:pPr>
      <w:bookmarkStart w:id="145" w:name="bookmark196"/>
      <w:r>
        <w:rPr>
          <w:b/>
        </w:rPr>
        <w:t>Пояснительная записка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</w:t>
      </w:r>
      <w:r>
        <w:t>соответствии с федеральными требованиями учебный план фиксируют максимальный объём учебной нагрузки обучающихся, перечень обязательных учебных предметов, курсов и время, отводимое на их освоение и организацию по классам (годам) обучения.</w:t>
      </w:r>
    </w:p>
    <w:p w:rsidR="00EB5E20" w:rsidRDefault="00110A13">
      <w:pPr>
        <w:pStyle w:val="afd"/>
        <w:contextualSpacing/>
        <w:jc w:val="both"/>
      </w:pPr>
      <w:r>
        <w:t>Обязательным при с</w:t>
      </w:r>
      <w:r>
        <w:t>оставлении учебных планов являлось соблюдение следующих требований:</w:t>
      </w:r>
    </w:p>
    <w:p w:rsidR="00EB5E20" w:rsidRDefault="00110A13">
      <w:pPr>
        <w:pStyle w:val="afd"/>
        <w:contextualSpacing/>
        <w:jc w:val="both"/>
      </w:pPr>
      <w:r>
        <w:t>- обеспечение обязательной части ФГОС НООО;</w:t>
      </w:r>
    </w:p>
    <w:p w:rsidR="00EB5E20" w:rsidRDefault="00110A13">
      <w:pPr>
        <w:pStyle w:val="afd"/>
        <w:contextualSpacing/>
        <w:jc w:val="both"/>
      </w:pPr>
      <w:r>
        <w:t>- целостность и сочетаемость обязательной части и части, формируемой участниками образовательного процесса (1 - 4</w:t>
      </w:r>
      <w:r>
        <w:t xml:space="preserve"> классы),  отражающих согласованность потребностей в образовании личности, общества и государства;</w:t>
      </w:r>
    </w:p>
    <w:p w:rsidR="00EB5E20" w:rsidRDefault="00110A13">
      <w:pPr>
        <w:pStyle w:val="afd"/>
        <w:contextualSpacing/>
        <w:jc w:val="both"/>
      </w:pPr>
      <w:r>
        <w:t>- учет особенностей образовательных программ, педагогических систем, УМК при распределении учебного времени на предметные области, образовательные компоненты</w:t>
      </w:r>
      <w:r>
        <w:t xml:space="preserve"> и предметы;</w:t>
      </w:r>
    </w:p>
    <w:p w:rsidR="00EB5E20" w:rsidRDefault="00110A13">
      <w:pPr>
        <w:pStyle w:val="afd"/>
        <w:contextualSpacing/>
        <w:jc w:val="both"/>
      </w:pPr>
      <w:r>
        <w:t>- целевое, обоснованное использование часов компонента ОУ;</w:t>
      </w:r>
    </w:p>
    <w:p w:rsidR="00EB5E20" w:rsidRDefault="00110A13">
      <w:pPr>
        <w:pStyle w:val="afd"/>
        <w:contextualSpacing/>
        <w:jc w:val="both"/>
      </w:pPr>
      <w:r>
        <w:t>- определение обязательной учебной нагрузки и максимального объема учебной нагрузки;</w:t>
      </w:r>
    </w:p>
    <w:p w:rsidR="00EB5E20" w:rsidRDefault="00110A13">
      <w:pPr>
        <w:pStyle w:val="afd"/>
        <w:contextualSpacing/>
        <w:jc w:val="both"/>
      </w:pPr>
      <w:r>
        <w:t>- обеспечение гигиенических условий обучения;</w:t>
      </w:r>
    </w:p>
    <w:p w:rsidR="00EB5E20" w:rsidRDefault="00110A13">
      <w:pPr>
        <w:pStyle w:val="afd"/>
        <w:contextualSpacing/>
        <w:jc w:val="both"/>
      </w:pPr>
      <w:r>
        <w:t>- объем финансирования на каждой ступени.</w:t>
      </w:r>
    </w:p>
    <w:p w:rsidR="00EB5E20" w:rsidRDefault="00110A13">
      <w:pPr>
        <w:pStyle w:val="afd"/>
        <w:contextualSpacing/>
        <w:jc w:val="both"/>
      </w:pPr>
      <w:r>
        <w:t>При формиро</w:t>
      </w:r>
      <w:r>
        <w:t>вании учебного плана школы учтены результаты изучения образовательного спроса учащихся и их родителей, что способствует созданию возможности для развития способностей учащихся с учетом их интересов и их психологических особенностей.</w:t>
      </w:r>
    </w:p>
    <w:p w:rsidR="00EB5E20" w:rsidRDefault="00110A13">
      <w:pPr>
        <w:pStyle w:val="afd"/>
        <w:contextualSpacing/>
        <w:jc w:val="both"/>
      </w:pPr>
      <w:r>
        <w:t xml:space="preserve">МОБУ СОШ №34 реализует </w:t>
      </w:r>
      <w:r>
        <w:t>очную форму освоения образовательных программ, обучение организовано только в первую смену.  Учебный план составлен в рамках 5-дневной учебной недели. Система организации образовательного процесса модульно-триместровая. Учебный год разбит на 6 учебных моду</w:t>
      </w:r>
      <w:r>
        <w:t>лей (по 5-7 учебных недель), между модулями устанавливаются каникулы не менее 5 календарных дней.</w:t>
      </w:r>
    </w:p>
    <w:p w:rsidR="00EB5E20" w:rsidRDefault="00110A13">
      <w:pPr>
        <w:pStyle w:val="afd"/>
        <w:contextualSpacing/>
        <w:jc w:val="both"/>
      </w:pPr>
      <w:r>
        <w:t>Промежуточная аттестация во 2-4 классах осуществляется по триместрам (по 2 учебных модуля).</w:t>
      </w:r>
    </w:p>
    <w:p w:rsidR="00EB5E20" w:rsidRDefault="00110A13">
      <w:pPr>
        <w:pStyle w:val="afd"/>
        <w:contextualSpacing/>
        <w:jc w:val="both"/>
      </w:pPr>
      <w:r>
        <w:tab/>
        <w:t>Учебный план утвержден на Педагогическом совете (протокол от</w:t>
      </w:r>
      <w:r>
        <w:br/>
        <w:t>31.0</w:t>
      </w:r>
      <w:r>
        <w:t>5.2020№ 10), носит нормативный характер, отражает целостность образовательного процесса ОУ и его специфику.</w:t>
      </w:r>
    </w:p>
    <w:p w:rsidR="00EB5E20" w:rsidRDefault="00110A13">
      <w:pPr>
        <w:pStyle w:val="afd"/>
        <w:contextualSpacing/>
        <w:jc w:val="both"/>
      </w:pPr>
      <w:r>
        <w:rPr>
          <w:b/>
          <w:i/>
          <w:sz w:val="26"/>
        </w:rPr>
        <w:t>Целями начального общего образования являются:</w:t>
      </w:r>
    </w:p>
    <w:p w:rsidR="00EB5E20" w:rsidRDefault="00110A13">
      <w:pPr>
        <w:pStyle w:val="afd"/>
        <w:numPr>
          <w:ilvl w:val="0"/>
          <w:numId w:val="200"/>
        </w:numPr>
        <w:tabs>
          <w:tab w:val="left" w:pos="708"/>
        </w:tabs>
        <w:spacing w:after="80"/>
        <w:contextualSpacing/>
        <w:jc w:val="both"/>
      </w:pPr>
      <w:r>
        <w:t>формирование у учащихся базовых основ и надпредметных умений, составляющих учебную деятельность младш</w:t>
      </w:r>
      <w:r>
        <w:t>его школьника и являющихся фундаментом самообразования на следующих этапах обучения:</w:t>
      </w:r>
    </w:p>
    <w:p w:rsidR="00EB5E20" w:rsidRDefault="00110A13">
      <w:pPr>
        <w:pStyle w:val="afd"/>
        <w:numPr>
          <w:ilvl w:val="0"/>
          <w:numId w:val="200"/>
        </w:numPr>
        <w:tabs>
          <w:tab w:val="left" w:pos="708"/>
        </w:tabs>
        <w:spacing w:after="80"/>
        <w:contextualSpacing/>
        <w:jc w:val="both"/>
      </w:pPr>
      <w: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</w:t>
      </w:r>
      <w:r>
        <w:t>ультат;</w:t>
      </w:r>
    </w:p>
    <w:p w:rsidR="00EB5E20" w:rsidRDefault="00110A13">
      <w:pPr>
        <w:pStyle w:val="afd"/>
        <w:numPr>
          <w:ilvl w:val="0"/>
          <w:numId w:val="200"/>
        </w:numPr>
        <w:tabs>
          <w:tab w:val="left" w:pos="708"/>
        </w:tabs>
        <w:spacing w:after="80"/>
        <w:contextualSpacing/>
        <w:jc w:val="both"/>
      </w:pPr>
      <w:r>
        <w:t>универсальные учебные действия (познавательные, регулятивные, коммуникативные);</w:t>
      </w:r>
    </w:p>
    <w:p w:rsidR="00EB5E20" w:rsidRDefault="00110A13">
      <w:pPr>
        <w:pStyle w:val="afd"/>
        <w:numPr>
          <w:ilvl w:val="0"/>
          <w:numId w:val="200"/>
        </w:numPr>
        <w:tabs>
          <w:tab w:val="left" w:pos="708"/>
        </w:tabs>
        <w:spacing w:after="80"/>
        <w:contextualSpacing/>
        <w:jc w:val="both"/>
      </w:pPr>
      <w:r>
        <w:lastRenderedPageBreak/>
        <w:t>познавательная мотивация, готовность и способность к сотрудничеству и совместной деятельности ученика  с учителем и одноклассниками, основы нравственного поведения, здо</w:t>
      </w:r>
      <w:r>
        <w:t>рового образа жизни.</w:t>
      </w:r>
    </w:p>
    <w:p w:rsidR="00EB5E20" w:rsidRDefault="00110A13">
      <w:pPr>
        <w:pStyle w:val="afd"/>
        <w:contextualSpacing/>
        <w:jc w:val="both"/>
      </w:pPr>
      <w:r>
        <w:tab/>
        <w:t xml:space="preserve">Начальная школа создает условия для развития целостной личности ребенка. </w:t>
      </w:r>
      <w:proofErr w:type="gramStart"/>
      <w:r>
        <w:t>В ходе освоения образовательных программ начального общего образования  формируется внутренняя позиция обучающегося, определяющая новый образ школьной жизни и пе</w:t>
      </w:r>
      <w:r>
        <w:t>рспективы личностного и познавательного развития, базовые основы знаний и надпредметные умения, составляющие учебную деятельность обучающегося 1 - 4 классов.</w:t>
      </w:r>
      <w:proofErr w:type="gramEnd"/>
    </w:p>
    <w:p w:rsidR="00EB5E20" w:rsidRDefault="00110A13">
      <w:pPr>
        <w:pStyle w:val="afd"/>
        <w:contextualSpacing/>
        <w:jc w:val="both"/>
      </w:pPr>
      <w:r>
        <w:tab/>
        <w:t>Обязательная часть базисного учебного плана отражает содержание образования, которое обеспечивает</w:t>
      </w:r>
      <w:r>
        <w:t xml:space="preserve"> решение важнейших целей современного начального образования:</w:t>
      </w:r>
    </w:p>
    <w:p w:rsidR="00EB5E20" w:rsidRDefault="00110A13">
      <w:pPr>
        <w:pStyle w:val="afd"/>
        <w:contextualSpacing/>
        <w:jc w:val="both"/>
      </w:pPr>
      <w:r>
        <w:t xml:space="preserve">- формирование гражданской идентичности </w:t>
      </w:r>
      <w:proofErr w:type="gramStart"/>
      <w:r>
        <w:t>обучающихся</w:t>
      </w:r>
      <w:proofErr w:type="gramEnd"/>
      <w:r>
        <w:t>;</w:t>
      </w:r>
    </w:p>
    <w:p w:rsidR="00EB5E20" w:rsidRDefault="00110A13">
      <w:pPr>
        <w:pStyle w:val="afd"/>
        <w:contextualSpacing/>
        <w:jc w:val="both"/>
      </w:pPr>
      <w:r>
        <w:t xml:space="preserve">- приобщение </w:t>
      </w:r>
      <w:proofErr w:type="gramStart"/>
      <w:r>
        <w:t>обучающихся</w:t>
      </w:r>
      <w:proofErr w:type="gramEnd"/>
      <w:r>
        <w:t xml:space="preserve"> к общекультурным и национальным ценностям, информационным технологиям;</w:t>
      </w:r>
    </w:p>
    <w:p w:rsidR="00EB5E20" w:rsidRDefault="00110A13">
      <w:pPr>
        <w:pStyle w:val="afd"/>
        <w:contextualSpacing/>
        <w:jc w:val="both"/>
      </w:pPr>
      <w:r>
        <w:t>- готовность к продолжению образования на пос</w:t>
      </w:r>
      <w:r>
        <w:t>ледующих ступенях основного общего образования;</w:t>
      </w:r>
    </w:p>
    <w:p w:rsidR="00EB5E20" w:rsidRDefault="00110A13">
      <w:pPr>
        <w:pStyle w:val="afd"/>
        <w:contextualSpacing/>
        <w:jc w:val="both"/>
      </w:pPr>
      <w:r>
        <w:t>- формирование здорового образа жизни, элементарных правил поведения в экстремальных ситуациях;</w:t>
      </w:r>
    </w:p>
    <w:p w:rsidR="00EB5E20" w:rsidRDefault="00110A13">
      <w:pPr>
        <w:pStyle w:val="afd"/>
        <w:contextualSpacing/>
        <w:jc w:val="both"/>
      </w:pPr>
      <w:r>
        <w:t xml:space="preserve">- личностное развитие </w:t>
      </w:r>
      <w:proofErr w:type="gramStart"/>
      <w:r>
        <w:t>обучающегося</w:t>
      </w:r>
      <w:proofErr w:type="gramEnd"/>
      <w:r>
        <w:t xml:space="preserve"> в соответствии с его индивидуальностью.</w:t>
      </w:r>
    </w:p>
    <w:p w:rsidR="00EB5E20" w:rsidRDefault="00110A13">
      <w:pPr>
        <w:pStyle w:val="afd"/>
        <w:contextualSpacing/>
        <w:jc w:val="both"/>
      </w:pPr>
      <w:r>
        <w:tab/>
        <w:t>На уровне начального общего образова</w:t>
      </w:r>
      <w:r>
        <w:t>ния реализуется ФГОС НОО.</w:t>
      </w:r>
    </w:p>
    <w:p w:rsidR="00EB5E20" w:rsidRDefault="00110A13">
      <w:pPr>
        <w:pStyle w:val="afd"/>
        <w:contextualSpacing/>
        <w:jc w:val="both"/>
      </w:pPr>
      <w:r>
        <w:tab/>
        <w:t>Учебный план для 1-4 классов ориентирован на 4-летний нормативный срок освоения образовательных программ начального общего образования.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«Предметная область Русский язык и литературное чтение»</w:t>
      </w:r>
      <w:r>
        <w:t xml:space="preserve"> представлена предметами «Русский язы</w:t>
      </w:r>
      <w:r>
        <w:t>к» и «Литература»</w:t>
      </w:r>
    </w:p>
    <w:p w:rsidR="00EB5E20" w:rsidRDefault="00110A13">
      <w:pPr>
        <w:pStyle w:val="afd"/>
        <w:contextualSpacing/>
        <w:jc w:val="both"/>
      </w:pPr>
      <w:r>
        <w:tab/>
      </w:r>
      <w:r>
        <w:tab/>
      </w:r>
      <w:r>
        <w:rPr>
          <w:b/>
        </w:rPr>
        <w:t>Предметная область «Родной язык и литературное чтение на родном языке»</w:t>
      </w:r>
      <w:r>
        <w:t xml:space="preserve">. Родной язык – русский язык, государственный язык Российской Федерации». Обучение ведется на русском языке. </w:t>
      </w:r>
      <w:proofErr w:type="gramStart"/>
      <w:r>
        <w:t>Учебные предмету «Родной язык» и «Литературное чтение» на</w:t>
      </w:r>
      <w:r>
        <w:t xml:space="preserve"> родном языке» предметной области «Родной язык и литературное чтение на родном языке» интегрированы в учебные предмету «Русский язык» и «Литературное чтение» предметной области «Русский язык и литературное чтение».</w:t>
      </w:r>
      <w:proofErr w:type="gramEnd"/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 xml:space="preserve">Предметная область «Иностранные </w:t>
      </w:r>
      <w:r>
        <w:t>языки»</w:t>
      </w:r>
      <w:r>
        <w:t xml:space="preserve"> реализуется предметом «Иностранный язык». «Иностранный язык» предполагает изучение английского языка. При проведении занятий по иностранному языку осуществляется деление классов на две группы при наполняемости 25 человек и более.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Предметная область «Мате</w:t>
      </w:r>
      <w:r>
        <w:rPr>
          <w:b/>
        </w:rPr>
        <w:t>матика и информатика»</w:t>
      </w:r>
      <w:r>
        <w:t xml:space="preserve"> реализуется предметом «Математика».</w:t>
      </w:r>
    </w:p>
    <w:p w:rsidR="00EB5E20" w:rsidRDefault="00110A13">
      <w:pPr>
        <w:pStyle w:val="afd"/>
        <w:contextualSpacing/>
        <w:jc w:val="both"/>
      </w:pPr>
      <w:r>
        <w:tab/>
      </w:r>
      <w:r>
        <w:tab/>
      </w:r>
      <w:r>
        <w:rPr>
          <w:b/>
        </w:rPr>
        <w:t>Предметная область «Обществознание и естествознание»</w:t>
      </w:r>
      <w:r>
        <w:t xml:space="preserve"> представлена учебным предметом «Окружающий мир». В его содержание дополнительно введены развивающие модули и разделы социально-гуманитарной нап</w:t>
      </w:r>
      <w:r>
        <w:t>равленности, а также элементы основ безопасности жизнедеятельности.</w:t>
      </w:r>
    </w:p>
    <w:p w:rsidR="00EB5E20" w:rsidRDefault="00110A13">
      <w:pPr>
        <w:pStyle w:val="afd"/>
        <w:contextualSpacing/>
        <w:jc w:val="both"/>
      </w:pPr>
      <w:r>
        <w:tab/>
      </w:r>
      <w:proofErr w:type="gramStart"/>
      <w:r>
        <w:rPr>
          <w:b/>
        </w:rPr>
        <w:t xml:space="preserve">Предметная область «Основы религиозных культур и светской этики» </w:t>
      </w:r>
      <w:r>
        <w:t>Комплексный учебный курс  «основы религиозных культур и светской этики» представлен модулем «основы православной культуры»</w:t>
      </w:r>
      <w:r>
        <w:t xml:space="preserve"> (4 класс), который выбран родителями (законными представителями обучающихся.</w:t>
      </w:r>
      <w:proofErr w:type="gramEnd"/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Предметная область «Искусство»</w:t>
      </w:r>
      <w:r>
        <w:t xml:space="preserve"> представлена предметами «музыка» и «Изобразительное искусство».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Предметная область «Технология</w:t>
      </w:r>
      <w:r>
        <w:t>» реализуется предметом «Технология».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b/>
        </w:rPr>
        <w:t>Предметная о</w:t>
      </w:r>
      <w:r>
        <w:rPr>
          <w:b/>
        </w:rPr>
        <w:t>бласть «Физическая культура»</w:t>
      </w:r>
      <w:r>
        <w:t xml:space="preserve"> реализуется предметом «Физическая культура».</w:t>
      </w:r>
    </w:p>
    <w:p w:rsidR="00EB5E20" w:rsidRDefault="00110A13">
      <w:pPr>
        <w:pStyle w:val="afd"/>
        <w:contextualSpacing/>
        <w:jc w:val="both"/>
      </w:pPr>
      <w:r>
        <w:tab/>
        <w:t>Часть, формируемая участниками образовательных отношений, распределена следующим образом:</w:t>
      </w:r>
    </w:p>
    <w:p w:rsidR="00EB5E20" w:rsidRDefault="00110A13">
      <w:pPr>
        <w:pStyle w:val="afd"/>
        <w:contextualSpacing/>
        <w:jc w:val="both"/>
      </w:pPr>
      <w:r>
        <w:lastRenderedPageBreak/>
        <w:t xml:space="preserve"> </w:t>
      </w:r>
      <w:r>
        <w:tab/>
        <w:t>С целью обеспечения условий для развития языковых</w:t>
      </w:r>
      <w:r>
        <w:rPr>
          <w:i/>
        </w:rPr>
        <w:t xml:space="preserve"> </w:t>
      </w:r>
      <w:r>
        <w:t xml:space="preserve">компетенций </w:t>
      </w:r>
      <w:r>
        <w:t xml:space="preserve">в 1-4 классах учебный предмет «Русский язык» дополнен частью, формируемой участниками образовательных отношений (1 час).  </w:t>
      </w:r>
    </w:p>
    <w:p w:rsidR="00EB5E20" w:rsidRDefault="00110A13">
      <w:pPr>
        <w:pStyle w:val="afd"/>
        <w:contextualSpacing/>
        <w:jc w:val="both"/>
      </w:pPr>
      <w:r>
        <w:tab/>
        <w:t xml:space="preserve">Часть учебного плана 1–4-х классов, формируемая участниками образовательных отношений включает 10 часов внеурочной деятельности по  </w:t>
      </w:r>
      <w:r>
        <w:t xml:space="preserve"> направлениям </w:t>
      </w:r>
      <w:proofErr w:type="gramStart"/>
      <w:r>
        <w:t>биолого-экологическое</w:t>
      </w:r>
      <w:proofErr w:type="gramEnd"/>
      <w:r>
        <w:t>, спортивно-оздоровительное, техническое,  патриотическое, социально-педагогическое. Модель организации внеурочной деятельности реализуется через систему школьного дополнительного образования.</w:t>
      </w:r>
    </w:p>
    <w:p w:rsidR="00EB5E20" w:rsidRDefault="00110A13">
      <w:pPr>
        <w:pStyle w:val="afd"/>
        <w:contextualSpacing/>
        <w:jc w:val="both"/>
      </w:pPr>
      <w:r>
        <w:rPr>
          <w:b/>
          <w:i/>
        </w:rPr>
        <w:t>Режим образовательного проце</w:t>
      </w:r>
      <w:r>
        <w:rPr>
          <w:b/>
          <w:i/>
        </w:rPr>
        <w:t>сса:</w:t>
      </w:r>
      <w:r>
        <w:t xml:space="preserve"> </w:t>
      </w:r>
    </w:p>
    <w:p w:rsidR="00EB5E20" w:rsidRDefault="00110A13">
      <w:pPr>
        <w:pStyle w:val="afd"/>
        <w:contextualSpacing/>
        <w:jc w:val="both"/>
      </w:pPr>
      <w:r>
        <w:tab/>
        <w:t xml:space="preserve">Продолжительность учебного года в 1-х классах - 33 учебные недели. Продолжительность урока  35 - 45 минут. Продолжительность учебного года во 2-4-х классах - 35 учебных недель. Продолжительность урока 45 минут. </w:t>
      </w:r>
    </w:p>
    <w:p w:rsidR="00EB5E20" w:rsidRDefault="00110A13">
      <w:pPr>
        <w:pStyle w:val="afd"/>
        <w:contextualSpacing/>
        <w:jc w:val="both"/>
      </w:pPr>
      <w:r>
        <w:tab/>
        <w:t>Освоение основной образовательной пр</w:t>
      </w:r>
      <w:r>
        <w:t xml:space="preserve">ограммы начального общего образования в1-4-х </w:t>
      </w:r>
      <w:proofErr w:type="gramStart"/>
      <w:r>
        <w:t>классах</w:t>
      </w:r>
      <w:proofErr w:type="gramEnd"/>
      <w:r>
        <w:t xml:space="preserve"> осуществляется в режиме пятидневной учебной недели.</w:t>
      </w:r>
    </w:p>
    <w:p w:rsidR="00EB5E20" w:rsidRDefault="00110A13">
      <w:pPr>
        <w:pStyle w:val="afd"/>
        <w:contextualSpacing/>
        <w:jc w:val="both"/>
      </w:pPr>
      <w:r>
        <w:tab/>
        <w:t>При организации учебных занятий в 1-4 классах проводится динамический час.</w:t>
      </w:r>
    </w:p>
    <w:p w:rsidR="00EB5E20" w:rsidRDefault="00110A13">
      <w:pPr>
        <w:pStyle w:val="afd"/>
        <w:contextualSpacing/>
        <w:jc w:val="both"/>
      </w:pPr>
      <w:r>
        <w:tab/>
      </w:r>
      <w:proofErr w:type="gramStart"/>
      <w:r>
        <w:t>В 1 классах используется «ступенчатый» режим обучения, а именно: в сентябр</w:t>
      </w:r>
      <w:r>
        <w:t xml:space="preserve">е, октябре - по 3 урока в день по 35 минут каждый, в ноябре-декабре - по 4 урока по 35 минут каждый, в январе-мае - по 4 урока по 45 минут каждый. </w:t>
      </w:r>
      <w:proofErr w:type="gramEnd"/>
    </w:p>
    <w:p w:rsidR="00EB5E20" w:rsidRDefault="00EB5E20">
      <w:pPr>
        <w:pStyle w:val="afd"/>
        <w:contextualSpacing/>
        <w:jc w:val="center"/>
        <w:rPr>
          <w:b/>
        </w:rPr>
      </w:pP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Учебный план 1-х – 4 -х классов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46"/>
      </w:tblGrid>
      <w:tr w:rsidR="00EB5E20">
        <w:trPr>
          <w:trHeight w:val="260"/>
        </w:trPr>
        <w:tc>
          <w:tcPr>
            <w:tcW w:w="1809" w:type="dxa"/>
            <w:vMerge w:val="restart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Предметные области</w:t>
            </w:r>
          </w:p>
        </w:tc>
        <w:tc>
          <w:tcPr>
            <w:tcW w:w="2127" w:type="dxa"/>
            <w:vMerge w:val="restart"/>
          </w:tcPr>
          <w:p w:rsidR="00EB5E20" w:rsidRDefault="00110A13">
            <w:pPr>
              <w:tabs>
                <w:tab w:val="left" w:pos="5236"/>
              </w:tabs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6350</wp:posOffset>
                      </wp:positionV>
                      <wp:extent cx="1325245" cy="1285875"/>
                      <wp:effectExtent l="0" t="0" r="0" b="0"/>
                      <wp:wrapNone/>
                      <wp:docPr id="13" name="Pictur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2524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</w:rPr>
              <w:t>Учебные предметы</w:t>
            </w:r>
          </w:p>
          <w:p w:rsidR="00EB5E20" w:rsidRDefault="00EB5E20">
            <w:pPr>
              <w:tabs>
                <w:tab w:val="left" w:pos="5236"/>
              </w:tabs>
              <w:jc w:val="right"/>
              <w:rPr>
                <w:rFonts w:ascii="Times New Roman" w:hAnsi="Times New Roman"/>
                <w:b/>
                <w:sz w:val="26"/>
              </w:rPr>
            </w:pPr>
          </w:p>
          <w:p w:rsidR="00EB5E20" w:rsidRDefault="00EB5E20">
            <w:pPr>
              <w:tabs>
                <w:tab w:val="left" w:pos="5236"/>
              </w:tabs>
              <w:jc w:val="right"/>
              <w:rPr>
                <w:rFonts w:ascii="Times New Roman" w:hAnsi="Times New Roman"/>
                <w:b/>
                <w:sz w:val="26"/>
              </w:rPr>
            </w:pPr>
          </w:p>
          <w:p w:rsidR="00EB5E20" w:rsidRDefault="00110A13">
            <w:pPr>
              <w:tabs>
                <w:tab w:val="left" w:pos="5236"/>
              </w:tabs>
              <w:jc w:val="righ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Классы</w:t>
            </w:r>
          </w:p>
          <w:p w:rsidR="00EB5E20" w:rsidRDefault="00EB5E20">
            <w:pPr>
              <w:tabs>
                <w:tab w:val="left" w:pos="5236"/>
              </w:tabs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6095" w:type="dxa"/>
            <w:gridSpan w:val="12"/>
          </w:tcPr>
          <w:p w:rsidR="00EB5E20" w:rsidRDefault="00110A13">
            <w:pPr>
              <w:tabs>
                <w:tab w:val="left" w:pos="4995"/>
                <w:tab w:val="left" w:pos="5236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Количество часов в неделю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c>
          <w:tcPr>
            <w:tcW w:w="1809" w:type="dxa"/>
            <w:vMerge/>
          </w:tcPr>
          <w:p w:rsidR="00EB5E20" w:rsidRDefault="00EB5E20"/>
        </w:tc>
        <w:tc>
          <w:tcPr>
            <w:tcW w:w="2127" w:type="dxa"/>
            <w:vMerge/>
          </w:tcPr>
          <w:p w:rsidR="00EB5E20" w:rsidRDefault="00EB5E20"/>
        </w:tc>
        <w:tc>
          <w:tcPr>
            <w:tcW w:w="1523" w:type="dxa"/>
            <w:gridSpan w:val="3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1А, 1Б, 1В </w:t>
            </w:r>
          </w:p>
        </w:tc>
        <w:tc>
          <w:tcPr>
            <w:tcW w:w="1524" w:type="dxa"/>
            <w:gridSpan w:val="3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2А, 2Б, 2В</w:t>
            </w:r>
          </w:p>
        </w:tc>
        <w:tc>
          <w:tcPr>
            <w:tcW w:w="1524" w:type="dxa"/>
            <w:gridSpan w:val="3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3А, 3Б. 3В</w:t>
            </w:r>
          </w:p>
        </w:tc>
        <w:tc>
          <w:tcPr>
            <w:tcW w:w="1524" w:type="dxa"/>
            <w:gridSpan w:val="3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4А, 4Б, 4В 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rPr>
          <w:trHeight w:val="1432"/>
        </w:trPr>
        <w:tc>
          <w:tcPr>
            <w:tcW w:w="1809" w:type="dxa"/>
            <w:vMerge/>
          </w:tcPr>
          <w:p w:rsidR="00EB5E20" w:rsidRDefault="00EB5E20"/>
        </w:tc>
        <w:tc>
          <w:tcPr>
            <w:tcW w:w="2127" w:type="dxa"/>
            <w:vMerge/>
          </w:tcPr>
          <w:p w:rsidR="00EB5E20" w:rsidRDefault="00EB5E20"/>
        </w:tc>
        <w:tc>
          <w:tcPr>
            <w:tcW w:w="507" w:type="dxa"/>
            <w:textDirection w:val="btLr"/>
          </w:tcPr>
          <w:p w:rsidR="00EB5E20" w:rsidRDefault="00110A13">
            <w:pPr>
              <w:pStyle w:val="afd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 часть</w:t>
            </w:r>
          </w:p>
          <w:p w:rsidR="00EB5E20" w:rsidRDefault="00EB5E20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08" w:type="dxa"/>
            <w:textDirection w:val="btLr"/>
          </w:tcPr>
          <w:p w:rsidR="00EB5E20" w:rsidRDefault="00110A13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Часть, формируемая участниками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образовате-льного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процесса</w:t>
            </w:r>
          </w:p>
        </w:tc>
        <w:tc>
          <w:tcPr>
            <w:tcW w:w="508" w:type="dxa"/>
            <w:shd w:val="clear" w:color="auto" w:fill="F2F2F2" w:themeFill="background1" w:themeFillShade="F2"/>
            <w:textDirection w:val="btLr"/>
          </w:tcPr>
          <w:p w:rsidR="00EB5E20" w:rsidRDefault="00110A13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  <w:tc>
          <w:tcPr>
            <w:tcW w:w="508" w:type="dxa"/>
            <w:textDirection w:val="btLr"/>
          </w:tcPr>
          <w:p w:rsidR="00EB5E20" w:rsidRDefault="00110A13">
            <w:pPr>
              <w:pStyle w:val="afd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 часть</w:t>
            </w:r>
          </w:p>
          <w:p w:rsidR="00EB5E20" w:rsidRDefault="00EB5E20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08" w:type="dxa"/>
            <w:textDirection w:val="btLr"/>
          </w:tcPr>
          <w:p w:rsidR="00EB5E20" w:rsidRDefault="00110A13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Часть, формируемая участниками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образовате-льного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процесса</w:t>
            </w:r>
          </w:p>
        </w:tc>
        <w:tc>
          <w:tcPr>
            <w:tcW w:w="508" w:type="dxa"/>
            <w:shd w:val="clear" w:color="auto" w:fill="F2F2F2" w:themeFill="background1" w:themeFillShade="F2"/>
            <w:textDirection w:val="btLr"/>
          </w:tcPr>
          <w:p w:rsidR="00EB5E20" w:rsidRDefault="00110A13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  <w:tc>
          <w:tcPr>
            <w:tcW w:w="508" w:type="dxa"/>
            <w:textDirection w:val="btLr"/>
          </w:tcPr>
          <w:p w:rsidR="00EB5E20" w:rsidRDefault="00110A13">
            <w:pPr>
              <w:pStyle w:val="afd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 часть</w:t>
            </w:r>
          </w:p>
          <w:p w:rsidR="00EB5E20" w:rsidRDefault="00EB5E20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08" w:type="dxa"/>
            <w:textDirection w:val="btLr"/>
          </w:tcPr>
          <w:p w:rsidR="00EB5E20" w:rsidRDefault="00110A13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Часть, </w:t>
            </w:r>
            <w:r>
              <w:rPr>
                <w:rFonts w:ascii="Times New Roman" w:hAnsi="Times New Roman"/>
                <w:b/>
                <w:sz w:val="16"/>
              </w:rPr>
              <w:t xml:space="preserve">формируемая участниками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образовате-льного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процесса</w:t>
            </w:r>
          </w:p>
        </w:tc>
        <w:tc>
          <w:tcPr>
            <w:tcW w:w="508" w:type="dxa"/>
            <w:shd w:val="clear" w:color="auto" w:fill="F2F2F2" w:themeFill="background1" w:themeFillShade="F2"/>
            <w:textDirection w:val="btLr"/>
          </w:tcPr>
          <w:p w:rsidR="00EB5E20" w:rsidRDefault="00110A13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  <w:tc>
          <w:tcPr>
            <w:tcW w:w="508" w:type="dxa"/>
            <w:textDirection w:val="btLr"/>
          </w:tcPr>
          <w:p w:rsidR="00EB5E20" w:rsidRDefault="00110A13">
            <w:pPr>
              <w:pStyle w:val="afd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Обязательная часть</w:t>
            </w:r>
          </w:p>
          <w:p w:rsidR="00EB5E20" w:rsidRDefault="00EB5E20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508" w:type="dxa"/>
            <w:textDirection w:val="btLr"/>
          </w:tcPr>
          <w:p w:rsidR="00EB5E20" w:rsidRDefault="00110A13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Часть, формируемая участниками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образовате-льного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 xml:space="preserve"> процесса</w:t>
            </w:r>
          </w:p>
        </w:tc>
        <w:tc>
          <w:tcPr>
            <w:tcW w:w="508" w:type="dxa"/>
            <w:shd w:val="clear" w:color="auto" w:fill="F2F2F2" w:themeFill="background1" w:themeFillShade="F2"/>
            <w:textDirection w:val="btLr"/>
          </w:tcPr>
          <w:p w:rsidR="00EB5E20" w:rsidRDefault="00110A13">
            <w:pPr>
              <w:tabs>
                <w:tab w:val="left" w:pos="5236"/>
              </w:tabs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rPr>
          <w:trHeight w:val="101"/>
        </w:trPr>
        <w:tc>
          <w:tcPr>
            <w:tcW w:w="1809" w:type="dxa"/>
            <w:vMerge w:val="restart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литературное чтение</w:t>
            </w:r>
          </w:p>
        </w:tc>
        <w:tc>
          <w:tcPr>
            <w:tcW w:w="2127" w:type="dxa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507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c>
          <w:tcPr>
            <w:tcW w:w="1809" w:type="dxa"/>
            <w:vMerge/>
          </w:tcPr>
          <w:p w:rsidR="00EB5E20" w:rsidRDefault="00EB5E20"/>
        </w:tc>
        <w:tc>
          <w:tcPr>
            <w:tcW w:w="2127" w:type="dxa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w="507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c>
          <w:tcPr>
            <w:tcW w:w="1809" w:type="dxa"/>
            <w:vMerge w:val="restart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2127" w:type="dxa"/>
          </w:tcPr>
          <w:p w:rsidR="00EB5E20" w:rsidRDefault="00110A13">
            <w:pPr>
              <w:pStyle w:val="affa"/>
              <w:tabs>
                <w:tab w:val="left" w:pos="5236"/>
              </w:tabs>
            </w:pPr>
            <w:r>
              <w:t>Родной язык (русский)</w:t>
            </w:r>
          </w:p>
        </w:tc>
        <w:tc>
          <w:tcPr>
            <w:tcW w:w="507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  <w:rPr>
                <w:sz w:val="22"/>
              </w:rPr>
            </w:pP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c>
          <w:tcPr>
            <w:tcW w:w="1809" w:type="dxa"/>
            <w:vMerge/>
          </w:tcPr>
          <w:p w:rsidR="00EB5E20" w:rsidRDefault="00EB5E20"/>
        </w:tc>
        <w:tc>
          <w:tcPr>
            <w:tcW w:w="2127" w:type="dxa"/>
          </w:tcPr>
          <w:p w:rsidR="00EB5E20" w:rsidRDefault="00110A13">
            <w:pPr>
              <w:pStyle w:val="affa"/>
              <w:tabs>
                <w:tab w:val="left" w:pos="5236"/>
              </w:tabs>
            </w:pPr>
            <w:r>
              <w:t>Литературное чтение на родном языке (русском)</w:t>
            </w:r>
          </w:p>
        </w:tc>
        <w:tc>
          <w:tcPr>
            <w:tcW w:w="507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508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  <w:rPr>
                <w:sz w:val="22"/>
              </w:rPr>
            </w:pP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c>
          <w:tcPr>
            <w:tcW w:w="1809" w:type="dxa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 языки</w:t>
            </w:r>
          </w:p>
        </w:tc>
        <w:tc>
          <w:tcPr>
            <w:tcW w:w="2127" w:type="dxa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507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c>
          <w:tcPr>
            <w:tcW w:w="1809" w:type="dxa"/>
          </w:tcPr>
          <w:p w:rsidR="00EB5E20" w:rsidRDefault="00110A13">
            <w:pPr>
              <w:tabs>
                <w:tab w:val="left" w:pos="523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и </w:t>
            </w: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127" w:type="dxa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507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c>
          <w:tcPr>
            <w:tcW w:w="1809" w:type="dxa"/>
          </w:tcPr>
          <w:p w:rsidR="00EB5E20" w:rsidRDefault="00110A13">
            <w:pPr>
              <w:tabs>
                <w:tab w:val="left" w:pos="523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 и естествознание</w:t>
            </w:r>
          </w:p>
        </w:tc>
        <w:tc>
          <w:tcPr>
            <w:tcW w:w="2127" w:type="dxa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507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c>
          <w:tcPr>
            <w:tcW w:w="1809" w:type="dxa"/>
          </w:tcPr>
          <w:p w:rsidR="00EB5E20" w:rsidRDefault="00110A13">
            <w:pPr>
              <w:tabs>
                <w:tab w:val="left" w:pos="523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127" w:type="dxa"/>
          </w:tcPr>
          <w:p w:rsidR="00EB5E20" w:rsidRDefault="00110A13">
            <w:pPr>
              <w:pStyle w:val="affa"/>
              <w:tabs>
                <w:tab w:val="left" w:pos="5236"/>
              </w:tabs>
              <w:jc w:val="both"/>
            </w:pPr>
            <w:r>
              <w:t>Основы религиозных культур и светской этики (модуль Основы православной культуры)</w:t>
            </w:r>
          </w:p>
        </w:tc>
        <w:tc>
          <w:tcPr>
            <w:tcW w:w="507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c>
          <w:tcPr>
            <w:tcW w:w="1809" w:type="dxa"/>
            <w:vMerge w:val="restart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2127" w:type="dxa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507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c>
          <w:tcPr>
            <w:tcW w:w="1809" w:type="dxa"/>
            <w:vMerge/>
          </w:tcPr>
          <w:p w:rsidR="00EB5E20" w:rsidRDefault="00EB5E20"/>
        </w:tc>
        <w:tc>
          <w:tcPr>
            <w:tcW w:w="2127" w:type="dxa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507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c>
          <w:tcPr>
            <w:tcW w:w="1809" w:type="dxa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127" w:type="dxa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507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c>
          <w:tcPr>
            <w:tcW w:w="1809" w:type="dxa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127" w:type="dxa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507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546" w:type="dxa"/>
          </w:tcPr>
          <w:p w:rsidR="00EB5E20" w:rsidRDefault="00EB5E20"/>
        </w:tc>
      </w:tr>
      <w:tr w:rsidR="00EB5E20">
        <w:tc>
          <w:tcPr>
            <w:tcW w:w="3936" w:type="dxa"/>
            <w:gridSpan w:val="2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 xml:space="preserve">Итого (5-дневная учебная </w:t>
            </w:r>
            <w:r>
              <w:rPr>
                <w:rFonts w:ascii="Times New Roman" w:hAnsi="Times New Roman"/>
                <w:b/>
                <w:i/>
                <w:sz w:val="26"/>
              </w:rPr>
              <w:t>неделя):</w:t>
            </w:r>
          </w:p>
        </w:tc>
        <w:tc>
          <w:tcPr>
            <w:tcW w:w="507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i/>
                <w:sz w:val="26"/>
              </w:rPr>
              <w:t>20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i/>
                <w:sz w:val="26"/>
              </w:rPr>
              <w:t>1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i/>
                <w:sz w:val="26"/>
              </w:rPr>
              <w:t>21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i/>
                <w:sz w:val="26"/>
              </w:rPr>
              <w:t>22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i/>
                <w:sz w:val="26"/>
              </w:rPr>
              <w:t>1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i/>
                <w:sz w:val="26"/>
              </w:rPr>
              <w:t>23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i/>
                <w:sz w:val="26"/>
              </w:rPr>
              <w:t>22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i/>
                <w:sz w:val="26"/>
              </w:rPr>
              <w:t>1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i/>
                <w:sz w:val="26"/>
              </w:rPr>
              <w:t>23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i/>
                <w:sz w:val="26"/>
              </w:rPr>
              <w:t>22</w:t>
            </w:r>
          </w:p>
        </w:tc>
        <w:tc>
          <w:tcPr>
            <w:tcW w:w="508" w:type="dxa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i/>
                <w:sz w:val="26"/>
              </w:rPr>
              <w:t>1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:rsidR="00EB5E20" w:rsidRDefault="00110A13">
            <w:pPr>
              <w:pStyle w:val="affa"/>
              <w:tabs>
                <w:tab w:val="left" w:pos="5236"/>
              </w:tabs>
              <w:jc w:val="center"/>
            </w:pPr>
            <w:r>
              <w:rPr>
                <w:b/>
                <w:i/>
                <w:sz w:val="26"/>
              </w:rPr>
              <w:t>23</w:t>
            </w:r>
          </w:p>
        </w:tc>
        <w:tc>
          <w:tcPr>
            <w:tcW w:w="546" w:type="dxa"/>
            <w:vAlign w:val="center"/>
          </w:tcPr>
          <w:p w:rsidR="00EB5E20" w:rsidRDefault="00EB5E20">
            <w:pPr>
              <w:pStyle w:val="affa"/>
              <w:tabs>
                <w:tab w:val="left" w:pos="5236"/>
              </w:tabs>
              <w:jc w:val="center"/>
            </w:pPr>
          </w:p>
        </w:tc>
      </w:tr>
      <w:tr w:rsidR="00EB5E20">
        <w:tc>
          <w:tcPr>
            <w:tcW w:w="3936" w:type="dxa"/>
            <w:gridSpan w:val="2"/>
          </w:tcPr>
          <w:p w:rsidR="00EB5E20" w:rsidRDefault="00110A13">
            <w:pPr>
              <w:tabs>
                <w:tab w:val="left" w:pos="5236"/>
              </w:tabs>
              <w:jc w:val="both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Внеурочная деятельность</w:t>
            </w:r>
          </w:p>
        </w:tc>
        <w:tc>
          <w:tcPr>
            <w:tcW w:w="507" w:type="dxa"/>
          </w:tcPr>
          <w:p w:rsidR="00EB5E20" w:rsidRDefault="00EB5E20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i/>
                <w:sz w:val="26"/>
              </w:rPr>
            </w:pPr>
          </w:p>
        </w:tc>
        <w:tc>
          <w:tcPr>
            <w:tcW w:w="508" w:type="dxa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10</w:t>
            </w:r>
          </w:p>
        </w:tc>
        <w:tc>
          <w:tcPr>
            <w:tcW w:w="508" w:type="dxa"/>
            <w:shd w:val="clear" w:color="auto" w:fill="F2F2F2" w:themeFill="background1" w:themeFillShade="F2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10</w:t>
            </w:r>
          </w:p>
        </w:tc>
        <w:tc>
          <w:tcPr>
            <w:tcW w:w="508" w:type="dxa"/>
          </w:tcPr>
          <w:p w:rsidR="00EB5E20" w:rsidRDefault="00EB5E20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i/>
                <w:sz w:val="26"/>
              </w:rPr>
            </w:pPr>
          </w:p>
        </w:tc>
        <w:tc>
          <w:tcPr>
            <w:tcW w:w="508" w:type="dxa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10</w:t>
            </w:r>
          </w:p>
        </w:tc>
        <w:tc>
          <w:tcPr>
            <w:tcW w:w="508" w:type="dxa"/>
            <w:shd w:val="clear" w:color="auto" w:fill="F2F2F2" w:themeFill="background1" w:themeFillShade="F2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10</w:t>
            </w:r>
          </w:p>
        </w:tc>
        <w:tc>
          <w:tcPr>
            <w:tcW w:w="508" w:type="dxa"/>
          </w:tcPr>
          <w:p w:rsidR="00EB5E20" w:rsidRDefault="00EB5E20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i/>
                <w:sz w:val="26"/>
              </w:rPr>
            </w:pPr>
          </w:p>
        </w:tc>
        <w:tc>
          <w:tcPr>
            <w:tcW w:w="508" w:type="dxa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10</w:t>
            </w:r>
          </w:p>
        </w:tc>
        <w:tc>
          <w:tcPr>
            <w:tcW w:w="508" w:type="dxa"/>
            <w:shd w:val="clear" w:color="auto" w:fill="F2F2F2" w:themeFill="background1" w:themeFillShade="F2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10</w:t>
            </w:r>
          </w:p>
        </w:tc>
        <w:tc>
          <w:tcPr>
            <w:tcW w:w="508" w:type="dxa"/>
          </w:tcPr>
          <w:p w:rsidR="00EB5E20" w:rsidRDefault="00EB5E20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i/>
                <w:sz w:val="26"/>
              </w:rPr>
            </w:pPr>
          </w:p>
        </w:tc>
        <w:tc>
          <w:tcPr>
            <w:tcW w:w="508" w:type="dxa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10</w:t>
            </w:r>
          </w:p>
        </w:tc>
        <w:tc>
          <w:tcPr>
            <w:tcW w:w="508" w:type="dxa"/>
            <w:shd w:val="clear" w:color="auto" w:fill="F2F2F2" w:themeFill="background1" w:themeFillShade="F2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i/>
                <w:sz w:val="26"/>
              </w:rPr>
            </w:pPr>
            <w:r>
              <w:rPr>
                <w:rFonts w:ascii="Times New Roman" w:hAnsi="Times New Roman"/>
                <w:b/>
                <w:i/>
                <w:sz w:val="26"/>
              </w:rPr>
              <w:t>10</w:t>
            </w:r>
          </w:p>
        </w:tc>
        <w:tc>
          <w:tcPr>
            <w:tcW w:w="546" w:type="dxa"/>
          </w:tcPr>
          <w:p w:rsidR="00EB5E20" w:rsidRDefault="00EB5E20"/>
        </w:tc>
      </w:tr>
    </w:tbl>
    <w:p w:rsidR="00EB5E20" w:rsidRDefault="00110A13">
      <w:pPr>
        <w:pStyle w:val="afd"/>
        <w:contextualSpacing/>
        <w:jc w:val="center"/>
        <w:rPr>
          <w:i/>
        </w:rPr>
      </w:pPr>
      <w:r>
        <w:rPr>
          <w:i/>
        </w:rPr>
        <w:t xml:space="preserve">Промежуточная аттестация </w:t>
      </w:r>
      <w:proofErr w:type="gramStart"/>
      <w:r>
        <w:rPr>
          <w:i/>
        </w:rPr>
        <w:t>обучающихся</w:t>
      </w:r>
      <w:proofErr w:type="gramEnd"/>
    </w:p>
    <w:p w:rsidR="00EB5E20" w:rsidRDefault="00110A13">
      <w:pPr>
        <w:pStyle w:val="afd"/>
        <w:contextualSpacing/>
        <w:jc w:val="both"/>
        <w:rPr>
          <w:rStyle w:val="ac"/>
          <w:b w:val="0"/>
        </w:rPr>
      </w:pPr>
      <w:r>
        <w:tab/>
      </w:r>
      <w:r>
        <w:rPr>
          <w:rStyle w:val="ac"/>
          <w:b w:val="0"/>
        </w:rPr>
        <w:t xml:space="preserve">Освоение основной образовательной программы всех уровней образования, в том числе отдельной части или всего объема учебного предмета, курса, сопровождается промежуточной аттестацией обучающихся.   </w:t>
      </w:r>
    </w:p>
    <w:p w:rsidR="00EB5E20" w:rsidRDefault="00110A13">
      <w:pPr>
        <w:pStyle w:val="afd"/>
        <w:ind w:firstLine="708"/>
        <w:contextualSpacing/>
        <w:jc w:val="both"/>
        <w:rPr>
          <w:rStyle w:val="ac"/>
          <w:b w:val="0"/>
        </w:rPr>
      </w:pPr>
      <w:r>
        <w:rPr>
          <w:rStyle w:val="ac"/>
          <w:b w:val="0"/>
        </w:rPr>
        <w:t>Промежуточная аттестация представляет собой процедуру атте</w:t>
      </w:r>
      <w:r>
        <w:rPr>
          <w:rStyle w:val="ac"/>
          <w:b w:val="0"/>
        </w:rPr>
        <w:t xml:space="preserve">стации обучающихся на уровне начального  общего образования и проводится в конце каждого триместра во 2 - 4-х классах и в конце учебного года по каждому изучаемому предмету. </w:t>
      </w:r>
    </w:p>
    <w:p w:rsidR="00EB5E20" w:rsidRDefault="00110A13">
      <w:pPr>
        <w:pStyle w:val="afd"/>
        <w:ind w:firstLine="708"/>
        <w:contextualSpacing/>
        <w:jc w:val="both"/>
        <w:rPr>
          <w:rStyle w:val="ac"/>
          <w:b w:val="0"/>
        </w:rPr>
      </w:pPr>
      <w:proofErr w:type="gramStart"/>
      <w:r>
        <w:rPr>
          <w:rStyle w:val="ac"/>
          <w:b w:val="0"/>
        </w:rPr>
        <w:t xml:space="preserve">Образовательные достижения обучающихся подлежат текущему контролю успеваемости и </w:t>
      </w:r>
      <w:r>
        <w:rPr>
          <w:rStyle w:val="ac"/>
          <w:b w:val="0"/>
        </w:rPr>
        <w:t xml:space="preserve">промежуточной аттестации в обязательном порядке по предметам, включенным в учебный план класса, в которых они обучаются, а также в индивидуальный учебный план.  </w:t>
      </w:r>
      <w:proofErr w:type="gramEnd"/>
    </w:p>
    <w:p w:rsidR="00EB5E20" w:rsidRDefault="00110A13">
      <w:pPr>
        <w:pStyle w:val="afd"/>
        <w:ind w:firstLine="708"/>
        <w:contextualSpacing/>
        <w:jc w:val="both"/>
        <w:rPr>
          <w:rStyle w:val="ac"/>
          <w:b w:val="0"/>
        </w:rPr>
      </w:pPr>
      <w:r>
        <w:rPr>
          <w:rStyle w:val="ac"/>
          <w:b w:val="0"/>
        </w:rPr>
        <w:t>Текущий контроль успеваемости и промежуточная аттестация являются частью системы внутришкольно</w:t>
      </w:r>
      <w:r>
        <w:rPr>
          <w:rStyle w:val="ac"/>
          <w:b w:val="0"/>
        </w:rPr>
        <w:t>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</w:t>
      </w:r>
      <w:r>
        <w:rPr>
          <w:rStyle w:val="ac"/>
          <w:b w:val="0"/>
        </w:rPr>
        <w:t xml:space="preserve">ствующего уровня общего образования.  </w:t>
      </w:r>
    </w:p>
    <w:p w:rsidR="00EB5E20" w:rsidRDefault="00110A13">
      <w:pPr>
        <w:pStyle w:val="afd"/>
        <w:ind w:firstLine="708"/>
        <w:contextualSpacing/>
        <w:jc w:val="both"/>
        <w:rPr>
          <w:rStyle w:val="ac"/>
          <w:b w:val="0"/>
        </w:rPr>
      </w:pPr>
      <w:r>
        <w:rPr>
          <w:rStyle w:val="ac"/>
          <w:b w:val="0"/>
        </w:rPr>
        <w:t xml:space="preserve">Текущий контроль успеваемости и промежуточную аттестацию </w:t>
      </w:r>
      <w:proofErr w:type="gramStart"/>
      <w:r>
        <w:rPr>
          <w:rStyle w:val="ac"/>
          <w:b w:val="0"/>
        </w:rPr>
        <w:t>обучающихся</w:t>
      </w:r>
      <w:proofErr w:type="gramEnd"/>
      <w:r>
        <w:rPr>
          <w:rStyle w:val="ac"/>
          <w:b w:val="0"/>
        </w:rPr>
        <w:t xml:space="preserve"> осуществляют педагогические работники в соответствии с должностными обязанностями и локальными нормативными актами школы.  </w:t>
      </w:r>
    </w:p>
    <w:p w:rsidR="00EB5E20" w:rsidRDefault="00110A13">
      <w:pPr>
        <w:pStyle w:val="afd"/>
        <w:ind w:firstLine="708"/>
        <w:contextualSpacing/>
        <w:jc w:val="both"/>
        <w:rPr>
          <w:rStyle w:val="ac"/>
          <w:b w:val="0"/>
        </w:rPr>
      </w:pPr>
      <w:proofErr w:type="gramStart"/>
      <w:r>
        <w:rPr>
          <w:rStyle w:val="ac"/>
          <w:b w:val="0"/>
        </w:rPr>
        <w:t>Результаты, полученные в</w:t>
      </w:r>
      <w:r>
        <w:rPr>
          <w:rStyle w:val="ac"/>
          <w:b w:val="0"/>
        </w:rPr>
        <w:t xml:space="preserve"> ходе текущего контроля успеваемости и промежуточной аттестации за отчетный период (учебный год, полугодие, триместр), являются документальной основой для составления ежегодного публичного доклада руководителя о результатах деятельности школы, отчета о сам</w:t>
      </w:r>
      <w:r>
        <w:rPr>
          <w:rStyle w:val="ac"/>
          <w:b w:val="0"/>
        </w:rPr>
        <w:t xml:space="preserve">ообследовании и публикуются на   официальном сайте образовательной организации в установленном порядке с соблюдением положений Федерального Закона от 27.07.2006 № 152-ФЗ "О персональных данных".  </w:t>
      </w:r>
      <w:proofErr w:type="gramEnd"/>
    </w:p>
    <w:p w:rsidR="00EB5E20" w:rsidRDefault="00110A13">
      <w:pPr>
        <w:pStyle w:val="afd"/>
        <w:ind w:firstLine="708"/>
        <w:contextualSpacing/>
        <w:jc w:val="both"/>
        <w:rPr>
          <w:rStyle w:val="ac"/>
          <w:b w:val="0"/>
        </w:rPr>
      </w:pPr>
      <w:r>
        <w:rPr>
          <w:rStyle w:val="ac"/>
          <w:b w:val="0"/>
        </w:rPr>
        <w:t>Основными потребителями информации о результатах текущего к</w:t>
      </w:r>
      <w:r>
        <w:rPr>
          <w:rStyle w:val="ac"/>
          <w:b w:val="0"/>
        </w:rPr>
        <w:t xml:space="preserve">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школы, экспертные комиссии при проведении процедур лицензирования и </w:t>
      </w:r>
      <w:r>
        <w:rPr>
          <w:rStyle w:val="ac"/>
          <w:b w:val="0"/>
        </w:rPr>
        <w:t xml:space="preserve">аккредитации, учредитель.  </w:t>
      </w:r>
    </w:p>
    <w:p w:rsidR="00EB5E20" w:rsidRDefault="00110A13">
      <w:pPr>
        <w:pStyle w:val="afd"/>
        <w:ind w:firstLine="708"/>
        <w:contextualSpacing/>
        <w:jc w:val="both"/>
        <w:rPr>
          <w:rStyle w:val="ac"/>
          <w:b w:val="0"/>
        </w:rPr>
      </w:pPr>
      <w:r>
        <w:rPr>
          <w:rStyle w:val="ac"/>
          <w:b w:val="0"/>
        </w:rPr>
        <w:t>Промежуточная аттестация подразделяется на триместровую промежуточную аттестацию и годовую промежуточную аттестацию.</w:t>
      </w:r>
    </w:p>
    <w:p w:rsidR="00EB5E20" w:rsidRDefault="00110A13">
      <w:pPr>
        <w:pStyle w:val="afd"/>
        <w:ind w:firstLine="708"/>
        <w:contextualSpacing/>
        <w:jc w:val="both"/>
      </w:pPr>
      <w:r>
        <w:t>Триместровая промежуточная аттестация проводится на основе результатов накопленной оценки и результатов выполне</w:t>
      </w:r>
      <w:r>
        <w:t>ния тематических проверочных работ учителя и, в случае проведения, административных контрольных работ; оценка за триместр  фиксируется в журнале и дневнике обучающегося.</w:t>
      </w:r>
    </w:p>
    <w:p w:rsidR="00EB5E20" w:rsidRDefault="00110A13">
      <w:pPr>
        <w:pStyle w:val="afd"/>
        <w:ind w:firstLine="708"/>
        <w:contextualSpacing/>
        <w:jc w:val="both"/>
      </w:pPr>
      <w:r>
        <w:t>Перечень предметов, вынесенных на административный контроль, и классов, в которых он б</w:t>
      </w:r>
      <w:r>
        <w:t>удет проведен, определяется администрацией и методическим советом школы с учетом итогов предыдущего учебного года, обсуждается на педагогическом совете и утверждается приказом директора в форме графика проведения административного контроля в срок до 01.09.</w:t>
      </w:r>
      <w:r>
        <w:t xml:space="preserve">2020 г.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Годовая промежуточная аттестация проводится на основе оценок за триместры текущего учебного года и результатов итогового административного контроля.  </w:t>
      </w:r>
    </w:p>
    <w:p w:rsidR="00EB5E20" w:rsidRDefault="00110A13">
      <w:pPr>
        <w:pStyle w:val="afd"/>
        <w:ind w:firstLine="708"/>
        <w:contextualSpacing/>
        <w:jc w:val="both"/>
        <w:rPr>
          <w:i/>
        </w:rPr>
      </w:pPr>
      <w:r>
        <w:rPr>
          <w:i/>
        </w:rPr>
        <w:lastRenderedPageBreak/>
        <w:t xml:space="preserve">Требования ко времени проведения промежуточной аттестации:  </w:t>
      </w:r>
    </w:p>
    <w:p w:rsidR="00EB5E20" w:rsidRDefault="00110A13">
      <w:pPr>
        <w:pStyle w:val="afd"/>
        <w:numPr>
          <w:ilvl w:val="0"/>
          <w:numId w:val="201"/>
        </w:numPr>
        <w:contextualSpacing/>
        <w:jc w:val="both"/>
      </w:pPr>
      <w:r>
        <w:t xml:space="preserve">промежуточная аттестация проводится во время учебных занятий (в рамках учебного расписания);  </w:t>
      </w:r>
    </w:p>
    <w:p w:rsidR="00EB5E20" w:rsidRDefault="00110A13">
      <w:pPr>
        <w:pStyle w:val="afd"/>
        <w:numPr>
          <w:ilvl w:val="0"/>
          <w:numId w:val="201"/>
        </w:numPr>
        <w:contextualSpacing/>
        <w:jc w:val="both"/>
      </w:pPr>
      <w:r>
        <w:t>в соответствии со шкалой трудности отдельных предметов, а также возрастными нормами физиологического развития обучающихся, промежуточная (годовая) аттестация про</w:t>
      </w:r>
      <w:r>
        <w:t xml:space="preserve">водится не ранее 2-го урока и не позднее 3-го.   </w:t>
      </w:r>
    </w:p>
    <w:p w:rsidR="00EB5E20" w:rsidRDefault="00110A13">
      <w:pPr>
        <w:pStyle w:val="afd"/>
        <w:ind w:firstLine="708"/>
        <w:contextualSpacing/>
        <w:jc w:val="both"/>
        <w:rPr>
          <w:color w:val="00000A"/>
        </w:rPr>
      </w:pPr>
      <w:r>
        <w:rPr>
          <w:color w:val="00000A"/>
        </w:rPr>
        <w:t xml:space="preserve">Итоги годовой промежуточной аттестации обучающихся отражаются в классных журналах в разделах тех учебных предметов, по которым она проводилась.  </w:t>
      </w:r>
    </w:p>
    <w:p w:rsidR="00EB5E20" w:rsidRDefault="00110A13">
      <w:pPr>
        <w:pStyle w:val="afd"/>
        <w:contextualSpacing/>
        <w:jc w:val="both"/>
        <w:rPr>
          <w:color w:val="00000A"/>
        </w:rPr>
      </w:pPr>
      <w:r>
        <w:rPr>
          <w:color w:val="00000A"/>
        </w:rPr>
        <w:t>Промежуточную аттестацию проходят все обучающиеся 2 – 11-х к</w:t>
      </w:r>
      <w:r>
        <w:rPr>
          <w:color w:val="00000A"/>
        </w:rPr>
        <w:t xml:space="preserve">лассов. Промежуточная аттестация </w:t>
      </w:r>
      <w:proofErr w:type="gramStart"/>
      <w:r>
        <w:rPr>
          <w:color w:val="00000A"/>
        </w:rPr>
        <w:t>обучающихся</w:t>
      </w:r>
      <w:proofErr w:type="gramEnd"/>
      <w:r>
        <w:rPr>
          <w:color w:val="00000A"/>
        </w:rPr>
        <w:t xml:space="preserve"> в конце учебного года может проводиться письменно, устно.   </w:t>
      </w:r>
    </w:p>
    <w:p w:rsidR="00EB5E20" w:rsidRDefault="00110A13">
      <w:pPr>
        <w:pStyle w:val="afd"/>
        <w:contextualSpacing/>
        <w:jc w:val="both"/>
      </w:pPr>
      <w:r>
        <w:tab/>
        <w:t>Система оценок при промежуточной аттестации 4 балльная: «2» - «5».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1-х классах безотметочное обучение. Промежуточная аттестация не проводится. Для </w:t>
      </w:r>
      <w:r>
        <w:t>отслеживания уровня усвоения знаний и умений используются  стартовые проверочные работы, тестовые диагностические работы, текущие проверочные работы, полугодовые и годовые комплексные проверочные работы, «портфолио» ученика.</w:t>
      </w:r>
    </w:p>
    <w:p w:rsidR="00EB5E20" w:rsidRDefault="00110A13">
      <w:pPr>
        <w:pStyle w:val="afd"/>
        <w:contextualSpacing/>
        <w:jc w:val="both"/>
      </w:pPr>
      <w:r>
        <w:tab/>
      </w:r>
      <w:r>
        <w:rPr>
          <w:highlight w:val="white"/>
        </w:rPr>
        <w:t>Результаты комплексных итоговы</w:t>
      </w:r>
      <w:r>
        <w:rPr>
          <w:highlight w:val="white"/>
        </w:rPr>
        <w:t>х работ оцениваются качественно без выставления отметки. Результаты отслеживания уровня усвоения знаний является механизмом учёта первоначальных знаний обучающихся и корректировки планируемых результатов при получении начального общего образования на перво</w:t>
      </w:r>
      <w:r>
        <w:rPr>
          <w:highlight w:val="white"/>
        </w:rPr>
        <w:t>м году обучения и не влияют на решение о переводе обучающихся в следующий класс.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2020-2021 учебном году формой проведения промежуточной аттестации отдельным предметам учебного плана обучающихся 2 – 4 классов выбрана административная контрольная работа.  </w:t>
      </w:r>
    </w:p>
    <w:p w:rsidR="00EB5E20" w:rsidRDefault="00110A13">
      <w:pPr>
        <w:pStyle w:val="afd"/>
        <w:contextualSpacing/>
        <w:jc w:val="center"/>
        <w:rPr>
          <w:b/>
          <w:color w:val="00000A"/>
        </w:rPr>
      </w:pPr>
      <w:r>
        <w:rPr>
          <w:b/>
          <w:color w:val="00000A"/>
        </w:rPr>
        <w:t>Содержание итогового административного контроля на 2020-2021 учебный год</w:t>
      </w:r>
    </w:p>
    <w:p w:rsidR="00EB5E20" w:rsidRDefault="00EB5E20">
      <w:pPr>
        <w:pStyle w:val="afd"/>
        <w:contextualSpacing/>
        <w:jc w:val="center"/>
        <w:rPr>
          <w:b/>
          <w:color w:val="00000A"/>
        </w:rPr>
      </w:pPr>
    </w:p>
    <w:tbl>
      <w:tblPr>
        <w:tblW w:w="0" w:type="auto"/>
        <w:tblInd w:w="-2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2977"/>
        <w:gridCol w:w="1840"/>
        <w:gridCol w:w="3624"/>
      </w:tblGrid>
      <w:tr w:rsidR="00EB5E20"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классы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предмет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Форма контроля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Виды работы</w:t>
            </w:r>
          </w:p>
        </w:tc>
      </w:tr>
      <w:tr w:rsidR="00EB5E20"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1 классы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Метапредметные результаты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Письменная проверка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Комплексная работа (итоговая)</w:t>
            </w:r>
          </w:p>
        </w:tc>
      </w:tr>
      <w:tr w:rsidR="00EB5E20">
        <w:tc>
          <w:tcPr>
            <w:tcW w:w="15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2 классы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Метапредметные результаты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Письменная </w:t>
            </w:r>
            <w:r>
              <w:t>проверка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Комплексная работа (итоговая)</w:t>
            </w:r>
          </w:p>
        </w:tc>
      </w:tr>
      <w:tr w:rsidR="00EB5E20">
        <w:tc>
          <w:tcPr>
            <w:tcW w:w="1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Русский язык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Письменная проверка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Диктант, грамматическое задание</w:t>
            </w:r>
          </w:p>
        </w:tc>
      </w:tr>
      <w:tr w:rsidR="00EB5E20">
        <w:tc>
          <w:tcPr>
            <w:tcW w:w="1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Математика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Письменная проверка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Контрольная работа</w:t>
            </w:r>
          </w:p>
        </w:tc>
      </w:tr>
      <w:tr w:rsidR="00EB5E20">
        <w:tc>
          <w:tcPr>
            <w:tcW w:w="15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3 классы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Метапредметные результаты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Письменная проверка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Комплексная работа (итоговая)</w:t>
            </w:r>
          </w:p>
        </w:tc>
      </w:tr>
      <w:tr w:rsidR="00EB5E20">
        <w:tc>
          <w:tcPr>
            <w:tcW w:w="1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Русский </w:t>
            </w:r>
            <w:r>
              <w:t>язык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Письменная проверка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Диктант, грамматическое задание</w:t>
            </w:r>
          </w:p>
        </w:tc>
      </w:tr>
      <w:tr w:rsidR="00EB5E20">
        <w:tc>
          <w:tcPr>
            <w:tcW w:w="1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Математика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Письменная проверка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Контрольная работа</w:t>
            </w:r>
          </w:p>
        </w:tc>
      </w:tr>
      <w:tr w:rsidR="00EB5E20">
        <w:tc>
          <w:tcPr>
            <w:tcW w:w="1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Литературное чтение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Письменная проверка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Контрольная работа</w:t>
            </w:r>
          </w:p>
        </w:tc>
      </w:tr>
      <w:tr w:rsidR="00EB5E20">
        <w:tc>
          <w:tcPr>
            <w:tcW w:w="15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4 классы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 xml:space="preserve">Метапредметные результаты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Письменная проверка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Комплексная работа (итоговая)</w:t>
            </w:r>
          </w:p>
        </w:tc>
      </w:tr>
      <w:tr w:rsidR="00EB5E20">
        <w:tc>
          <w:tcPr>
            <w:tcW w:w="1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Русский язык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Письменная проверка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Диктант, грамматическое задание</w:t>
            </w:r>
          </w:p>
        </w:tc>
      </w:tr>
      <w:tr w:rsidR="00EB5E20">
        <w:tc>
          <w:tcPr>
            <w:tcW w:w="1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Математика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Письменная проверка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Контрольная работа</w:t>
            </w:r>
          </w:p>
        </w:tc>
      </w:tr>
      <w:tr w:rsidR="00EB5E20">
        <w:tc>
          <w:tcPr>
            <w:tcW w:w="15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/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Английский язык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Письменная проверка</w:t>
            </w:r>
          </w:p>
        </w:tc>
        <w:tc>
          <w:tcPr>
            <w:tcW w:w="3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d"/>
              <w:contextualSpacing/>
              <w:jc w:val="both"/>
            </w:pPr>
            <w:r>
              <w:t>Контрольная работа</w:t>
            </w:r>
          </w:p>
        </w:tc>
      </w:tr>
    </w:tbl>
    <w:p w:rsidR="00EB5E20" w:rsidRDefault="00110A13">
      <w:pPr>
        <w:pStyle w:val="afd"/>
        <w:numPr>
          <w:ilvl w:val="2"/>
          <w:numId w:val="174"/>
        </w:numPr>
        <w:contextualSpacing/>
        <w:jc w:val="center"/>
        <w:rPr>
          <w:b/>
        </w:rPr>
      </w:pPr>
      <w:r>
        <w:rPr>
          <w:b/>
        </w:rPr>
        <w:lastRenderedPageBreak/>
        <w:t>Индивидуальные учебные планы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 1-4 классах на индивидуальном обучении на дому находятся 1 ребенок, он обучается по  индивидуальному учебному плану для 3  класса.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Учебный план: </w:t>
      </w:r>
    </w:p>
    <w:p w:rsidR="00EB5E20" w:rsidRDefault="00110A13">
      <w:pPr>
        <w:pStyle w:val="afd"/>
        <w:numPr>
          <w:ilvl w:val="0"/>
          <w:numId w:val="202"/>
        </w:numPr>
        <w:contextualSpacing/>
        <w:jc w:val="both"/>
      </w:pPr>
      <w:r>
        <w:t xml:space="preserve">фиксирует максимальный объем учебной нагрузки </w:t>
      </w:r>
      <w:proofErr w:type="gramStart"/>
      <w:r>
        <w:t>обучающегося</w:t>
      </w:r>
      <w:proofErr w:type="gramEnd"/>
      <w:r>
        <w:t xml:space="preserve">; </w:t>
      </w:r>
    </w:p>
    <w:p w:rsidR="00EB5E20" w:rsidRDefault="00110A13">
      <w:pPr>
        <w:pStyle w:val="afd"/>
        <w:numPr>
          <w:ilvl w:val="0"/>
          <w:numId w:val="202"/>
        </w:numPr>
        <w:contextualSpacing/>
        <w:jc w:val="both"/>
      </w:pPr>
      <w:r>
        <w:t xml:space="preserve">определяет (регламентирует) перечень учебных </w:t>
      </w:r>
      <w:r>
        <w:t xml:space="preserve">предметов, курсов и время, отводимое на их освоение и организацию.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Учебный план разработан на основе следующих нормативно-правовых документов: Законы: </w:t>
      </w:r>
    </w:p>
    <w:p w:rsidR="00EB5E20" w:rsidRDefault="00110A13">
      <w:pPr>
        <w:pStyle w:val="afd"/>
        <w:ind w:firstLine="708"/>
        <w:contextualSpacing/>
        <w:jc w:val="both"/>
      </w:pPr>
      <w:r>
        <w:t>- Федеральный Закон от 29.12. 2012 № 273-ФЗ «Об образовании в Российской Федерации» (ред. от 02.03.201</w:t>
      </w:r>
      <w:r>
        <w:t xml:space="preserve">6; с изм. и доп., вступил в силу с 01.07.2016);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- Областной закон от 14.11.2013 № 26-ЗС «Об образовании в Ростовской области» (в ред. от 24.04.2015 № 362 ЗС). 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Постановления:  </w:t>
      </w:r>
    </w:p>
    <w:p w:rsidR="00EB5E20" w:rsidRDefault="00110A13">
      <w:pPr>
        <w:pStyle w:val="afd"/>
        <w:ind w:firstLine="708"/>
        <w:contextualSpacing/>
        <w:jc w:val="both"/>
      </w:pPr>
      <w:r>
        <w:t>- Постановление МО и ПО РО от 21.12.2017 №7 «Об утверждении Порядка регламент</w:t>
      </w:r>
      <w:r>
        <w:t xml:space="preserve">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в том числе  детей-инвалидов в части организации </w:t>
      </w:r>
      <w:proofErr w:type="gramStart"/>
      <w:r>
        <w:t>обучения</w:t>
      </w:r>
      <w:proofErr w:type="gramEnd"/>
      <w:r>
        <w:t xml:space="preserve"> по осн</w:t>
      </w:r>
      <w:r>
        <w:t xml:space="preserve">овным общеобразовательным программам на дому или в медицинских организациях».  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>Индивидуальный учебный план обучающегося на дому составлен на основе учебного плана МОБУ СОШ №34, в соответствии с санитарно-гигиеническими требованиями и медицинскими рекоменд</w:t>
      </w:r>
      <w:r>
        <w:t xml:space="preserve">ациями, с учетом индивидуальных особенностей ребенка, рекомендаций ПМПК  образовательной организации, согласован с законными представителями обучающегося на дому. </w:t>
      </w:r>
      <w:r>
        <w:tab/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При составлении индивидуального учебного плана для 3 класса в часть, формируемую участникам</w:t>
      </w:r>
      <w:r>
        <w:t>и образовательного процесса, дополнено родной язык (русский) – 0,5 часа, Литературное чтение на родном языке (русском) – 0,5 часа.</w:t>
      </w:r>
    </w:p>
    <w:p w:rsidR="00EB5E20" w:rsidRDefault="00110A13">
      <w:pPr>
        <w:pStyle w:val="afd"/>
        <w:ind w:firstLine="708"/>
        <w:contextualSpacing/>
        <w:jc w:val="both"/>
      </w:pPr>
      <w:r>
        <w:t>При распределении часов части, формируемой участниками образовательного процесса, и компонента образовательной организации уч</w:t>
      </w:r>
      <w:r>
        <w:t>итывалось мнение обучающегося на дому, его родителей (законных представителей).</w:t>
      </w:r>
    </w:p>
    <w:p w:rsidR="00EB5E20" w:rsidRDefault="00110A13">
      <w:pPr>
        <w:pStyle w:val="afd"/>
        <w:ind w:firstLine="708"/>
        <w:contextualSpacing/>
        <w:jc w:val="both"/>
      </w:pPr>
      <w:r>
        <w:t>С учетом мнения обучающегося на дому, его родителей (законных представителей) реализуется комбинированная форма обучения – индивидуально на дому и с применением электронного об</w:t>
      </w:r>
      <w:r>
        <w:t>учения и дистанционных образовательных технологий.</w:t>
      </w:r>
    </w:p>
    <w:p w:rsidR="00EB5E20" w:rsidRDefault="00110A1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Индивидуальный учебный план обучающегося 3 класса </w:t>
      </w:r>
    </w:p>
    <w:p w:rsidR="00EB5E20" w:rsidRDefault="00EB5E2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577" w:type="dxa"/>
        <w:tblLayout w:type="fixed"/>
        <w:tblLook w:val="04A0" w:firstRow="1" w:lastRow="0" w:firstColumn="1" w:lastColumn="0" w:noHBand="0" w:noVBand="1"/>
      </w:tblPr>
      <w:tblGrid>
        <w:gridCol w:w="1961"/>
        <w:gridCol w:w="1843"/>
        <w:gridCol w:w="1134"/>
        <w:gridCol w:w="1417"/>
        <w:gridCol w:w="1276"/>
        <w:gridCol w:w="1701"/>
        <w:gridCol w:w="851"/>
      </w:tblGrid>
      <w:tr w:rsidR="00EB5E20">
        <w:trPr>
          <w:trHeight w:val="302"/>
        </w:trPr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Предметные области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EB5E20">
        <w:trPr>
          <w:trHeight w:val="1072"/>
        </w:trPr>
        <w:tc>
          <w:tcPr>
            <w:tcW w:w="1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EB5E20"/>
        </w:tc>
        <w:tc>
          <w:tcPr>
            <w:tcW w:w="1843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EB5E20"/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Обязательная часть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Часть, формируемая участниками образовательной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>Индивидуально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spacing w:after="0"/>
              <w:jc w:val="center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С </w:t>
            </w:r>
            <w:r>
              <w:rPr>
                <w:rFonts w:ascii="Times New Roman" w:hAnsi="Times New Roman"/>
                <w:b/>
                <w:sz w:val="14"/>
              </w:rPr>
              <w:t>применением электронного обучения и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</w:tr>
      <w:tr w:rsidR="00EB5E20">
        <w:trPr>
          <w:trHeight w:val="510"/>
        </w:trPr>
        <w:tc>
          <w:tcPr>
            <w:tcW w:w="1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Русский язык и литературное чтение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EB5E20">
        <w:trPr>
          <w:trHeight w:val="510"/>
        </w:trPr>
        <w:tc>
          <w:tcPr>
            <w:tcW w:w="1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EB5E20"/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EB5E20">
        <w:trPr>
          <w:trHeight w:val="510"/>
        </w:trPr>
        <w:tc>
          <w:tcPr>
            <w:tcW w:w="1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E20" w:rsidRDefault="00110A13">
            <w:pPr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Русский язык и литературное чтение на родном языке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Родной язык </w:t>
            </w:r>
            <w:r>
              <w:rPr>
                <w:rFonts w:ascii="Times New Roman" w:hAnsi="Times New Roman"/>
                <w:sz w:val="24"/>
              </w:rPr>
              <w:t>(русский)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B5E20">
        <w:trPr>
          <w:trHeight w:val="510"/>
        </w:trPr>
        <w:tc>
          <w:tcPr>
            <w:tcW w:w="1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E20" w:rsidRDefault="00EB5E20"/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Литературное чтение на родном языке </w:t>
            </w:r>
            <w:r>
              <w:rPr>
                <w:rFonts w:ascii="Times New Roman" w:hAnsi="Times New Roman"/>
                <w:sz w:val="24"/>
              </w:rPr>
              <w:lastRenderedPageBreak/>
              <w:t>(русском)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EB5E20">
        <w:trPr>
          <w:trHeight w:val="510"/>
        </w:trPr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E20" w:rsidRDefault="00110A13">
            <w:pPr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lastRenderedPageBreak/>
              <w:t>Иностранный язык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contextualSpacing/>
              <w:jc w:val="both"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B5E20">
        <w:trPr>
          <w:trHeight w:val="510"/>
        </w:trPr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EB5E20">
        <w:trPr>
          <w:trHeight w:val="510"/>
        </w:trPr>
        <w:tc>
          <w:tcPr>
            <w:tcW w:w="1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B5E20">
        <w:trPr>
          <w:trHeight w:val="510"/>
        </w:trPr>
        <w:tc>
          <w:tcPr>
            <w:tcW w:w="1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EB5E20"/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EB5E20"/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EB5E20"/>
        </w:tc>
        <w:tc>
          <w:tcPr>
            <w:tcW w:w="141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EB5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EB5E20"/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EB5E20"/>
        </w:tc>
        <w:tc>
          <w:tcPr>
            <w:tcW w:w="8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EB5E20"/>
        </w:tc>
      </w:tr>
      <w:tr w:rsidR="00EB5E20">
        <w:trPr>
          <w:trHeight w:val="510"/>
        </w:trPr>
        <w:tc>
          <w:tcPr>
            <w:tcW w:w="19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EB5E20">
        <w:trPr>
          <w:trHeight w:val="510"/>
        </w:trPr>
        <w:tc>
          <w:tcPr>
            <w:tcW w:w="19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E20" w:rsidRDefault="00EB5E20"/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EB5E20">
        <w:trPr>
          <w:trHeight w:val="510"/>
        </w:trPr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EB5E20">
        <w:trPr>
          <w:trHeight w:val="510"/>
        </w:trPr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EB5E20">
        <w:trPr>
          <w:trHeight w:val="510"/>
        </w:trPr>
        <w:tc>
          <w:tcPr>
            <w:tcW w:w="38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</w:tr>
      <w:tr w:rsidR="00EB5E20">
        <w:trPr>
          <w:trHeight w:val="510"/>
        </w:trPr>
        <w:tc>
          <w:tcPr>
            <w:tcW w:w="38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B5E20">
        <w:trPr>
          <w:trHeight w:val="510"/>
        </w:trPr>
        <w:tc>
          <w:tcPr>
            <w:tcW w:w="38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B5E20" w:rsidRDefault="00110A13">
            <w:pPr>
              <w:tabs>
                <w:tab w:val="left" w:pos="523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</w:tbl>
    <w:p w:rsidR="00EB5E20" w:rsidRDefault="00EB5E2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3.2.План внеурочной деятельности</w:t>
      </w:r>
      <w:bookmarkEnd w:id="145"/>
    </w:p>
    <w:p w:rsidR="00EB5E20" w:rsidRDefault="00110A13">
      <w:pPr>
        <w:pStyle w:val="afd"/>
        <w:contextualSpacing/>
      </w:pPr>
      <w:r>
        <w:rPr>
          <w:b/>
          <w:i/>
        </w:rPr>
        <w:t xml:space="preserve">Цель и задачи внеурочной </w:t>
      </w:r>
      <w:r>
        <w:rPr>
          <w:b/>
          <w:i/>
        </w:rPr>
        <w:t>деятельности</w:t>
      </w:r>
      <w:r>
        <w:t>:</w:t>
      </w:r>
    </w:p>
    <w:p w:rsidR="00EB5E20" w:rsidRDefault="00110A13">
      <w:pPr>
        <w:pStyle w:val="afd"/>
        <w:ind w:firstLine="708"/>
        <w:contextualSpacing/>
        <w:jc w:val="both"/>
      </w:pPr>
      <w:proofErr w:type="gramStart"/>
      <w:r>
        <w:t xml:space="preserve">Под </w:t>
      </w:r>
      <w:r>
        <w:rPr>
          <w:i/>
        </w:rPr>
        <w:t xml:space="preserve">внеурочной деятельностью </w:t>
      </w:r>
      <w:r>
        <w:t>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</w:t>
      </w:r>
      <w:r>
        <w:t>.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rPr>
          <w:rStyle w:val="afff5"/>
        </w:rPr>
        <w:t>Цели организации внеурочной деятельности</w:t>
      </w:r>
      <w:r>
        <w:t xml:space="preserve"> на ступени начального общего образования: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</w:t>
      </w:r>
      <w:r>
        <w:t>ных особенностей.</w:t>
      </w:r>
    </w:p>
    <w:p w:rsidR="00EB5E20" w:rsidRDefault="00110A13">
      <w:pPr>
        <w:pStyle w:val="afd"/>
        <w:ind w:firstLine="708"/>
        <w:contextualSpacing/>
        <w:jc w:val="both"/>
      </w:pPr>
      <w:r>
        <w:t>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:rsidR="00EB5E20" w:rsidRDefault="00110A13">
      <w:pPr>
        <w:pStyle w:val="afd"/>
        <w:numPr>
          <w:ilvl w:val="0"/>
          <w:numId w:val="203"/>
        </w:numPr>
        <w:contextualSpacing/>
        <w:jc w:val="both"/>
      </w:pPr>
      <w:r>
        <w:t>воспитание гражданственности, патриотизма, уважения к правам, свободам и обязанностям человека;</w:t>
      </w:r>
    </w:p>
    <w:p w:rsidR="00EB5E20" w:rsidRDefault="00110A13">
      <w:pPr>
        <w:pStyle w:val="afd"/>
        <w:numPr>
          <w:ilvl w:val="0"/>
          <w:numId w:val="203"/>
        </w:numPr>
        <w:contextualSpacing/>
        <w:jc w:val="both"/>
      </w:pPr>
      <w:r>
        <w:t>воспитание нравственных чувств и этического сознания;</w:t>
      </w:r>
    </w:p>
    <w:p w:rsidR="00EB5E20" w:rsidRDefault="00110A13">
      <w:pPr>
        <w:pStyle w:val="afd"/>
        <w:numPr>
          <w:ilvl w:val="0"/>
          <w:numId w:val="203"/>
        </w:numPr>
        <w:contextualSpacing/>
        <w:jc w:val="both"/>
      </w:pPr>
      <w:r>
        <w:t xml:space="preserve">воспитание трудолюбия, творческого отношения к учению, труду, жизни; </w:t>
      </w:r>
    </w:p>
    <w:p w:rsidR="00EB5E20" w:rsidRDefault="00110A13">
      <w:pPr>
        <w:pStyle w:val="afd"/>
        <w:numPr>
          <w:ilvl w:val="0"/>
          <w:numId w:val="203"/>
        </w:numPr>
        <w:contextualSpacing/>
        <w:jc w:val="both"/>
      </w:pPr>
      <w:r>
        <w:t>формирование ценностного отношения к</w:t>
      </w:r>
      <w:r>
        <w:t xml:space="preserve"> здоровью и здоровому образу жизни;</w:t>
      </w:r>
    </w:p>
    <w:p w:rsidR="00EB5E20" w:rsidRDefault="00110A13">
      <w:pPr>
        <w:pStyle w:val="afd"/>
        <w:numPr>
          <w:ilvl w:val="0"/>
          <w:numId w:val="203"/>
        </w:numPr>
        <w:contextualSpacing/>
        <w:jc w:val="both"/>
      </w:pPr>
      <w:r>
        <w:t>воспитание ценностного отношения к природе, окружающей среде (экологическое воспитание);</w:t>
      </w:r>
    </w:p>
    <w:p w:rsidR="00EB5E20" w:rsidRDefault="00110A13">
      <w:pPr>
        <w:pStyle w:val="afd"/>
        <w:numPr>
          <w:ilvl w:val="0"/>
          <w:numId w:val="203"/>
        </w:numPr>
        <w:contextualSpacing/>
        <w:jc w:val="both"/>
      </w:pPr>
      <w:r>
        <w:t xml:space="preserve">воспитание ценностного отношения к </w:t>
      </w:r>
      <w:proofErr w:type="gramStart"/>
      <w:r>
        <w:t>прекрасному</w:t>
      </w:r>
      <w:proofErr w:type="gramEnd"/>
      <w:r>
        <w:t>, формирование представлений об эстетических идеалах и ценностях (эстетическое воспит</w:t>
      </w:r>
      <w:r>
        <w:t>ание).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Время, отводимое на внеурочную деятельность, составляет до 1350 часов. </w:t>
      </w:r>
    </w:p>
    <w:p w:rsidR="00EB5E20" w:rsidRDefault="00110A13">
      <w:pPr>
        <w:pStyle w:val="afd"/>
        <w:ind w:firstLine="708"/>
        <w:contextualSpacing/>
        <w:jc w:val="both"/>
      </w:pPr>
      <w:r>
        <w:t>В соответствии с требованиями Стандарта внеурочная деятельность организуется по направлениям развития личности (духовно-нравственное, социальное, общеинтеллектуальное, общекульт</w:t>
      </w:r>
      <w:r>
        <w:t xml:space="preserve">урное, спортивно-оздоровительное). Организация занятий </w:t>
      </w:r>
      <w:r>
        <w:lastRenderedPageBreak/>
        <w:t xml:space="preserve">по направлениям раздела «Внеурочная деятельность» является неотъемлемой частью образовательного процесса в образовательном учреждении. МОБУ СОШ №34  предоставляет </w:t>
      </w:r>
      <w:proofErr w:type="gramStart"/>
      <w:r>
        <w:t>обучающимся</w:t>
      </w:r>
      <w:proofErr w:type="gramEnd"/>
      <w:r>
        <w:t xml:space="preserve"> возможность выбора широког</w:t>
      </w:r>
      <w:r>
        <w:t xml:space="preserve">о спектра занятий, направленных на их развитие.  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>Организация внеурочной деятельности</w:t>
      </w:r>
    </w:p>
    <w:p w:rsidR="00EB5E20" w:rsidRDefault="00110A13">
      <w:pPr>
        <w:pStyle w:val="afd"/>
        <w:contextualSpacing/>
        <w:jc w:val="both"/>
      </w:pPr>
      <w:r>
        <w:rPr>
          <w:b/>
        </w:rPr>
        <w:t>.</w:t>
      </w:r>
      <w:r>
        <w:t>Внеурочная деятельность организуется по направлениям развития личности:</w:t>
      </w:r>
    </w:p>
    <w:p w:rsidR="00EB5E20" w:rsidRDefault="00EB5E20">
      <w:pPr>
        <w:pStyle w:val="afd"/>
        <w:contextualSpacing/>
        <w:rPr>
          <w:b/>
        </w:rPr>
      </w:pPr>
    </w:p>
    <w:p w:rsidR="00EB5E20" w:rsidRDefault="00EB5E20">
      <w:pPr>
        <w:pStyle w:val="afd"/>
        <w:contextualSpacing/>
        <w:rPr>
          <w:b/>
        </w:rPr>
      </w:pPr>
    </w:p>
    <w:tbl>
      <w:tblPr>
        <w:tblW w:w="0" w:type="auto"/>
        <w:tblInd w:w="-4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2275"/>
        <w:gridCol w:w="7554"/>
      </w:tblGrid>
      <w:tr w:rsidR="00EB5E20">
        <w:trPr>
          <w:trHeight w:val="30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</w:tr>
      <w:tr w:rsidR="00EB5E20">
        <w:trPr>
          <w:trHeight w:val="30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  <w:jc w:val="center"/>
            </w:pPr>
            <w: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</w:pPr>
            <w:r>
              <w:t>Духовно-нравственное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</w:pPr>
            <w:r>
              <w:t xml:space="preserve">Формирование основ российской гражданской </w:t>
            </w:r>
            <w:r>
              <w:t>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</w:t>
            </w:r>
            <w:r>
              <w:t>стных ориентаций;</w:t>
            </w:r>
          </w:p>
        </w:tc>
      </w:tr>
      <w:tr w:rsidR="00EB5E20">
        <w:trPr>
          <w:trHeight w:val="30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  <w:jc w:val="center"/>
            </w:pPr>
            <w: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</w:pPr>
            <w:r>
              <w:t>Социальное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</w:pPr>
            <w:r>
              <w:t xml:space="preserve">Создание условий успешной адаптации учащихся к новой организации образовательного процесса. Овладение начальными навыками адаптации в динамично изменяющемся и развивающемся мире; принятие и освоение социальной роли </w:t>
            </w:r>
            <w:r>
              <w:t xml:space="preserve">обучающегося,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</w:tr>
      <w:tr w:rsidR="00EB5E20">
        <w:trPr>
          <w:trHeight w:val="30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  <w:jc w:val="center"/>
            </w:pPr>
            <w: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</w:pPr>
            <w:r>
              <w:t>Общеинтеллектуа</w:t>
            </w:r>
          </w:p>
          <w:p w:rsidR="00EB5E20" w:rsidRDefault="00110A13">
            <w:pPr>
              <w:pStyle w:val="afd"/>
              <w:contextualSpacing/>
            </w:pPr>
            <w:r>
              <w:t>льное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</w:pPr>
            <w:r>
              <w:t>Развитие познавательного интереса, формирование школьной мотивации. Построение проектной деятельности школьников</w:t>
            </w:r>
          </w:p>
        </w:tc>
      </w:tr>
      <w:tr w:rsidR="00EB5E20">
        <w:trPr>
          <w:trHeight w:val="30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  <w:jc w:val="center"/>
            </w:pPr>
            <w: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</w:pPr>
            <w:r>
              <w:t>Общекультурное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</w:pPr>
            <w:r>
              <w:t>Формирование ценностного отношения к здоровью и здоровому образу жизни, жизненным ценностям, нормам по</w:t>
            </w:r>
            <w:r>
              <w:t>ведения, самовыражение собственной индивидуальности.</w:t>
            </w:r>
          </w:p>
          <w:p w:rsidR="00EB5E20" w:rsidRDefault="00EB5E20">
            <w:pPr>
              <w:pStyle w:val="afd"/>
              <w:contextualSpacing/>
            </w:pPr>
          </w:p>
        </w:tc>
      </w:tr>
      <w:tr w:rsidR="00EB5E20">
        <w:trPr>
          <w:trHeight w:val="616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</w:pPr>
            <w: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</w:pPr>
            <w:r>
              <w:t>Спортивно-оздоровительное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  <w:contextualSpacing/>
            </w:pPr>
            <w:r>
              <w:t>Формирование ценностного отношения к здоровью и здоровому образу жизни. Воспитание потребности  в систематических занятиях спортом.</w:t>
            </w:r>
          </w:p>
        </w:tc>
      </w:tr>
    </w:tbl>
    <w:p w:rsidR="00EB5E20" w:rsidRDefault="00110A13">
      <w:pPr>
        <w:pStyle w:val="afd"/>
        <w:ind w:firstLine="708"/>
        <w:contextualSpacing/>
        <w:jc w:val="both"/>
      </w:pPr>
      <w:proofErr w:type="gramStart"/>
      <w: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</w:t>
      </w:r>
      <w:r>
        <w:t xml:space="preserve">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 </w:t>
      </w:r>
      <w:proofErr w:type="gramEnd"/>
    </w:p>
    <w:p w:rsidR="00EB5E20" w:rsidRDefault="00110A13">
      <w:pPr>
        <w:pStyle w:val="afd"/>
        <w:ind w:firstLine="708"/>
        <w:contextualSpacing/>
        <w:jc w:val="both"/>
      </w:pPr>
      <w:r>
        <w:t>При организации внеурочной деятельности обучающихся образовательным</w:t>
      </w:r>
      <w:r>
        <w:t xml:space="preserve"> учреждением могут использоваться возможности учреждений дополнительного образования, культуры, спорта и других организаций. В период каникул для продолжения внеурочной деятельности могут использоваться возможности специализированных лагерей, тематических </w:t>
      </w:r>
      <w:r>
        <w:t xml:space="preserve">лагерных смен, летних школ.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rPr>
          <w:b/>
          <w:i/>
        </w:rPr>
        <w:t>Виды деятельности, используемые при организации внеурочной деятельности</w:t>
      </w:r>
      <w:r>
        <w:rPr>
          <w:b/>
        </w:rPr>
        <w:t>:</w:t>
      </w:r>
    </w:p>
    <w:p w:rsidR="00EB5E20" w:rsidRDefault="00110A13">
      <w:pPr>
        <w:pStyle w:val="afd"/>
        <w:numPr>
          <w:ilvl w:val="0"/>
          <w:numId w:val="204"/>
        </w:numPr>
        <w:contextualSpacing/>
        <w:jc w:val="both"/>
      </w:pPr>
      <w:r>
        <w:t>Игровая;</w:t>
      </w:r>
    </w:p>
    <w:p w:rsidR="00EB5E20" w:rsidRDefault="00110A13">
      <w:pPr>
        <w:pStyle w:val="afd"/>
        <w:numPr>
          <w:ilvl w:val="0"/>
          <w:numId w:val="204"/>
        </w:numPr>
        <w:contextualSpacing/>
        <w:jc w:val="both"/>
      </w:pPr>
      <w:r>
        <w:t>Познавательная;</w:t>
      </w:r>
    </w:p>
    <w:p w:rsidR="00EB5E20" w:rsidRDefault="00110A13">
      <w:pPr>
        <w:pStyle w:val="afd"/>
        <w:numPr>
          <w:ilvl w:val="0"/>
          <w:numId w:val="204"/>
        </w:numPr>
        <w:contextualSpacing/>
        <w:jc w:val="both"/>
      </w:pPr>
      <w:r>
        <w:t>Проблемно-ценностное общение;</w:t>
      </w:r>
    </w:p>
    <w:p w:rsidR="00EB5E20" w:rsidRDefault="00110A13">
      <w:pPr>
        <w:pStyle w:val="afd"/>
        <w:numPr>
          <w:ilvl w:val="0"/>
          <w:numId w:val="204"/>
        </w:numPr>
        <w:contextualSpacing/>
        <w:jc w:val="both"/>
      </w:pPr>
      <w:r>
        <w:t>Досугово-развлекательная деятельность (досуговое общение);</w:t>
      </w:r>
    </w:p>
    <w:p w:rsidR="00EB5E20" w:rsidRDefault="00110A13">
      <w:pPr>
        <w:pStyle w:val="afd"/>
        <w:numPr>
          <w:ilvl w:val="0"/>
          <w:numId w:val="204"/>
        </w:numPr>
        <w:contextualSpacing/>
        <w:jc w:val="both"/>
      </w:pPr>
      <w:r>
        <w:t>Художественное творчество;</w:t>
      </w:r>
    </w:p>
    <w:p w:rsidR="00EB5E20" w:rsidRDefault="00110A13">
      <w:pPr>
        <w:pStyle w:val="afd"/>
        <w:numPr>
          <w:ilvl w:val="0"/>
          <w:numId w:val="204"/>
        </w:numPr>
        <w:contextualSpacing/>
        <w:jc w:val="both"/>
      </w:pPr>
      <w:r>
        <w:t xml:space="preserve">Социальное </w:t>
      </w:r>
      <w:r>
        <w:t>творчество (социально преобразующая добровольческая деятельность);</w:t>
      </w:r>
    </w:p>
    <w:p w:rsidR="00EB5E20" w:rsidRDefault="00110A13">
      <w:pPr>
        <w:pStyle w:val="afd"/>
        <w:numPr>
          <w:ilvl w:val="0"/>
          <w:numId w:val="204"/>
        </w:numPr>
        <w:contextualSpacing/>
        <w:jc w:val="both"/>
      </w:pPr>
      <w:r>
        <w:t>Техническое творчество</w:t>
      </w:r>
    </w:p>
    <w:p w:rsidR="00EB5E20" w:rsidRDefault="00110A13">
      <w:pPr>
        <w:pStyle w:val="afd"/>
        <w:numPr>
          <w:ilvl w:val="0"/>
          <w:numId w:val="204"/>
        </w:numPr>
        <w:contextualSpacing/>
        <w:jc w:val="both"/>
      </w:pPr>
      <w:r>
        <w:lastRenderedPageBreak/>
        <w:t>Трудовая (производственная) деятельность;</w:t>
      </w:r>
    </w:p>
    <w:p w:rsidR="00EB5E20" w:rsidRDefault="00110A13">
      <w:pPr>
        <w:pStyle w:val="afd"/>
        <w:numPr>
          <w:ilvl w:val="0"/>
          <w:numId w:val="204"/>
        </w:numPr>
        <w:contextualSpacing/>
        <w:jc w:val="both"/>
      </w:pPr>
      <w:r>
        <w:t>Спортивно-оздоровительная деятельность;</w:t>
      </w:r>
    </w:p>
    <w:p w:rsidR="00EB5E20" w:rsidRDefault="00110A13">
      <w:pPr>
        <w:pStyle w:val="afd"/>
        <w:numPr>
          <w:ilvl w:val="0"/>
          <w:numId w:val="204"/>
        </w:numPr>
        <w:contextualSpacing/>
        <w:jc w:val="both"/>
        <w:rPr>
          <w:b/>
        </w:rPr>
      </w:pPr>
      <w:r>
        <w:t>Туристско-краеведческая деятельность.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>Используемые технологии:</w:t>
      </w:r>
    </w:p>
    <w:p w:rsidR="00EB5E20" w:rsidRDefault="00110A13">
      <w:pPr>
        <w:pStyle w:val="afd"/>
        <w:numPr>
          <w:ilvl w:val="0"/>
          <w:numId w:val="205"/>
        </w:numPr>
        <w:tabs>
          <w:tab w:val="left" w:pos="360"/>
        </w:tabs>
        <w:contextualSpacing/>
        <w:jc w:val="both"/>
      </w:pPr>
      <w:r>
        <w:t>лично-ориентированное</w:t>
      </w:r>
      <w:r>
        <w:t xml:space="preserve"> воспитание;</w:t>
      </w:r>
    </w:p>
    <w:p w:rsidR="00EB5E20" w:rsidRDefault="00110A13">
      <w:pPr>
        <w:pStyle w:val="afd"/>
        <w:numPr>
          <w:ilvl w:val="0"/>
          <w:numId w:val="205"/>
        </w:numPr>
        <w:tabs>
          <w:tab w:val="left" w:pos="360"/>
        </w:tabs>
        <w:contextualSpacing/>
        <w:jc w:val="both"/>
      </w:pPr>
      <w:r>
        <w:t>КТД;</w:t>
      </w:r>
    </w:p>
    <w:p w:rsidR="00EB5E20" w:rsidRDefault="00110A13">
      <w:pPr>
        <w:pStyle w:val="afd"/>
        <w:numPr>
          <w:ilvl w:val="0"/>
          <w:numId w:val="205"/>
        </w:numPr>
        <w:tabs>
          <w:tab w:val="left" w:pos="360"/>
        </w:tabs>
        <w:contextualSpacing/>
        <w:jc w:val="both"/>
      </w:pPr>
      <w:r>
        <w:t>информационные технологии;</w:t>
      </w:r>
    </w:p>
    <w:p w:rsidR="00EB5E20" w:rsidRDefault="00110A13">
      <w:pPr>
        <w:pStyle w:val="afd"/>
        <w:numPr>
          <w:ilvl w:val="0"/>
          <w:numId w:val="205"/>
        </w:numPr>
        <w:tabs>
          <w:tab w:val="left" w:pos="360"/>
        </w:tabs>
        <w:contextualSpacing/>
        <w:jc w:val="both"/>
      </w:pPr>
      <w:r>
        <w:t>здоровьесберегающие</w:t>
      </w:r>
      <w:proofErr w:type="gramStart"/>
      <w:r>
        <w:t xml:space="preserve"> ;</w:t>
      </w:r>
      <w:proofErr w:type="gramEnd"/>
    </w:p>
    <w:p w:rsidR="00EB5E20" w:rsidRDefault="00110A13">
      <w:pPr>
        <w:pStyle w:val="afd"/>
        <w:numPr>
          <w:ilvl w:val="0"/>
          <w:numId w:val="205"/>
        </w:numPr>
        <w:tabs>
          <w:tab w:val="left" w:pos="360"/>
        </w:tabs>
        <w:contextualSpacing/>
        <w:jc w:val="both"/>
      </w:pPr>
      <w:r>
        <w:t>социальное проектирование;</w:t>
      </w:r>
    </w:p>
    <w:p w:rsidR="00EB5E20" w:rsidRDefault="00110A13">
      <w:pPr>
        <w:pStyle w:val="afd"/>
        <w:numPr>
          <w:ilvl w:val="0"/>
          <w:numId w:val="205"/>
        </w:numPr>
        <w:tabs>
          <w:tab w:val="left" w:pos="360"/>
        </w:tabs>
        <w:contextualSpacing/>
        <w:jc w:val="both"/>
      </w:pPr>
      <w:r>
        <w:t>игровые технологии;</w:t>
      </w:r>
    </w:p>
    <w:p w:rsidR="00EB5E20" w:rsidRDefault="00110A13">
      <w:pPr>
        <w:pStyle w:val="afd"/>
        <w:numPr>
          <w:ilvl w:val="0"/>
          <w:numId w:val="205"/>
        </w:numPr>
        <w:tabs>
          <w:tab w:val="left" w:pos="360"/>
        </w:tabs>
        <w:contextualSpacing/>
        <w:jc w:val="both"/>
      </w:pPr>
      <w:r>
        <w:t>тренинговые занятия;</w:t>
      </w:r>
    </w:p>
    <w:p w:rsidR="00EB5E20" w:rsidRDefault="00110A13">
      <w:pPr>
        <w:pStyle w:val="afd"/>
        <w:numPr>
          <w:ilvl w:val="0"/>
          <w:numId w:val="205"/>
        </w:numPr>
        <w:tabs>
          <w:tab w:val="left" w:pos="360"/>
        </w:tabs>
        <w:contextualSpacing/>
        <w:jc w:val="both"/>
      </w:pPr>
      <w:r>
        <w:t xml:space="preserve">социальное воспитание. 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>Ожидаемые результаты:</w:t>
      </w:r>
    </w:p>
    <w:p w:rsidR="00EB5E20" w:rsidRDefault="00110A13">
      <w:pPr>
        <w:pStyle w:val="afd"/>
        <w:numPr>
          <w:ilvl w:val="0"/>
          <w:numId w:val="206"/>
        </w:numPr>
        <w:tabs>
          <w:tab w:val="left" w:pos="360"/>
        </w:tabs>
        <w:contextualSpacing/>
        <w:jc w:val="both"/>
      </w:pPr>
      <w:r>
        <w:t>Изменится  отношение всех участников образовательного процесса к курению, у</w:t>
      </w:r>
      <w:r>
        <w:t>потреблению наркотических веществ, алкоголя.</w:t>
      </w:r>
    </w:p>
    <w:p w:rsidR="00EB5E20" w:rsidRDefault="00110A13">
      <w:pPr>
        <w:pStyle w:val="afd"/>
        <w:numPr>
          <w:ilvl w:val="0"/>
          <w:numId w:val="206"/>
        </w:numPr>
        <w:tabs>
          <w:tab w:val="left" w:pos="360"/>
        </w:tabs>
        <w:contextualSpacing/>
        <w:jc w:val="both"/>
      </w:pPr>
      <w:r>
        <w:t>Каждый школьник на основе, имеющейся  у него информации о преимуществах здорового образа жизни, сможет сделать правильный выбор в пользу самореализации собственного жизненного предназначения.</w:t>
      </w:r>
    </w:p>
    <w:p w:rsidR="00EB5E20" w:rsidRDefault="00110A13">
      <w:pPr>
        <w:pStyle w:val="afd"/>
        <w:numPr>
          <w:ilvl w:val="0"/>
          <w:numId w:val="206"/>
        </w:numPr>
        <w:tabs>
          <w:tab w:val="left" w:pos="360"/>
        </w:tabs>
        <w:contextualSpacing/>
        <w:jc w:val="both"/>
      </w:pPr>
      <w:r>
        <w:t>Повысится уровень в</w:t>
      </w:r>
      <w:r>
        <w:t>оспитанности обучающихся, уровень развития у них коммуникативных навыков.</w:t>
      </w:r>
    </w:p>
    <w:p w:rsidR="00EB5E20" w:rsidRDefault="00110A13">
      <w:pPr>
        <w:pStyle w:val="afd"/>
        <w:numPr>
          <w:ilvl w:val="0"/>
          <w:numId w:val="206"/>
        </w:numPr>
        <w:tabs>
          <w:tab w:val="left" w:pos="360"/>
        </w:tabs>
        <w:contextualSpacing/>
        <w:jc w:val="both"/>
      </w:pPr>
      <w:r>
        <w:t xml:space="preserve">Будет воспитана толерантность у учащихся, уважительное отношение к культуре других народов, что будет препятствовать развитию конфликтов на национальной почве. </w:t>
      </w:r>
    </w:p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 xml:space="preserve">Мониторинг </w:t>
      </w:r>
      <w:r>
        <w:rPr>
          <w:b/>
          <w:i/>
        </w:rPr>
        <w:t>компетентностей учащихся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B5E20">
        <w:tc>
          <w:tcPr>
            <w:tcW w:w="3284" w:type="dxa"/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t>Компетенции ученика</w:t>
            </w:r>
          </w:p>
        </w:tc>
        <w:tc>
          <w:tcPr>
            <w:tcW w:w="3285" w:type="dxa"/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285" w:type="dxa"/>
          </w:tcPr>
          <w:p w:rsidR="00EB5E20" w:rsidRDefault="00110A13">
            <w:pPr>
              <w:pStyle w:val="afd"/>
              <w:contextualSpacing/>
              <w:jc w:val="center"/>
              <w:rPr>
                <w:b/>
              </w:rPr>
            </w:pPr>
            <w:r>
              <w:rPr>
                <w:b/>
              </w:rPr>
              <w:t>Методический инструментарий</w:t>
            </w:r>
          </w:p>
        </w:tc>
      </w:tr>
      <w:tr w:rsidR="00EB5E20">
        <w:tc>
          <w:tcPr>
            <w:tcW w:w="3284" w:type="dxa"/>
          </w:tcPr>
          <w:p w:rsidR="00EB5E20" w:rsidRDefault="00110A13">
            <w:pPr>
              <w:pStyle w:val="afd"/>
              <w:contextualSpacing/>
            </w:pPr>
            <w:r>
              <w:t>Сформированность познавательного потенциала личности учащегося и особенности мотивации.</w:t>
            </w:r>
          </w:p>
        </w:tc>
        <w:tc>
          <w:tcPr>
            <w:tcW w:w="3285" w:type="dxa"/>
          </w:tcPr>
          <w:p w:rsidR="00EB5E20" w:rsidRDefault="00110A13">
            <w:pPr>
              <w:pStyle w:val="afd"/>
              <w:contextualSpacing/>
            </w:pPr>
            <w:r>
              <w:t>1. Познавательная активность учащихся.</w:t>
            </w:r>
          </w:p>
          <w:p w:rsidR="00EB5E20" w:rsidRDefault="00110A13">
            <w:pPr>
              <w:pStyle w:val="afd"/>
              <w:contextualSpacing/>
            </w:pPr>
            <w:r>
              <w:t>2. Произвольность психических процессов.</w:t>
            </w:r>
          </w:p>
          <w:p w:rsidR="00EB5E20" w:rsidRDefault="00110A13">
            <w:pPr>
              <w:pStyle w:val="afd"/>
              <w:contextualSpacing/>
            </w:pPr>
            <w:r>
              <w:t xml:space="preserve">3. Эмоциональное состояние (уровень тревожности) </w:t>
            </w:r>
          </w:p>
        </w:tc>
        <w:tc>
          <w:tcPr>
            <w:tcW w:w="3285" w:type="dxa"/>
          </w:tcPr>
          <w:p w:rsidR="00EB5E20" w:rsidRDefault="00110A13">
            <w:pPr>
              <w:pStyle w:val="afd"/>
              <w:contextualSpacing/>
            </w:pPr>
            <w:r>
              <w:t xml:space="preserve">1. Методики </w:t>
            </w:r>
            <w:proofErr w:type="gramStart"/>
            <w:r>
              <w:t>изучения развития познавательных процессов личности ребёнка</w:t>
            </w:r>
            <w:proofErr w:type="gramEnd"/>
            <w:r>
              <w:t xml:space="preserve">. </w:t>
            </w:r>
          </w:p>
          <w:p w:rsidR="00EB5E20" w:rsidRDefault="00110A13">
            <w:pPr>
              <w:pStyle w:val="afd"/>
              <w:contextualSpacing/>
            </w:pPr>
            <w:r>
              <w:t xml:space="preserve">2. Педагогическое наблюдение. </w:t>
            </w:r>
          </w:p>
        </w:tc>
      </w:tr>
      <w:tr w:rsidR="00EB5E20">
        <w:tc>
          <w:tcPr>
            <w:tcW w:w="3284" w:type="dxa"/>
          </w:tcPr>
          <w:p w:rsidR="00EB5E20" w:rsidRDefault="00110A13">
            <w:pPr>
              <w:pStyle w:val="afd"/>
              <w:contextualSpacing/>
            </w:pPr>
            <w:r>
              <w:t>Сформированность коммуникативного потенциала личности выпускника и её зависимость от сформированност</w:t>
            </w:r>
            <w:r>
              <w:t>и общешкольного коллектива.</w:t>
            </w:r>
          </w:p>
        </w:tc>
        <w:tc>
          <w:tcPr>
            <w:tcW w:w="3285" w:type="dxa"/>
          </w:tcPr>
          <w:p w:rsidR="00EB5E20" w:rsidRDefault="00110A13">
            <w:pPr>
              <w:pStyle w:val="afd"/>
              <w:contextualSpacing/>
            </w:pPr>
            <w:r>
              <w:t>1. Коммуникабельность.</w:t>
            </w:r>
          </w:p>
          <w:p w:rsidR="00EB5E20" w:rsidRDefault="00110A13">
            <w:pPr>
              <w:pStyle w:val="afd"/>
              <w:contextualSpacing/>
            </w:pPr>
            <w:r>
              <w:t>2. Знание этикета.</w:t>
            </w:r>
          </w:p>
          <w:p w:rsidR="00EB5E20" w:rsidRDefault="00110A13">
            <w:pPr>
              <w:pStyle w:val="afd"/>
              <w:contextualSpacing/>
            </w:pPr>
            <w:r>
              <w:t>3. Состояние эмоционально-психологических отношений в коллективе.</w:t>
            </w:r>
          </w:p>
          <w:p w:rsidR="00EB5E20" w:rsidRDefault="00110A13">
            <w:pPr>
              <w:pStyle w:val="afd"/>
              <w:contextualSpacing/>
            </w:pPr>
            <w:r>
              <w:t xml:space="preserve">4.Сформированность совместной деятельности. </w:t>
            </w:r>
          </w:p>
        </w:tc>
        <w:tc>
          <w:tcPr>
            <w:tcW w:w="3285" w:type="dxa"/>
          </w:tcPr>
          <w:p w:rsidR="00EB5E20" w:rsidRDefault="00110A13">
            <w:pPr>
              <w:pStyle w:val="afd"/>
              <w:contextualSpacing/>
            </w:pPr>
            <w:r>
              <w:t xml:space="preserve">1. Методика выявления коммуникативных склонностей уч-ся. </w:t>
            </w:r>
          </w:p>
          <w:p w:rsidR="00EB5E20" w:rsidRDefault="00110A13">
            <w:pPr>
              <w:pStyle w:val="afd"/>
              <w:contextualSpacing/>
            </w:pPr>
            <w:r>
              <w:t>2. Педагогическое</w:t>
            </w:r>
            <w:r>
              <w:t xml:space="preserve"> наблюдение.</w:t>
            </w:r>
          </w:p>
          <w:p w:rsidR="00EB5E20" w:rsidRDefault="00110A13">
            <w:pPr>
              <w:pStyle w:val="afd"/>
              <w:contextualSpacing/>
            </w:pPr>
            <w:r>
              <w:t>3. Анкета «Ты и твоя школа».</w:t>
            </w:r>
          </w:p>
          <w:p w:rsidR="00EB5E20" w:rsidRDefault="00110A13">
            <w:pPr>
              <w:pStyle w:val="afd"/>
              <w:contextualSpacing/>
            </w:pPr>
            <w:r>
              <w:t>4. Наблюдения педагогов.</w:t>
            </w:r>
          </w:p>
        </w:tc>
      </w:tr>
    </w:tbl>
    <w:p w:rsidR="00EB5E20" w:rsidRDefault="00110A13">
      <w:pPr>
        <w:pStyle w:val="afd"/>
        <w:contextualSpacing/>
        <w:jc w:val="both"/>
        <w:rPr>
          <w:b/>
          <w:i/>
        </w:rPr>
      </w:pPr>
      <w:r>
        <w:rPr>
          <w:b/>
          <w:i/>
        </w:rPr>
        <w:t>Воспитательные результаты и эффекты внеурочной деятельности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Воспитательный результат внеурочной деятельности – непосредственное духовно-нравственное приобретение ребенка благодаря его участию в том или ином виде внеурочной деятельности. </w:t>
      </w:r>
    </w:p>
    <w:p w:rsidR="00EB5E20" w:rsidRDefault="00110A13">
      <w:pPr>
        <w:pStyle w:val="afd"/>
        <w:ind w:firstLine="708"/>
        <w:contextualSpacing/>
        <w:jc w:val="both"/>
      </w:pPr>
      <w:r>
        <w:t xml:space="preserve"> Воспитательный эффект внеурочной деятельности – влияние того или иного духовн</w:t>
      </w:r>
      <w:r>
        <w:t>о-нравственного приобретения  на процесс развития личности ребенка (</w:t>
      </w:r>
      <w:r>
        <w:rPr>
          <w:i/>
        </w:rPr>
        <w:t>последствие результата</w:t>
      </w:r>
      <w:r>
        <w:t xml:space="preserve">). </w:t>
      </w:r>
    </w:p>
    <w:p w:rsidR="00EB5E20" w:rsidRDefault="00110A13">
      <w:pPr>
        <w:pStyle w:val="afd"/>
        <w:contextualSpacing/>
        <w:rPr>
          <w:b/>
          <w:i/>
        </w:rPr>
      </w:pPr>
      <w:r>
        <w:rPr>
          <w:b/>
          <w:i/>
        </w:rPr>
        <w:t>Уровни воспитательных результатов</w:t>
      </w:r>
    </w:p>
    <w:p w:rsidR="00EB5E20" w:rsidRDefault="00110A13">
      <w:pPr>
        <w:pStyle w:val="afd"/>
        <w:ind w:firstLine="708"/>
        <w:contextualSpacing/>
        <w:jc w:val="both"/>
      </w:pPr>
      <w:r>
        <w:rPr>
          <w:i/>
        </w:rPr>
        <w:t xml:space="preserve">Первый уровень </w:t>
      </w:r>
      <w:r>
        <w:t xml:space="preserve">– приобретение школьником социального знания (знания об общественных нормах, об устройстве общества, о социально </w:t>
      </w:r>
      <w:r>
        <w:t xml:space="preserve">одобряемых и неодобряемых формах поведения в обществе и т.д.) </w:t>
      </w:r>
    </w:p>
    <w:p w:rsidR="00EB5E20" w:rsidRDefault="00110A13">
      <w:pPr>
        <w:pStyle w:val="afd"/>
        <w:ind w:firstLine="360"/>
        <w:contextualSpacing/>
        <w:jc w:val="both"/>
      </w:pPr>
      <w:r>
        <w:rPr>
          <w:i/>
        </w:rPr>
        <w:t xml:space="preserve">Второй уровень </w:t>
      </w:r>
      <w:r>
        <w:t xml:space="preserve">– получение школьником опыта переживания и  позитивного отношения к базовым ценностям общества </w:t>
      </w:r>
    </w:p>
    <w:p w:rsidR="00EB5E20" w:rsidRDefault="00110A13">
      <w:pPr>
        <w:pStyle w:val="afd"/>
        <w:ind w:firstLine="360"/>
        <w:contextualSpacing/>
        <w:jc w:val="both"/>
      </w:pPr>
      <w:r>
        <w:rPr>
          <w:i/>
        </w:rPr>
        <w:lastRenderedPageBreak/>
        <w:t xml:space="preserve">Третий уровень </w:t>
      </w:r>
      <w:r>
        <w:t>– получение школьником опыта самостоятельного общественного действи</w:t>
      </w:r>
      <w:r>
        <w:t>я</w:t>
      </w:r>
    </w:p>
    <w:p w:rsidR="00EB5E20" w:rsidRDefault="00110A13">
      <w:pPr>
        <w:pStyle w:val="afd"/>
        <w:ind w:firstLine="708"/>
        <w:contextualSpacing/>
        <w:jc w:val="both"/>
      </w:pPr>
      <w:r>
        <w:t>Каждому уровню воспитательного результата соответствует своя образовательная форма</w:t>
      </w:r>
    </w:p>
    <w:p w:rsidR="00EB5E20" w:rsidRDefault="00110A13">
      <w:pPr>
        <w:contextualSpacing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Учебный план внеурочной деятельности 1-4 классы      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1215"/>
        <w:gridCol w:w="2221"/>
        <w:gridCol w:w="536"/>
        <w:gridCol w:w="536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14"/>
      </w:tblGrid>
      <w:tr w:rsidR="00EB5E20">
        <w:tc>
          <w:tcPr>
            <w:tcW w:w="1215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</w:p>
        </w:tc>
        <w:tc>
          <w:tcPr>
            <w:tcW w:w="2221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Программа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 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</w:t>
            </w:r>
          </w:p>
        </w:tc>
        <w:tc>
          <w:tcPr>
            <w:tcW w:w="514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</w:p>
        </w:tc>
      </w:tr>
      <w:tr w:rsidR="00EB5E20">
        <w:tc>
          <w:tcPr>
            <w:tcW w:w="1215" w:type="dxa"/>
            <w:vMerge w:val="restart"/>
            <w:textDirection w:val="btLr"/>
            <w:vAlign w:val="center"/>
          </w:tcPr>
          <w:p w:rsidR="00EB5E20" w:rsidRDefault="00110A1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Духовнонравственное</w:t>
            </w:r>
          </w:p>
        </w:tc>
        <w:tc>
          <w:tcPr>
            <w:tcW w:w="2221" w:type="dxa"/>
            <w:vAlign w:val="center"/>
          </w:tcPr>
          <w:p w:rsidR="00EB5E20" w:rsidRDefault="00110A13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</w:t>
            </w:r>
            <w:proofErr w:type="gramStart"/>
            <w:r>
              <w:rPr>
                <w:rFonts w:ascii="Times New Roman" w:hAnsi="Times New Roman"/>
                <w:sz w:val="24"/>
              </w:rPr>
              <w:t>Я-гражданин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России»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4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5E20">
        <w:tc>
          <w:tcPr>
            <w:tcW w:w="1215" w:type="dxa"/>
            <w:vMerge/>
            <w:textDirection w:val="btLr"/>
            <w:vAlign w:val="center"/>
          </w:tcPr>
          <w:p w:rsidR="00EB5E20" w:rsidRDefault="00EB5E20"/>
        </w:tc>
        <w:tc>
          <w:tcPr>
            <w:tcW w:w="2221" w:type="dxa"/>
            <w:vAlign w:val="center"/>
          </w:tcPr>
          <w:p w:rsidR="00EB5E20" w:rsidRDefault="00110A13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«Россия-Родина моя»</w:t>
            </w:r>
          </w:p>
        </w:tc>
        <w:tc>
          <w:tcPr>
            <w:tcW w:w="536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6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14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EB5E20">
        <w:tc>
          <w:tcPr>
            <w:tcW w:w="1215" w:type="dxa"/>
            <w:vMerge w:val="restart"/>
            <w:textDirection w:val="btLr"/>
            <w:vAlign w:val="center"/>
          </w:tcPr>
          <w:p w:rsidR="00EB5E20" w:rsidRDefault="00110A1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Общекультурное</w:t>
            </w:r>
          </w:p>
        </w:tc>
        <w:tc>
          <w:tcPr>
            <w:tcW w:w="2221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"Волшебный мир книг"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14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B5E20">
        <w:tc>
          <w:tcPr>
            <w:tcW w:w="1215" w:type="dxa"/>
            <w:vMerge/>
            <w:textDirection w:val="btLr"/>
            <w:vAlign w:val="center"/>
          </w:tcPr>
          <w:p w:rsidR="00EB5E20" w:rsidRDefault="00EB5E20"/>
        </w:tc>
        <w:tc>
          <w:tcPr>
            <w:tcW w:w="2221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"Мир информатики"</w:t>
            </w:r>
          </w:p>
        </w:tc>
        <w:tc>
          <w:tcPr>
            <w:tcW w:w="536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6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14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B5E20">
        <w:tc>
          <w:tcPr>
            <w:tcW w:w="1215" w:type="dxa"/>
            <w:vMerge w:val="restart"/>
            <w:textDirection w:val="btLr"/>
            <w:vAlign w:val="center"/>
          </w:tcPr>
          <w:p w:rsidR="00EB5E20" w:rsidRDefault="00110A1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Социальное</w:t>
            </w:r>
          </w:p>
        </w:tc>
        <w:tc>
          <w:tcPr>
            <w:tcW w:w="2221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«Основы правильного питания»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4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5E20">
        <w:tc>
          <w:tcPr>
            <w:tcW w:w="1215" w:type="dxa"/>
            <w:vMerge/>
            <w:textDirection w:val="btLr"/>
            <w:vAlign w:val="center"/>
          </w:tcPr>
          <w:p w:rsidR="00EB5E20" w:rsidRDefault="00EB5E20"/>
        </w:tc>
        <w:tc>
          <w:tcPr>
            <w:tcW w:w="2221" w:type="dxa"/>
            <w:vAlign w:val="center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«Первоклассные ребята»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4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5E20">
        <w:tc>
          <w:tcPr>
            <w:tcW w:w="1215" w:type="dxa"/>
            <w:vMerge/>
            <w:textDirection w:val="btLr"/>
            <w:vAlign w:val="center"/>
          </w:tcPr>
          <w:p w:rsidR="00EB5E20" w:rsidRDefault="00EB5E20"/>
        </w:tc>
        <w:tc>
          <w:tcPr>
            <w:tcW w:w="2221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«Мир профессий»</w:t>
            </w:r>
          </w:p>
        </w:tc>
        <w:tc>
          <w:tcPr>
            <w:tcW w:w="536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6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14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EB5E20">
        <w:tc>
          <w:tcPr>
            <w:tcW w:w="1215" w:type="dxa"/>
            <w:vMerge w:val="restart"/>
            <w:textDirection w:val="btLr"/>
            <w:vAlign w:val="center"/>
          </w:tcPr>
          <w:p w:rsidR="00EB5E20" w:rsidRDefault="00110A1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Спортивно-оздоровительное</w:t>
            </w:r>
          </w:p>
        </w:tc>
        <w:tc>
          <w:tcPr>
            <w:tcW w:w="2221" w:type="dxa"/>
            <w:vAlign w:val="center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Шахматный всеобуч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4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5E20">
        <w:tc>
          <w:tcPr>
            <w:tcW w:w="1215" w:type="dxa"/>
            <w:vMerge/>
            <w:textDirection w:val="btLr"/>
            <w:vAlign w:val="center"/>
          </w:tcPr>
          <w:p w:rsidR="00EB5E20" w:rsidRDefault="00EB5E20"/>
        </w:tc>
        <w:tc>
          <w:tcPr>
            <w:tcW w:w="2221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«Корригирующая гимнастика»</w:t>
            </w:r>
          </w:p>
        </w:tc>
        <w:tc>
          <w:tcPr>
            <w:tcW w:w="536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6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4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5E20">
        <w:tc>
          <w:tcPr>
            <w:tcW w:w="1215" w:type="dxa"/>
            <w:vMerge/>
            <w:textDirection w:val="btLr"/>
            <w:vAlign w:val="center"/>
          </w:tcPr>
          <w:p w:rsidR="00EB5E20" w:rsidRDefault="00EB5E20"/>
        </w:tc>
        <w:tc>
          <w:tcPr>
            <w:tcW w:w="2221" w:type="dxa"/>
            <w:vAlign w:val="center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"Общая физическая подготовка"</w:t>
            </w:r>
          </w:p>
        </w:tc>
        <w:tc>
          <w:tcPr>
            <w:tcW w:w="536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6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4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5E20">
        <w:tc>
          <w:tcPr>
            <w:tcW w:w="1215" w:type="dxa"/>
            <w:vMerge/>
            <w:textDirection w:val="btLr"/>
            <w:vAlign w:val="center"/>
          </w:tcPr>
          <w:p w:rsidR="00EB5E20" w:rsidRDefault="00EB5E20"/>
        </w:tc>
        <w:tc>
          <w:tcPr>
            <w:tcW w:w="2221" w:type="dxa"/>
            <w:vAlign w:val="center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 «Мое здоровье и безопасность»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4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5E20">
        <w:tc>
          <w:tcPr>
            <w:tcW w:w="1215" w:type="dxa"/>
            <w:vMerge w:val="restart"/>
            <w:textDirection w:val="btLr"/>
            <w:vAlign w:val="center"/>
          </w:tcPr>
          <w:p w:rsidR="00EB5E20" w:rsidRDefault="00110A13">
            <w:pPr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Общекультурное</w:t>
            </w:r>
          </w:p>
        </w:tc>
        <w:tc>
          <w:tcPr>
            <w:tcW w:w="2221" w:type="dxa"/>
            <w:vAlign w:val="center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«Музыкальная ритмика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4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5E20">
        <w:tc>
          <w:tcPr>
            <w:tcW w:w="1215" w:type="dxa"/>
            <w:vMerge/>
            <w:textDirection w:val="btLr"/>
            <w:vAlign w:val="center"/>
          </w:tcPr>
          <w:p w:rsidR="00EB5E20" w:rsidRDefault="00EB5E20"/>
        </w:tc>
        <w:tc>
          <w:tcPr>
            <w:tcW w:w="2221" w:type="dxa"/>
            <w:vAlign w:val="center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«Перспектива»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14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EB5E20">
        <w:tc>
          <w:tcPr>
            <w:tcW w:w="1215" w:type="dxa"/>
            <w:vMerge/>
            <w:textDirection w:val="btLr"/>
            <w:vAlign w:val="center"/>
          </w:tcPr>
          <w:p w:rsidR="00EB5E20" w:rsidRDefault="00EB5E20"/>
        </w:tc>
        <w:tc>
          <w:tcPr>
            <w:tcW w:w="2221" w:type="dxa"/>
            <w:vAlign w:val="center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 «Лотос»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4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5E20">
        <w:tc>
          <w:tcPr>
            <w:tcW w:w="1215" w:type="dxa"/>
            <w:vMerge/>
            <w:textDirection w:val="btLr"/>
            <w:vAlign w:val="center"/>
          </w:tcPr>
          <w:p w:rsidR="00EB5E20" w:rsidRDefault="00EB5E20"/>
        </w:tc>
        <w:tc>
          <w:tcPr>
            <w:tcW w:w="2221" w:type="dxa"/>
            <w:vAlign w:val="center"/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Кружок</w:t>
            </w: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«Вокальное пение»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2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14" w:type="dxa"/>
          </w:tcPr>
          <w:p w:rsidR="00EB5E20" w:rsidRDefault="00EB5E20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5E20">
        <w:tc>
          <w:tcPr>
            <w:tcW w:w="3436" w:type="dxa"/>
            <w:gridSpan w:val="2"/>
            <w:vMerge w:val="restart"/>
          </w:tcPr>
          <w:p w:rsidR="00EB5E20" w:rsidRDefault="00110A13">
            <w:pPr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32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514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EB5E20">
        <w:trPr>
          <w:trHeight w:val="537"/>
        </w:trPr>
        <w:tc>
          <w:tcPr>
            <w:tcW w:w="3436" w:type="dxa"/>
            <w:gridSpan w:val="2"/>
            <w:vMerge/>
          </w:tcPr>
          <w:p w:rsidR="00EB5E20" w:rsidRDefault="00EB5E20"/>
        </w:tc>
        <w:tc>
          <w:tcPr>
            <w:tcW w:w="536" w:type="dxa"/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536" w:type="dxa"/>
          </w:tcPr>
          <w:p w:rsidR="00EB5E20" w:rsidRDefault="00110A13"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532" w:type="dxa"/>
          </w:tcPr>
          <w:p w:rsidR="00EB5E20" w:rsidRDefault="00110A13"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532" w:type="dxa"/>
          </w:tcPr>
          <w:p w:rsidR="00EB5E20" w:rsidRDefault="00110A13"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532" w:type="dxa"/>
          </w:tcPr>
          <w:p w:rsidR="00EB5E20" w:rsidRDefault="00110A13"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532" w:type="dxa"/>
          </w:tcPr>
          <w:p w:rsidR="00EB5E20" w:rsidRDefault="00110A13"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532" w:type="dxa"/>
          </w:tcPr>
          <w:p w:rsidR="00EB5E20" w:rsidRDefault="00110A13"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532" w:type="dxa"/>
          </w:tcPr>
          <w:p w:rsidR="00EB5E20" w:rsidRDefault="00110A13"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532" w:type="dxa"/>
          </w:tcPr>
          <w:p w:rsidR="00EB5E20" w:rsidRDefault="00110A13"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532" w:type="dxa"/>
          </w:tcPr>
          <w:p w:rsidR="00EB5E20" w:rsidRDefault="00110A13"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532" w:type="dxa"/>
          </w:tcPr>
          <w:p w:rsidR="00EB5E20" w:rsidRDefault="00110A13">
            <w:r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514" w:type="dxa"/>
          </w:tcPr>
          <w:p w:rsidR="00EB5E20" w:rsidRDefault="00110A13">
            <w:r>
              <w:rPr>
                <w:rFonts w:ascii="Times New Roman" w:hAnsi="Times New Roman"/>
                <w:b/>
              </w:rPr>
              <w:t>350</w:t>
            </w:r>
          </w:p>
        </w:tc>
      </w:tr>
    </w:tbl>
    <w:p w:rsidR="00EB5E20" w:rsidRDefault="00EB5E20">
      <w:pPr>
        <w:contextualSpacing/>
        <w:jc w:val="center"/>
        <w:rPr>
          <w:rFonts w:ascii="Times New Roman" w:hAnsi="Times New Roman"/>
          <w:b/>
          <w:i/>
          <w:sz w:val="20"/>
        </w:rPr>
      </w:pPr>
    </w:p>
    <w:p w:rsidR="00EB5E20" w:rsidRDefault="00110A1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3.3. Система условий реализации основной образовательной программы начального общего образования</w:t>
      </w:r>
    </w:p>
    <w:p w:rsidR="00EB5E20" w:rsidRDefault="00110A1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Интегративным результатом выполнения требований к условиям реализации основной </w:t>
      </w:r>
      <w:r>
        <w:rPr>
          <w:rFonts w:ascii="Times New Roman" w:hAnsi="Times New Roman"/>
          <w:sz w:val="24"/>
        </w:rPr>
        <w:t>образовательной программы Школы должно стать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</w:t>
      </w:r>
      <w:r>
        <w:rPr>
          <w:rFonts w:ascii="Times New Roman" w:hAnsi="Times New Roman"/>
          <w:sz w:val="24"/>
        </w:rPr>
        <w:t>ития обучающихся.</w:t>
      </w:r>
    </w:p>
    <w:p w:rsidR="00EB5E20" w:rsidRDefault="00110A13">
      <w:pPr>
        <w:spacing w:after="0" w:line="240" w:lineRule="auto"/>
        <w:ind w:firstLine="708"/>
        <w:jc w:val="both"/>
        <w:rPr>
          <w:rStyle w:val="dash041e005f0431005f044b005f0447005f043d005f044b005f0439005f005fchar1char10"/>
        </w:rPr>
      </w:pPr>
      <w:r>
        <w:rPr>
          <w:rStyle w:val="dash041e005f0431005f044b005f0447005f043d005f044b005f0439005f005fchar1char10"/>
        </w:rPr>
        <w:t>Созданные в Школе условия должны:</w:t>
      </w:r>
    </w:p>
    <w:p w:rsidR="00EB5E20" w:rsidRDefault="00110A13">
      <w:pPr>
        <w:pStyle w:val="dash041e005f0431005f044b005f0447005f043d005f044b005f0439"/>
        <w:numPr>
          <w:ilvl w:val="0"/>
          <w:numId w:val="207"/>
        </w:numPr>
        <w:jc w:val="both"/>
        <w:rPr>
          <w:rStyle w:val="dash041e005f0431005f044b005f0447005f043d005f044b005f0439005f005fchar1char10"/>
        </w:rPr>
      </w:pPr>
      <w:r>
        <w:rPr>
          <w:rStyle w:val="dash041e005f0431005f044b005f0447005f043d005f044b005f0439005f005fchar1char10"/>
        </w:rPr>
        <w:t>соответствовать требованиям Стандарта;</w:t>
      </w:r>
    </w:p>
    <w:p w:rsidR="00EB5E20" w:rsidRDefault="00110A13">
      <w:pPr>
        <w:pStyle w:val="dash041e005f0431005f044b005f0447005f043d005f044b005f0439"/>
        <w:numPr>
          <w:ilvl w:val="0"/>
          <w:numId w:val="207"/>
        </w:numPr>
        <w:jc w:val="both"/>
        <w:rPr>
          <w:rStyle w:val="dash041e005f0431005f044b005f0447005f043d005f044b005f0439005f005fchar1char10"/>
        </w:rPr>
      </w:pPr>
      <w:r>
        <w:rPr>
          <w:rStyle w:val="dash041e005f0431005f044b005f0447005f043d005f044b005f0439005f005fchar1char10"/>
        </w:rPr>
        <w:t>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</w:t>
      </w:r>
      <w:r>
        <w:rPr>
          <w:rStyle w:val="dash041e005f0431005f044b005f0447005f043d005f044b005f0439005f005fchar1char10"/>
        </w:rPr>
        <w:t>льных программ;</w:t>
      </w:r>
    </w:p>
    <w:p w:rsidR="00EB5E20" w:rsidRDefault="00110A13">
      <w:pPr>
        <w:pStyle w:val="dash041e005f0431005f044b005f0447005f043d005f044b005f0439"/>
        <w:numPr>
          <w:ilvl w:val="0"/>
          <w:numId w:val="207"/>
        </w:numPr>
        <w:jc w:val="both"/>
        <w:rPr>
          <w:rStyle w:val="dash041e005f0431005f044b005f0447005f043d005f044b005f0439005f005fchar1char10"/>
        </w:rPr>
      </w:pPr>
      <w:r>
        <w:rPr>
          <w:rStyle w:val="dash041e005f0431005f044b005f0447005f043d005f044b005f0439005f005fchar1char10"/>
        </w:rPr>
        <w:t>учитывать особенности образовательного учреждения, его организационную структуру, запросы участников образовательного процесса в основном общем образовании;</w:t>
      </w:r>
    </w:p>
    <w:p w:rsidR="00EB5E20" w:rsidRDefault="00110A13">
      <w:pPr>
        <w:pStyle w:val="dash041e005f0431005f044b005f0447005f043d005f044b005f0439"/>
        <w:numPr>
          <w:ilvl w:val="0"/>
          <w:numId w:val="207"/>
        </w:numPr>
        <w:jc w:val="both"/>
        <w:rPr>
          <w:rStyle w:val="dash041e005f0431005f044b005f0447005f043d005f044b005f0439005f005fchar1char10"/>
        </w:rPr>
      </w:pPr>
      <w:r>
        <w:rPr>
          <w:rStyle w:val="dash041e005f0431005f044b005f0447005f043d005f044b005f0439005f005fchar1char10"/>
        </w:rPr>
        <w:t>предоставлять возможность взаимодействия с социальными партнёрами, использования ре</w:t>
      </w:r>
      <w:r>
        <w:rPr>
          <w:rStyle w:val="dash041e005f0431005f044b005f0447005f043d005f044b005f0439005f005fchar1char10"/>
        </w:rPr>
        <w:t>сурсов социума.</w:t>
      </w:r>
    </w:p>
    <w:p w:rsidR="00EB5E20" w:rsidRDefault="00110A13">
      <w:pPr>
        <w:pStyle w:val="dash041e005f0431005f044b005f0447005f043d005f044b005f0439"/>
        <w:ind w:left="360"/>
        <w:jc w:val="both"/>
      </w:pPr>
      <w:r>
        <w:rPr>
          <w:rStyle w:val="dash041e005f0431005f044b005f0447005f043d005f044b005f0439005f005fchar1char10"/>
        </w:rPr>
        <w:tab/>
      </w:r>
      <w:r>
        <w:t>Система условий реализации основной образовательной программы начального общего образования базируется на результатах проведённой в ходе разработки программы комплексной аналитико-обобщающей и прогностической работы, включающей:</w:t>
      </w:r>
    </w:p>
    <w:p w:rsidR="00EB5E20" w:rsidRDefault="00110A13">
      <w:pPr>
        <w:pStyle w:val="aff6"/>
        <w:numPr>
          <w:ilvl w:val="0"/>
          <w:numId w:val="207"/>
        </w:numPr>
        <w:spacing w:after="0"/>
        <w:jc w:val="both"/>
      </w:pPr>
      <w:r>
        <w:t>анализ име</w:t>
      </w:r>
      <w:r>
        <w:t>ющихся в образовательном учреждении условий и ресурсов реализации основной образовательной программы основного общего образования;</w:t>
      </w:r>
    </w:p>
    <w:p w:rsidR="00EB5E20" w:rsidRDefault="00110A13">
      <w:pPr>
        <w:pStyle w:val="aff6"/>
        <w:numPr>
          <w:ilvl w:val="0"/>
          <w:numId w:val="207"/>
        </w:numPr>
        <w:spacing w:after="0"/>
        <w:jc w:val="both"/>
      </w:pPr>
      <w:r>
        <w:t xml:space="preserve">установление степени их соответствия требованиям Стандарта, а также целям и задачам </w:t>
      </w:r>
      <w:r>
        <w:rPr>
          <w:rStyle w:val="dash041e005f0431005f044b005f0447005f043d005f044b005f0439005f005fchar1char10"/>
        </w:rPr>
        <w:t>основной образовательной программы образо</w:t>
      </w:r>
      <w:r>
        <w:rPr>
          <w:rStyle w:val="dash041e005f0431005f044b005f0447005f043d005f044b005f0439005f005fchar1char10"/>
        </w:rPr>
        <w:t xml:space="preserve">вательного учреждения, сформированным с учётом </w:t>
      </w:r>
      <w:r>
        <w:t>потребностей всех участников образовательного процесса;</w:t>
      </w:r>
    </w:p>
    <w:p w:rsidR="00EB5E20" w:rsidRDefault="00110A13">
      <w:pPr>
        <w:pStyle w:val="aff6"/>
        <w:numPr>
          <w:ilvl w:val="0"/>
          <w:numId w:val="207"/>
        </w:numPr>
        <w:spacing w:after="0"/>
        <w:jc w:val="both"/>
        <w:rPr>
          <w:rStyle w:val="dash041e005f0431005f044b005f0447005f043d005f044b005f0439005f005fchar1char10"/>
        </w:rPr>
      </w:pPr>
      <w:r>
        <w:t xml:space="preserve">выявление проблемных зон и установление </w:t>
      </w:r>
      <w:r>
        <w:rPr>
          <w:rStyle w:val="dash041e005f0431005f044b005f0447005f043d005f044b005f0439005f005fchar1char10"/>
        </w:rPr>
        <w:t>необходимых изменений в имеющихся условиях для приведения их в соответствие с требованиями Стандарта;</w:t>
      </w:r>
    </w:p>
    <w:p w:rsidR="00EB5E20" w:rsidRDefault="00110A13">
      <w:pPr>
        <w:pStyle w:val="aff6"/>
        <w:numPr>
          <w:ilvl w:val="0"/>
          <w:numId w:val="207"/>
        </w:numPr>
        <w:spacing w:after="0"/>
        <w:jc w:val="both"/>
        <w:rPr>
          <w:rStyle w:val="dash041e005f0431005f044b005f0447005f043d005f044b005f0439005f005fchar1char10"/>
        </w:rPr>
      </w:pPr>
      <w:r>
        <w:rPr>
          <w:rStyle w:val="dash041e005f0431005f044b005f0447005f043d005f044b005f0439005f005fchar1char10"/>
        </w:rPr>
        <w:t xml:space="preserve">разработку </w:t>
      </w:r>
      <w:r>
        <w:rPr>
          <w:rStyle w:val="dash041e005f0431005f044b005f0447005f043d005f044b005f0439005f005fchar1char10"/>
        </w:rPr>
        <w:t>с привлечением</w:t>
      </w:r>
      <w:r>
        <w:t xml:space="preserve"> всех участников образовательного процесса и возможных партнёров</w:t>
      </w:r>
      <w:r>
        <w:rPr>
          <w:rStyle w:val="dash041e005f0431005f044b005f0447005f043d005f044b005f0439005f005fchar1char10"/>
        </w:rPr>
        <w:t xml:space="preserve"> механизмов достижения целевых ориентиров в системе условий;</w:t>
      </w:r>
    </w:p>
    <w:p w:rsidR="00EB5E20" w:rsidRDefault="00110A13">
      <w:pPr>
        <w:pStyle w:val="aff6"/>
        <w:numPr>
          <w:ilvl w:val="0"/>
          <w:numId w:val="207"/>
        </w:numPr>
        <w:spacing w:after="0"/>
        <w:contextualSpacing/>
        <w:jc w:val="both"/>
      </w:pPr>
      <w:r>
        <w:rPr>
          <w:rStyle w:val="dash041e005f0431005f044b005f0447005f043d005f044b005f0439005f005fchar1char10"/>
        </w:rPr>
        <w:t>разработку сетевого графика (дорожной карты) создания необходимой системы условий;</w:t>
      </w:r>
    </w:p>
    <w:p w:rsidR="00EB5E20" w:rsidRDefault="00110A13">
      <w:pPr>
        <w:pStyle w:val="afd"/>
        <w:numPr>
          <w:ilvl w:val="0"/>
          <w:numId w:val="207"/>
        </w:numPr>
        <w:contextualSpacing/>
        <w:jc w:val="both"/>
      </w:pPr>
      <w:r>
        <w:t>разработку механизмов мониторинга,</w:t>
      </w:r>
      <w:r>
        <w:t xml:space="preserve"> оценки и коррекции реализации промежуточных этапов разработанного графика (дорожной карты).</w:t>
      </w:r>
    </w:p>
    <w:p w:rsidR="00EB5E20" w:rsidRDefault="00110A13">
      <w:pPr>
        <w:pStyle w:val="afd"/>
        <w:ind w:firstLine="360"/>
        <w:contextualSpacing/>
        <w:jc w:val="both"/>
      </w:pPr>
      <w:r>
        <w:tab/>
        <w:t>Результатом реализации указанных требований является создание образовательной среды:</w:t>
      </w:r>
    </w:p>
    <w:p w:rsidR="00EB5E20" w:rsidRDefault="00110A13">
      <w:pPr>
        <w:pStyle w:val="afd"/>
        <w:numPr>
          <w:ilvl w:val="0"/>
          <w:numId w:val="208"/>
        </w:numPr>
        <w:tabs>
          <w:tab w:val="left" w:pos="360"/>
        </w:tabs>
        <w:contextualSpacing/>
        <w:jc w:val="both"/>
      </w:pPr>
      <w:proofErr w:type="gramStart"/>
      <w:r>
        <w:t>обеспечивающей</w:t>
      </w:r>
      <w:proofErr w:type="gramEnd"/>
      <w:r>
        <w:t xml:space="preserve"> достижение целей начального общего образования, его высокое ка</w:t>
      </w:r>
      <w:r>
        <w:t xml:space="preserve">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 </w:t>
      </w:r>
    </w:p>
    <w:p w:rsidR="00EB5E20" w:rsidRDefault="00110A13">
      <w:pPr>
        <w:pStyle w:val="afd"/>
        <w:numPr>
          <w:ilvl w:val="0"/>
          <w:numId w:val="208"/>
        </w:numPr>
        <w:tabs>
          <w:tab w:val="left" w:pos="360"/>
        </w:tabs>
        <w:jc w:val="both"/>
      </w:pPr>
      <w:proofErr w:type="gramStart"/>
      <w:r>
        <w:t>гарантирующей</w:t>
      </w:r>
      <w:proofErr w:type="gramEnd"/>
      <w:r>
        <w:t xml:space="preserve"> охрану и укрепление физического, психологического и социального здоровья обуча</w:t>
      </w:r>
      <w:r>
        <w:t xml:space="preserve">ющихся; </w:t>
      </w:r>
    </w:p>
    <w:p w:rsidR="00EB5E20" w:rsidRDefault="00110A13">
      <w:pPr>
        <w:pStyle w:val="afd"/>
        <w:numPr>
          <w:ilvl w:val="0"/>
          <w:numId w:val="208"/>
        </w:numPr>
        <w:tabs>
          <w:tab w:val="left" w:pos="360"/>
        </w:tabs>
        <w:jc w:val="both"/>
      </w:pPr>
      <w:r>
        <w:t xml:space="preserve">преемственной по отношению к основному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>
        <w:t>обучающихся</w:t>
      </w:r>
      <w:proofErr w:type="gramEnd"/>
      <w:r>
        <w:t xml:space="preserve"> на данной ступени общего образования. </w:t>
      </w:r>
    </w:p>
    <w:p w:rsidR="00EB5E20" w:rsidRDefault="00110A13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3.3.1.Кадровые</w:t>
      </w:r>
      <w:r>
        <w:rPr>
          <w:rFonts w:ascii="Times New Roman" w:hAnsi="Times New Roman"/>
          <w:b/>
          <w:sz w:val="24"/>
        </w:rPr>
        <w:t xml:space="preserve"> условия реализации основной образовательной программы начального общего образования</w:t>
      </w:r>
    </w:p>
    <w:p w:rsidR="00EB5E20" w:rsidRDefault="00110A13">
      <w:pPr>
        <w:pStyle w:val="afd"/>
        <w:spacing w:after="0"/>
        <w:ind w:firstLine="708"/>
        <w:jc w:val="both"/>
        <w:rPr>
          <w:rFonts w:ascii="TimesNewRomanPSMT" w:hAnsi="TimesNewRomanPSMT"/>
        </w:rPr>
      </w:pPr>
      <w:r>
        <w:lastRenderedPageBreak/>
        <w:t>В педагогическом коллективе есть необходимые специалисты.</w:t>
      </w:r>
      <w:r>
        <w:rPr>
          <w:rFonts w:ascii="TimesNewRomanPSMT" w:hAnsi="TimesNewRomanPSMT"/>
        </w:rPr>
        <w:t xml:space="preserve"> В начальной школе в 1 -4 классах работают 10 учителей начальных классов, 3 учителя физической культуры, 3 учителя</w:t>
      </w:r>
      <w:r>
        <w:rPr>
          <w:rFonts w:ascii="TimesNewRomanPSMT" w:hAnsi="TimesNewRomanPSMT"/>
        </w:rPr>
        <w:t xml:space="preserve"> английского языка, учитель музыки, педагоги дополнительного образования, социальный педагог, педагог-психолог</w:t>
      </w:r>
    </w:p>
    <w:p w:rsidR="00EB5E20" w:rsidRDefault="00110A13">
      <w:pPr>
        <w:pStyle w:val="afd"/>
        <w:ind w:firstLine="708"/>
        <w:jc w:val="center"/>
      </w:pPr>
      <w:r>
        <w:rPr>
          <w:b/>
          <w:i/>
        </w:rPr>
        <w:t>Состав и квалификация педагогических кадров, работающих в  начальных классах  МОБУ СОШ №34:</w:t>
      </w:r>
    </w:p>
    <w:tbl>
      <w:tblPr>
        <w:tblW w:w="0" w:type="auto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1843"/>
        <w:gridCol w:w="1216"/>
        <w:gridCol w:w="1488"/>
        <w:gridCol w:w="802"/>
        <w:gridCol w:w="1366"/>
        <w:gridCol w:w="1365"/>
        <w:gridCol w:w="1559"/>
      </w:tblGrid>
      <w:tr w:rsidR="00EB5E20">
        <w:trPr>
          <w:trHeight w:val="98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fa"/>
              <w:jc w:val="center"/>
            </w:pPr>
            <w:r>
              <w:rPr>
                <w:b/>
              </w:rPr>
              <w:t>№</w:t>
            </w:r>
          </w:p>
          <w:p w:rsidR="00EB5E20" w:rsidRDefault="00110A13">
            <w:pPr>
              <w:pStyle w:val="affa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fa"/>
              <w:jc w:val="center"/>
            </w:pPr>
            <w:r>
              <w:rPr>
                <w:b/>
              </w:rPr>
              <w:t>ФИО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fa"/>
              <w:jc w:val="center"/>
            </w:pPr>
            <w:r>
              <w:rPr>
                <w:b/>
              </w:rPr>
              <w:t>Образ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вание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fa"/>
              <w:jc w:val="center"/>
            </w:pPr>
            <w:r>
              <w:rPr>
                <w:b/>
              </w:rPr>
              <w:t>Должность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fa"/>
              <w:jc w:val="center"/>
            </w:pPr>
            <w:r>
              <w:rPr>
                <w:b/>
              </w:rPr>
              <w:t>Стаж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fa"/>
              <w:jc w:val="center"/>
            </w:pPr>
            <w:r>
              <w:rPr>
                <w:b/>
              </w:rPr>
              <w:t>Категория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fa"/>
              <w:jc w:val="center"/>
            </w:pPr>
            <w:r>
              <w:rPr>
                <w:b/>
              </w:rPr>
              <w:t>Дата</w:t>
            </w:r>
            <w:r>
              <w:rPr>
                <w:b/>
              </w:rPr>
              <w:t xml:space="preserve"> аттестации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fa"/>
              <w:jc w:val="center"/>
            </w:pPr>
            <w:r>
              <w:rPr>
                <w:b/>
              </w:rPr>
              <w:t>Дата курсовой подготовки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  <w:bookmarkStart w:id="146" w:name="_GoBack1"/>
            <w:bookmarkEnd w:id="14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Головина С.В.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EB5E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28.09.2018</w:t>
            </w:r>
          </w:p>
          <w:p w:rsidR="00EB5E20" w:rsidRDefault="00EB5E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5E20">
        <w:trPr>
          <w:trHeight w:val="97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Гриманова Е.В.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EB5E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23.11.2018</w:t>
            </w:r>
          </w:p>
          <w:p w:rsidR="00EB5E20" w:rsidRDefault="00EB5E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B5E20">
        <w:trPr>
          <w:trHeight w:val="974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Журавлева Г.Н.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22.12.2017-21.12.2022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Кухтина Н.Л.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22.02.2019-21.02.2024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Недзельская Е.А.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23.10.2015-23.10.2020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Новицкая Е.А.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</w:rPr>
              <w:t>начальных классов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22.06.2018-21.06.2023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Скорик Т.А.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20.12.2019-20.12.2024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20.03.2018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Павленко О.А.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EB5E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Данильченко Д.Г.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EB5E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Хусаинова Г.Н.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23.03.2018-22.03.2023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Чирина Т.И.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</w:t>
            </w:r>
            <w:r>
              <w:rPr>
                <w:rFonts w:ascii="Times New Roman" w:hAnsi="Times New Roman"/>
                <w:sz w:val="24"/>
              </w:rPr>
              <w:lastRenderedPageBreak/>
              <w:t>классов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23.10.2015-</w:t>
            </w:r>
            <w:r>
              <w:rPr>
                <w:rFonts w:ascii="Times New Roman" w:hAnsi="Times New Roman"/>
                <w:sz w:val="24"/>
              </w:rPr>
              <w:lastRenderedPageBreak/>
              <w:t>23.10.2020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29.05.2019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Борисов </w:t>
            </w:r>
            <w:r>
              <w:rPr>
                <w:rFonts w:ascii="Times New Roman" w:hAnsi="Times New Roman"/>
                <w:sz w:val="24"/>
              </w:rPr>
              <w:t>С.Г.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22.02.2018-21.02.2023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03.11.2019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Горбачева И.Ю.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27.05.2016-27.05.2021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Носоченко И.А.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физической культуры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17.02.2017-16.02.2022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Волжина Е.И.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 английского языка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23.06.2017-22.06.2022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10.06.2019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Галетко М.А.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23.06.2017-22.06.2022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01.12. 2019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Коваленко М.О.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</w:rPr>
              <w:t>английского языка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EB5E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Мамонова О.Ф.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категории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EB5E2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В.Г.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музыки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21.02.2020-20.02.2025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29.05.2019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Левшина О.В.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20.12.2019-20.12.2024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02.02.2018</w:t>
            </w:r>
          </w:p>
        </w:tc>
      </w:tr>
      <w:tr w:rsidR="00EB5E20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numPr>
                <w:ilvl w:val="0"/>
                <w:numId w:val="209"/>
              </w:numPr>
              <w:tabs>
                <w:tab w:val="left" w:pos="708"/>
              </w:tabs>
              <w:spacing w:line="100" w:lineRule="atLeast"/>
              <w:contextualSpacing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rPr>
                <w:rFonts w:ascii="Times New Roman" w:hAnsi="Times New Roman"/>
                <w:sz w:val="24"/>
              </w:rPr>
            </w:pPr>
            <w:bookmarkStart w:id="147" w:name="__DdeLink__477_1117117497"/>
            <w:bookmarkEnd w:id="147"/>
            <w:r>
              <w:rPr>
                <w:rFonts w:ascii="Times New Roman" w:hAnsi="Times New Roman"/>
                <w:sz w:val="24"/>
              </w:rPr>
              <w:t>Сильниченко М.В.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21.02.2020-20.02.2025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E20" w:rsidRDefault="00110A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02.02.2018</w:t>
            </w:r>
          </w:p>
        </w:tc>
      </w:tr>
    </w:tbl>
    <w:p w:rsidR="00EB5E20" w:rsidRDefault="00110A13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Профессиональное развитие и повышение квалификации педагогических работников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 условием формирования и наращивания необходимого и</w:t>
      </w:r>
      <w:r>
        <w:rPr>
          <w:rFonts w:ascii="Times New Roman" w:hAnsi="Times New Roman"/>
          <w:sz w:val="24"/>
        </w:rPr>
        <w:t xml:space="preserve">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образования. Создание условий для профессионального развития педагога, его включенн</w:t>
      </w:r>
      <w:r>
        <w:rPr>
          <w:rFonts w:ascii="Times New Roman" w:hAnsi="Times New Roman"/>
          <w:sz w:val="24"/>
        </w:rPr>
        <w:t xml:space="preserve">ости в процессы непрерывного образования является актуальной задачей образовательного учреждения. Непрерывность профессионального развития педагогических работников  школы, реализующих образовательную программу основного общего образования, обеспечивается </w:t>
      </w:r>
      <w:r>
        <w:rPr>
          <w:rFonts w:ascii="Times New Roman" w:hAnsi="Times New Roman"/>
          <w:sz w:val="24"/>
        </w:rPr>
        <w:t xml:space="preserve">графиком освоения работниками школы дополнительных профессиональных образовательных программ, не реже чем каждые пять лет. Кроме этого, педагоги систематически повышают свою  квалификацию, участвуя в профессиональных конкурсах различного уровня, организуя </w:t>
      </w:r>
      <w:r>
        <w:rPr>
          <w:rFonts w:ascii="Times New Roman" w:hAnsi="Times New Roman"/>
          <w:sz w:val="24"/>
        </w:rPr>
        <w:t xml:space="preserve">работу мастер – классов муниципального уровня, </w:t>
      </w:r>
      <w:r>
        <w:rPr>
          <w:rFonts w:ascii="Times New Roman" w:hAnsi="Times New Roman"/>
          <w:sz w:val="24"/>
        </w:rPr>
        <w:lastRenderedPageBreak/>
        <w:t>разработку разноплановых проектов, участвуя в работе семинаров и других мероприятиях, организуемых в городе, крае. Все это способствует обеспечению реализации образовательной программы школы  на оптимальном ур</w:t>
      </w:r>
      <w:r>
        <w:rPr>
          <w:rFonts w:ascii="Times New Roman" w:hAnsi="Times New Roman"/>
          <w:sz w:val="24"/>
        </w:rPr>
        <w:t>овне.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состоянию на 01.09.2018 г. на уровне основного общего образования работает </w:t>
      </w:r>
      <w:proofErr w:type="gramStart"/>
      <w:r>
        <w:rPr>
          <w:rFonts w:ascii="Times New Roman" w:hAnsi="Times New Roman"/>
          <w:sz w:val="24"/>
        </w:rPr>
        <w:t>высоко квалифицированный</w:t>
      </w:r>
      <w:proofErr w:type="gramEnd"/>
      <w:r>
        <w:rPr>
          <w:rFonts w:ascii="Times New Roman" w:hAnsi="Times New Roman"/>
          <w:sz w:val="24"/>
        </w:rPr>
        <w:t xml:space="preserve"> педагогический коллектив. </w:t>
      </w:r>
    </w:p>
    <w:p w:rsidR="00EB5E20" w:rsidRDefault="00110A1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 школы  постоянно повышают свою квалификацию, как на курсах, так и участвуя в семинарах, мастер-классах. Они пров</w:t>
      </w:r>
      <w:r>
        <w:rPr>
          <w:rFonts w:ascii="Times New Roman" w:hAnsi="Times New Roman"/>
          <w:sz w:val="24"/>
        </w:rPr>
        <w:t>одят самоанализ и рефлексию достигнутых результатов, обобщают свой педагогический опыт. Многие из них представляют свои наработки на конференциях, семинарах, выступают на городских методических объединениях.</w:t>
      </w:r>
    </w:p>
    <w:p w:rsidR="00EB5E20" w:rsidRDefault="00110A13">
      <w:pPr>
        <w:pStyle w:val="af9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достижения результатов основной </w:t>
      </w:r>
      <w:r>
        <w:rPr>
          <w:rFonts w:ascii="Times New Roman" w:hAnsi="Times New Roman"/>
          <w:sz w:val="24"/>
        </w:rPr>
        <w:t>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EB5E20" w:rsidRDefault="00110A13">
      <w:pPr>
        <w:pStyle w:val="afd"/>
        <w:spacing w:after="0"/>
        <w:ind w:firstLine="360"/>
        <w:jc w:val="center"/>
        <w:rPr>
          <w:b/>
        </w:rPr>
      </w:pPr>
      <w:r>
        <w:rPr>
          <w:b/>
        </w:rPr>
        <w:t>3.3.2.Психолого-педагогич</w:t>
      </w:r>
      <w:r>
        <w:rPr>
          <w:b/>
        </w:rPr>
        <w:t>еские условия реализации основной образовательной программы начального общего образования</w:t>
      </w:r>
    </w:p>
    <w:p w:rsidR="00EB5E20" w:rsidRDefault="00110A13">
      <w:pPr>
        <w:pStyle w:val="aff6"/>
        <w:spacing w:after="0" w:line="234" w:lineRule="atLeast"/>
        <w:jc w:val="both"/>
        <w:rPr>
          <w:rFonts w:ascii="Arial" w:hAnsi="Arial"/>
          <w:sz w:val="18"/>
        </w:rPr>
      </w:pPr>
      <w:r>
        <w:rPr>
          <w:b/>
        </w:rPr>
        <w:tab/>
      </w:r>
      <w:r>
        <w:t>Непременным условием реализации требований ФГОС НОО является создание в образовательном учреждении психолог</w:t>
      </w:r>
      <w:proofErr w:type="gramStart"/>
      <w:r>
        <w:t>о-</w:t>
      </w:r>
      <w:proofErr w:type="gramEnd"/>
      <w:r>
        <w:t xml:space="preserve"> педагогических условий, обеспечивающих:</w:t>
      </w:r>
    </w:p>
    <w:p w:rsidR="00EB5E20" w:rsidRDefault="00110A13">
      <w:pPr>
        <w:pStyle w:val="af1"/>
        <w:numPr>
          <w:ilvl w:val="0"/>
          <w:numId w:val="210"/>
        </w:numPr>
        <w:spacing w:line="234" w:lineRule="atLeast"/>
        <w:jc w:val="both"/>
        <w:rPr>
          <w:rFonts w:ascii="Arial" w:hAnsi="Arial"/>
          <w:sz w:val="18"/>
        </w:rPr>
      </w:pPr>
      <w:r>
        <w:t>преемственность</w:t>
      </w:r>
      <w:r>
        <w:t xml:space="preserve">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обучающихся;</w:t>
      </w:r>
    </w:p>
    <w:p w:rsidR="00EB5E20" w:rsidRDefault="00110A13">
      <w:pPr>
        <w:pStyle w:val="af1"/>
        <w:numPr>
          <w:ilvl w:val="0"/>
          <w:numId w:val="210"/>
        </w:numPr>
        <w:spacing w:line="234" w:lineRule="atLeast"/>
        <w:jc w:val="both"/>
        <w:rPr>
          <w:rFonts w:ascii="Arial" w:hAnsi="Arial"/>
          <w:sz w:val="18"/>
        </w:rPr>
      </w:pPr>
      <w:r>
        <w:t>формирование и развитие психолого-педагогической компетентности участников образовательног</w:t>
      </w:r>
      <w:r>
        <w:t>о процесса;</w:t>
      </w:r>
    </w:p>
    <w:p w:rsidR="00EB5E20" w:rsidRDefault="00110A13">
      <w:pPr>
        <w:pStyle w:val="af1"/>
        <w:numPr>
          <w:ilvl w:val="0"/>
          <w:numId w:val="210"/>
        </w:numPr>
        <w:spacing w:line="234" w:lineRule="atLeast"/>
        <w:jc w:val="both"/>
        <w:rPr>
          <w:rFonts w:ascii="Arial" w:hAnsi="Arial"/>
          <w:sz w:val="18"/>
        </w:rPr>
      </w:pPr>
      <w:r>
        <w:rPr>
          <w:color w:val="222222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дифференциация и и</w:t>
      </w:r>
      <w:r>
        <w:rPr>
          <w:color w:val="222222"/>
        </w:rPr>
        <w:t>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:rsidR="00EB5E20" w:rsidRDefault="00110A13">
      <w:pPr>
        <w:pStyle w:val="af1"/>
        <w:numPr>
          <w:ilvl w:val="0"/>
          <w:numId w:val="210"/>
        </w:numPr>
        <w:spacing w:line="234" w:lineRule="atLeast"/>
        <w:jc w:val="both"/>
        <w:rPr>
          <w:rFonts w:ascii="Arial" w:hAnsi="Arial"/>
          <w:sz w:val="18"/>
        </w:rPr>
      </w:pPr>
      <w:r>
        <w:rPr>
          <w:color w:val="222222"/>
        </w:rPr>
        <w:t xml:space="preserve">формирование коммуникативных навыков в разновозрастной среде и среде сверстников; поддержка </w:t>
      </w:r>
      <w:r>
        <w:rPr>
          <w:color w:val="222222"/>
        </w:rPr>
        <w:t>детских объединений, ученического самоуправления;</w:t>
      </w:r>
    </w:p>
    <w:p w:rsidR="00EB5E20" w:rsidRDefault="00110A13">
      <w:pPr>
        <w:pStyle w:val="af1"/>
        <w:numPr>
          <w:ilvl w:val="0"/>
          <w:numId w:val="210"/>
        </w:numPr>
        <w:spacing w:line="234" w:lineRule="atLeast"/>
        <w:jc w:val="both"/>
        <w:rPr>
          <w:rFonts w:ascii="Arial" w:hAnsi="Arial"/>
          <w:sz w:val="18"/>
        </w:rPr>
      </w:pPr>
      <w:r>
        <w:rPr>
          <w:color w:val="222222"/>
        </w:rP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EB5E20" w:rsidRDefault="00110A13">
      <w:pPr>
        <w:pStyle w:val="af1"/>
        <w:numPr>
          <w:ilvl w:val="0"/>
          <w:numId w:val="210"/>
        </w:numPr>
        <w:spacing w:line="234" w:lineRule="atLeast"/>
        <w:jc w:val="both"/>
        <w:rPr>
          <w:rFonts w:ascii="Arial" w:hAnsi="Arial"/>
          <w:sz w:val="18"/>
        </w:rPr>
      </w:pPr>
      <w:r>
        <w:rPr>
          <w:color w:val="222222"/>
        </w:rPr>
        <w:t>вариативность форм психолого-педагогического сопровождения участников образова</w:t>
      </w:r>
      <w:r>
        <w:rPr>
          <w:color w:val="222222"/>
        </w:rPr>
        <w:t>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5"/>
      </w:tblGrid>
      <w:tr w:rsidR="00EB5E20">
        <w:trPr>
          <w:trHeight w:val="145"/>
        </w:trPr>
        <w:tc>
          <w:tcPr>
            <w:tcW w:w="20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after="0" w:line="145" w:lineRule="atLeast"/>
              <w:jc w:val="both"/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b/>
                <w:sz w:val="24"/>
              </w:rPr>
              <w:t>Преемственность содержания и форм организации образовательного процесса:</w:t>
            </w:r>
          </w:p>
        </w:tc>
      </w:tr>
      <w:tr w:rsidR="00EB5E20">
        <w:trPr>
          <w:trHeight w:val="145"/>
        </w:trPr>
        <w:tc>
          <w:tcPr>
            <w:tcW w:w="20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1"/>
              <w:numPr>
                <w:ilvl w:val="0"/>
                <w:numId w:val="211"/>
              </w:numPr>
              <w:tabs>
                <w:tab w:val="left" w:pos="360"/>
              </w:tabs>
              <w:spacing w:line="234" w:lineRule="atLeast"/>
              <w:jc w:val="both"/>
              <w:rPr>
                <w:rFonts w:ascii="Arial" w:hAnsi="Arial"/>
                <w:sz w:val="18"/>
              </w:rPr>
            </w:pPr>
            <w:r>
              <w:t>Посещение и анализ занятий  в 1-х классах, - в 4-х</w:t>
            </w:r>
            <w:r>
              <w:t xml:space="preserve"> классах.</w:t>
            </w:r>
          </w:p>
        </w:tc>
      </w:tr>
      <w:tr w:rsidR="00EB5E20">
        <w:trPr>
          <w:trHeight w:val="145"/>
        </w:trPr>
        <w:tc>
          <w:tcPr>
            <w:tcW w:w="20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1"/>
              <w:numPr>
                <w:ilvl w:val="0"/>
                <w:numId w:val="211"/>
              </w:numPr>
              <w:tabs>
                <w:tab w:val="clear" w:pos="720"/>
                <w:tab w:val="left" w:pos="0"/>
                <w:tab w:val="left" w:pos="360"/>
              </w:tabs>
              <w:spacing w:line="145" w:lineRule="atLeast"/>
              <w:jc w:val="both"/>
            </w:pPr>
            <w:r>
              <w:t xml:space="preserve">Проведение индивидуальных консультаций с воспитателями, психологом, </w:t>
            </w:r>
          </w:p>
          <w:p w:rsidR="00EB5E20" w:rsidRDefault="00110A13">
            <w:pPr>
              <w:pStyle w:val="af1"/>
              <w:tabs>
                <w:tab w:val="left" w:pos="0"/>
              </w:tabs>
              <w:spacing w:line="145" w:lineRule="atLeast"/>
              <w:ind w:hanging="720"/>
              <w:jc w:val="both"/>
            </w:pPr>
            <w:r>
              <w:t>родителями по результатам тестирования детей на этапе приема в школу.</w:t>
            </w:r>
          </w:p>
        </w:tc>
      </w:tr>
      <w:tr w:rsidR="00EB5E20">
        <w:trPr>
          <w:trHeight w:val="145"/>
        </w:trPr>
        <w:tc>
          <w:tcPr>
            <w:tcW w:w="20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1"/>
              <w:numPr>
                <w:ilvl w:val="0"/>
                <w:numId w:val="211"/>
              </w:numPr>
              <w:tabs>
                <w:tab w:val="clear" w:pos="720"/>
                <w:tab w:val="left" w:pos="0"/>
                <w:tab w:val="left" w:pos="360"/>
              </w:tabs>
              <w:spacing w:line="145" w:lineRule="atLeast"/>
              <w:jc w:val="both"/>
            </w:pPr>
            <w:r>
              <w:t xml:space="preserve">Проведение индивидуальных консультаций с педагогами 1-х классов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EB5E20" w:rsidRDefault="00110A13">
            <w:pPr>
              <w:pStyle w:val="af1"/>
              <w:numPr>
                <w:ilvl w:val="0"/>
                <w:numId w:val="211"/>
              </w:numPr>
              <w:tabs>
                <w:tab w:val="clear" w:pos="720"/>
                <w:tab w:val="left" w:pos="0"/>
                <w:tab w:val="left" w:pos="360"/>
              </w:tabs>
              <w:spacing w:line="145" w:lineRule="atLeast"/>
              <w:jc w:val="both"/>
            </w:pPr>
            <w:r>
              <w:t xml:space="preserve">результатам входной диагностики </w:t>
            </w:r>
            <w:r>
              <w:t>детей.</w:t>
            </w:r>
          </w:p>
        </w:tc>
      </w:tr>
      <w:tr w:rsidR="00EB5E20">
        <w:trPr>
          <w:trHeight w:val="145"/>
        </w:trPr>
        <w:tc>
          <w:tcPr>
            <w:tcW w:w="20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1"/>
              <w:numPr>
                <w:ilvl w:val="0"/>
                <w:numId w:val="211"/>
              </w:numPr>
              <w:tabs>
                <w:tab w:val="clear" w:pos="720"/>
                <w:tab w:val="left" w:pos="0"/>
                <w:tab w:val="left" w:pos="360"/>
              </w:tabs>
              <w:spacing w:line="234" w:lineRule="atLeast"/>
              <w:ind w:left="0" w:firstLine="0"/>
              <w:jc w:val="both"/>
            </w:pPr>
            <w:r>
              <w:t xml:space="preserve">Психологическое сопровождение процесса адаптации в 1-х классах и учащихся  </w:t>
            </w:r>
          </w:p>
          <w:p w:rsidR="00EB5E20" w:rsidRDefault="00110A13">
            <w:pPr>
              <w:pStyle w:val="af1"/>
              <w:tabs>
                <w:tab w:val="left" w:pos="360"/>
              </w:tabs>
              <w:spacing w:line="234" w:lineRule="atLeast"/>
              <w:ind w:left="0"/>
              <w:jc w:val="both"/>
            </w:pPr>
            <w:r>
              <w:t>4-х классов, переходящих на уровень основного общего образования.</w:t>
            </w:r>
          </w:p>
          <w:p w:rsidR="00EB5E20" w:rsidRDefault="00110A13">
            <w:pPr>
              <w:pStyle w:val="af1"/>
              <w:numPr>
                <w:ilvl w:val="0"/>
                <w:numId w:val="211"/>
              </w:numPr>
              <w:tabs>
                <w:tab w:val="left" w:pos="360"/>
              </w:tabs>
              <w:spacing w:line="234" w:lineRule="atLeast"/>
              <w:jc w:val="both"/>
            </w:pPr>
            <w:r>
              <w:t>Наблюдение за поведением первоклассников в учебных и внеучебных ситуациях;</w:t>
            </w:r>
          </w:p>
          <w:p w:rsidR="00EB5E20" w:rsidRDefault="00110A13">
            <w:pPr>
              <w:pStyle w:val="af1"/>
              <w:numPr>
                <w:ilvl w:val="0"/>
                <w:numId w:val="211"/>
              </w:numPr>
              <w:tabs>
                <w:tab w:val="left" w:pos="360"/>
              </w:tabs>
              <w:spacing w:line="234" w:lineRule="atLeast"/>
              <w:jc w:val="both"/>
            </w:pPr>
            <w:r>
              <w:t xml:space="preserve">Проведение </w:t>
            </w:r>
            <w:r>
              <w:t>психодиагностического минимума в параллели 1-х, 4-х классах;</w:t>
            </w:r>
          </w:p>
          <w:p w:rsidR="00EB5E20" w:rsidRDefault="00110A13">
            <w:pPr>
              <w:pStyle w:val="af1"/>
              <w:numPr>
                <w:ilvl w:val="0"/>
                <w:numId w:val="211"/>
              </w:numPr>
              <w:tabs>
                <w:tab w:val="left" w:pos="360"/>
              </w:tabs>
              <w:spacing w:line="234" w:lineRule="atLeast"/>
              <w:jc w:val="both"/>
            </w:pPr>
            <w:r>
              <w:t>Опрос педагогов, родителей;</w:t>
            </w:r>
          </w:p>
          <w:p w:rsidR="00EB5E20" w:rsidRDefault="00110A13">
            <w:pPr>
              <w:pStyle w:val="af1"/>
              <w:numPr>
                <w:ilvl w:val="0"/>
                <w:numId w:val="211"/>
              </w:numPr>
              <w:tabs>
                <w:tab w:val="left" w:pos="360"/>
              </w:tabs>
              <w:spacing w:line="234" w:lineRule="atLeast"/>
              <w:jc w:val="both"/>
            </w:pPr>
            <w:r>
              <w:t>Проведение углубленной психодиагностики с группой школьников1-х, 4-х классов;</w:t>
            </w:r>
          </w:p>
          <w:p w:rsidR="00EB5E20" w:rsidRDefault="00110A13">
            <w:pPr>
              <w:pStyle w:val="af1"/>
              <w:numPr>
                <w:ilvl w:val="0"/>
                <w:numId w:val="211"/>
              </w:numPr>
              <w:tabs>
                <w:tab w:val="left" w:pos="360"/>
              </w:tabs>
              <w:spacing w:line="234" w:lineRule="atLeast"/>
              <w:jc w:val="both"/>
            </w:pPr>
            <w:r>
              <w:t xml:space="preserve">Проведение индивидуальных консультаций с учащимися 1-х, 4-х классов, педагогами, </w:t>
            </w:r>
          </w:p>
          <w:p w:rsidR="00EB5E20" w:rsidRDefault="00110A13">
            <w:pPr>
              <w:pStyle w:val="af1"/>
              <w:spacing w:line="234" w:lineRule="atLeast"/>
              <w:ind w:left="360"/>
              <w:jc w:val="both"/>
            </w:pPr>
            <w:r>
              <w:lastRenderedPageBreak/>
              <w:t>родител</w:t>
            </w:r>
            <w:r>
              <w:t>ями по итогам психодиагностики;</w:t>
            </w:r>
          </w:p>
          <w:p w:rsidR="00EB5E20" w:rsidRDefault="00110A13">
            <w:pPr>
              <w:pStyle w:val="af1"/>
              <w:numPr>
                <w:ilvl w:val="0"/>
                <w:numId w:val="211"/>
              </w:numPr>
              <w:tabs>
                <w:tab w:val="left" w:pos="360"/>
              </w:tabs>
              <w:spacing w:line="234" w:lineRule="atLeast"/>
              <w:jc w:val="both"/>
            </w:pPr>
            <w:r>
              <w:t>Оказание помощи детям, испытывающим трудности в обучении, общении:</w:t>
            </w:r>
          </w:p>
          <w:p w:rsidR="00EB5E20" w:rsidRDefault="00110A13">
            <w:pPr>
              <w:pStyle w:val="af1"/>
              <w:numPr>
                <w:ilvl w:val="1"/>
                <w:numId w:val="211"/>
              </w:numPr>
              <w:tabs>
                <w:tab w:val="left" w:pos="360"/>
              </w:tabs>
              <w:spacing w:line="234" w:lineRule="atLeast"/>
              <w:jc w:val="both"/>
            </w:pPr>
            <w:r>
              <w:t>ведение психокоррекционных групп в 1-4 классах;</w:t>
            </w:r>
          </w:p>
          <w:p w:rsidR="00EB5E20" w:rsidRDefault="00110A13">
            <w:pPr>
              <w:pStyle w:val="af1"/>
              <w:numPr>
                <w:ilvl w:val="1"/>
                <w:numId w:val="211"/>
              </w:numPr>
              <w:tabs>
                <w:tab w:val="left" w:pos="360"/>
              </w:tabs>
              <w:spacing w:line="234" w:lineRule="atLeast"/>
              <w:jc w:val="both"/>
            </w:pPr>
            <w:r>
              <w:t>ведение развивающей работы в 1-4 классах;</w:t>
            </w:r>
          </w:p>
          <w:p w:rsidR="00EB5E20" w:rsidRDefault="00110A13">
            <w:pPr>
              <w:pStyle w:val="af1"/>
              <w:numPr>
                <w:ilvl w:val="1"/>
                <w:numId w:val="211"/>
              </w:numPr>
              <w:tabs>
                <w:tab w:val="left" w:pos="360"/>
              </w:tabs>
              <w:spacing w:line="234" w:lineRule="atLeast"/>
              <w:jc w:val="both"/>
            </w:pPr>
            <w:r>
              <w:t>консультирование школьников.</w:t>
            </w:r>
          </w:p>
          <w:p w:rsidR="00EB5E20" w:rsidRDefault="00110A13">
            <w:pPr>
              <w:pStyle w:val="af1"/>
              <w:numPr>
                <w:ilvl w:val="0"/>
                <w:numId w:val="211"/>
              </w:numPr>
              <w:tabs>
                <w:tab w:val="left" w:pos="360"/>
              </w:tabs>
              <w:spacing w:line="145" w:lineRule="atLeast"/>
              <w:jc w:val="both"/>
            </w:pPr>
            <w:r>
              <w:t>Проведение индивидуальных консультаций</w:t>
            </w:r>
            <w:r>
              <w:t xml:space="preserve"> с родителями на тему: «Создание ситуации </w:t>
            </w:r>
          </w:p>
          <w:p w:rsidR="00EB5E20" w:rsidRDefault="00110A13">
            <w:pPr>
              <w:pStyle w:val="af1"/>
              <w:spacing w:line="145" w:lineRule="atLeast"/>
              <w:ind w:left="360"/>
              <w:jc w:val="both"/>
            </w:pPr>
            <w:r>
              <w:t xml:space="preserve">сотрудничества и формирование установки ответственности родителей по отношению </w:t>
            </w:r>
          </w:p>
          <w:p w:rsidR="00EB5E20" w:rsidRDefault="00110A13">
            <w:pPr>
              <w:pStyle w:val="af1"/>
              <w:spacing w:line="145" w:lineRule="atLeast"/>
              <w:ind w:left="360"/>
              <w:jc w:val="both"/>
            </w:pPr>
            <w:r>
              <w:t>к проблемам школьного обучения и развития ребенка».</w:t>
            </w:r>
          </w:p>
        </w:tc>
      </w:tr>
      <w:tr w:rsidR="00EB5E20">
        <w:trPr>
          <w:trHeight w:val="145"/>
        </w:trPr>
        <w:tc>
          <w:tcPr>
            <w:tcW w:w="20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1"/>
              <w:numPr>
                <w:ilvl w:val="0"/>
                <w:numId w:val="211"/>
              </w:numPr>
              <w:tabs>
                <w:tab w:val="left" w:pos="360"/>
              </w:tabs>
              <w:spacing w:line="234" w:lineRule="atLeast"/>
              <w:jc w:val="both"/>
            </w:pPr>
            <w:r>
              <w:lastRenderedPageBreak/>
              <w:t>Работа медик</w:t>
            </w:r>
            <w:proofErr w:type="gramStart"/>
            <w:r>
              <w:t>о-</w:t>
            </w:r>
            <w:proofErr w:type="gramEnd"/>
            <w:r>
              <w:t xml:space="preserve"> психолого-педагогического консилиума:</w:t>
            </w:r>
          </w:p>
          <w:p w:rsidR="00EB5E20" w:rsidRDefault="00110A13">
            <w:pPr>
              <w:spacing w:after="0" w:line="234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готовность детей к школе;</w:t>
            </w:r>
          </w:p>
          <w:p w:rsidR="00EB5E20" w:rsidRDefault="00110A13">
            <w:pPr>
              <w:spacing w:after="0" w:line="234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адаптация первоклассников;</w:t>
            </w:r>
          </w:p>
          <w:p w:rsidR="00EB5E20" w:rsidRDefault="00110A13">
            <w:pPr>
              <w:spacing w:after="0" w:line="234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переход учащихся в среднее звено;</w:t>
            </w:r>
          </w:p>
          <w:p w:rsidR="00EB5E20" w:rsidRDefault="00110A13">
            <w:pPr>
              <w:spacing w:after="0" w:line="145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организация психолого-педагогического сопровождения учащихся 1-х, 5-х классов </w:t>
            </w:r>
          </w:p>
          <w:p w:rsidR="00EB5E20" w:rsidRDefault="00110A13">
            <w:pPr>
              <w:spacing w:after="0" w:line="145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(создание групп педагогической поддержки, индивидуальных программ и др.)</w:t>
            </w:r>
          </w:p>
        </w:tc>
      </w:tr>
      <w:tr w:rsidR="00EB5E20">
        <w:trPr>
          <w:trHeight w:val="145"/>
        </w:trPr>
        <w:tc>
          <w:tcPr>
            <w:tcW w:w="200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1"/>
              <w:spacing w:line="234" w:lineRule="atLeast"/>
              <w:jc w:val="both"/>
            </w:pPr>
          </w:p>
        </w:tc>
      </w:tr>
    </w:tbl>
    <w:p w:rsidR="00EB5E20" w:rsidRDefault="00110A13">
      <w:pPr>
        <w:spacing w:after="0" w:line="234" w:lineRule="atLeast"/>
        <w:jc w:val="center"/>
        <w:rPr>
          <w:rFonts w:ascii="Arial" w:hAnsi="Arial"/>
          <w:b/>
          <w:i/>
          <w:sz w:val="18"/>
        </w:rPr>
      </w:pPr>
      <w:r>
        <w:rPr>
          <w:rFonts w:ascii="Times New Roman" w:hAnsi="Times New Roman"/>
          <w:b/>
          <w:i/>
          <w:sz w:val="24"/>
        </w:rPr>
        <w:t>Учет специфики возрастного психоф</w:t>
      </w:r>
      <w:r>
        <w:rPr>
          <w:rFonts w:ascii="Times New Roman" w:hAnsi="Times New Roman"/>
          <w:b/>
          <w:i/>
          <w:sz w:val="24"/>
        </w:rPr>
        <w:t>изического развития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ab/>
        <w:t>ООП предполагает учет индивидуальных особенностей каждого обучающегося, выдвигает на первый план проблему соотношения обучения и развития.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ab/>
        <w:t>ООП учитывает специфику начальной школы – особый этап в жизни ребенка, связанный:</w:t>
      </w:r>
    </w:p>
    <w:p w:rsidR="00EB5E20" w:rsidRDefault="00110A13">
      <w:pPr>
        <w:pStyle w:val="af1"/>
        <w:numPr>
          <w:ilvl w:val="0"/>
          <w:numId w:val="212"/>
        </w:numPr>
        <w:spacing w:line="234" w:lineRule="atLeast"/>
        <w:jc w:val="both"/>
      </w:pPr>
      <w:r>
        <w:t xml:space="preserve">с изменением </w:t>
      </w:r>
      <w:r>
        <w:t>при поступлении в школу ведущей деятельности ребёнка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EB5E20" w:rsidRDefault="00110A13">
      <w:pPr>
        <w:pStyle w:val="af1"/>
        <w:numPr>
          <w:ilvl w:val="0"/>
          <w:numId w:val="212"/>
        </w:numPr>
        <w:spacing w:line="234" w:lineRule="atLeast"/>
        <w:jc w:val="both"/>
      </w:pPr>
      <w:r>
        <w:t>с освоением новой социальной позиции, расширением сферы взаи</w:t>
      </w:r>
      <w:r>
        <w:t>модействия ребёнка с окружающим миром, развитием потребностей в общении, познании, социальном признании и самовыражении;</w:t>
      </w:r>
    </w:p>
    <w:p w:rsidR="00EB5E20" w:rsidRDefault="00110A13">
      <w:pPr>
        <w:pStyle w:val="af1"/>
        <w:numPr>
          <w:ilvl w:val="0"/>
          <w:numId w:val="212"/>
        </w:numPr>
        <w:spacing w:line="234" w:lineRule="atLeast"/>
        <w:jc w:val="both"/>
      </w:pPr>
      <w:r>
        <w:t xml:space="preserve">с принятием и освоением ребёнком новой социальной роли ученика, выражающейся в формировании внутренней позиции школьника, определяющей </w:t>
      </w:r>
      <w:r>
        <w:t>новый образ школьной жизни и перспективы личностного и познавательного развития;</w:t>
      </w:r>
    </w:p>
    <w:p w:rsidR="00EB5E20" w:rsidRDefault="00110A13">
      <w:pPr>
        <w:pStyle w:val="af1"/>
        <w:numPr>
          <w:ilvl w:val="0"/>
          <w:numId w:val="212"/>
        </w:numPr>
        <w:spacing w:line="234" w:lineRule="atLeast"/>
        <w:jc w:val="both"/>
      </w:pPr>
      <w: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</w:t>
      </w:r>
      <w:r>
        <w:t>вою деятельность, осуществлять её контроль и оценку; взаимодействовать с учителем и сверстниками в учебном процессе;</w:t>
      </w:r>
    </w:p>
    <w:p w:rsidR="00EB5E20" w:rsidRDefault="00110A13">
      <w:pPr>
        <w:pStyle w:val="af1"/>
        <w:numPr>
          <w:ilvl w:val="0"/>
          <w:numId w:val="212"/>
        </w:numPr>
        <w:spacing w:line="234" w:lineRule="atLeast"/>
        <w:jc w:val="both"/>
      </w:pPr>
      <w:r>
        <w:t>с изменением при этом самооценки ребёнка, которая приобретает черты адекватности и рефлексивности;</w:t>
      </w:r>
    </w:p>
    <w:p w:rsidR="00EB5E20" w:rsidRDefault="00110A13">
      <w:pPr>
        <w:pStyle w:val="af1"/>
        <w:numPr>
          <w:ilvl w:val="0"/>
          <w:numId w:val="212"/>
        </w:numPr>
        <w:spacing w:line="234" w:lineRule="atLeast"/>
        <w:jc w:val="both"/>
      </w:pPr>
      <w:r>
        <w:t>с моральным развитием, которое существен</w:t>
      </w:r>
      <w:r>
        <w:t xml:space="preserve">ным образом связано с характером сотрудничества </w:t>
      </w:r>
      <w:proofErr w:type="gramStart"/>
      <w:r>
        <w:t>со</w:t>
      </w:r>
      <w:proofErr w:type="gramEnd"/>
      <w:r>
        <w:t xml:space="preserve">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ab/>
        <w:t>Разнообразие аудиторной и внеурочной деятельности, система заданий разн</w:t>
      </w:r>
      <w:r>
        <w:rPr>
          <w:rFonts w:ascii="Times New Roman" w:hAnsi="Times New Roman"/>
          <w:sz w:val="24"/>
        </w:rPr>
        <w:t>ого уровня трудности с учетом меры трудности, сочетание разнообразных организационных форм (индивидуальных, групповых, коллективных) позволяют обеспечить условия, при которых обучение идет впереди развития, т.е. в зоне ближайшего развития каждого обучаемог</w:t>
      </w:r>
      <w:r>
        <w:rPr>
          <w:rFonts w:ascii="Times New Roman" w:hAnsi="Times New Roman"/>
          <w:sz w:val="24"/>
        </w:rPr>
        <w:t>о на основе учета уровня его актуального развития и сформированных (формируемых) мотивов. То, с чем обучаемый не может справиться самостоятельно, он может сделать с помощью соседа по парте или в малой группе. А то, что представляет сложность для конкретной</w:t>
      </w:r>
      <w:r>
        <w:rPr>
          <w:rFonts w:ascii="Times New Roman" w:hAnsi="Times New Roman"/>
          <w:sz w:val="24"/>
        </w:rPr>
        <w:t xml:space="preserve"> малой группы, становится доступным пониманию в условиях коллективной совместной деятельности. Высокая степень дифференциации заданий и их количества позволяют нашим обучающимся работать в условиях своего актуального развития и создают возможности индивиду</w:t>
      </w:r>
      <w:r>
        <w:rPr>
          <w:rFonts w:ascii="Times New Roman" w:hAnsi="Times New Roman"/>
          <w:sz w:val="24"/>
        </w:rPr>
        <w:t>ального продвижения вперед.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ab/>
        <w:t xml:space="preserve">Работа с одаренными детьми  будет осуществляться в различных формах урочной и внеурочной деятельности. Это дифференцированная и  индивидуальная работа с сильными </w:t>
      </w:r>
      <w:r>
        <w:rPr>
          <w:rFonts w:ascii="Times New Roman" w:hAnsi="Times New Roman"/>
          <w:sz w:val="24"/>
        </w:rPr>
        <w:lastRenderedPageBreak/>
        <w:t>учащимися по отдельным предметам, подготовка к олимпиадам, органи</w:t>
      </w:r>
      <w:r>
        <w:rPr>
          <w:rFonts w:ascii="Times New Roman" w:hAnsi="Times New Roman"/>
          <w:sz w:val="24"/>
        </w:rPr>
        <w:t>зация проектной деятельности. Для развития творческих способностей - организация кружков танцевальных, хоровых, вокальных.</w:t>
      </w:r>
    </w:p>
    <w:p w:rsidR="00EB5E20" w:rsidRDefault="00110A13">
      <w:pPr>
        <w:spacing w:after="0" w:line="234" w:lineRule="atLeast"/>
        <w:jc w:val="center"/>
        <w:rPr>
          <w:rFonts w:ascii="Arial" w:hAnsi="Arial"/>
          <w:sz w:val="18"/>
        </w:rPr>
      </w:pPr>
      <w:r>
        <w:rPr>
          <w:rFonts w:ascii="Times New Roman" w:hAnsi="Times New Roman"/>
          <w:b/>
          <w:sz w:val="24"/>
        </w:rPr>
        <w:t>Формирование и развитие психолого-педагогической компетентности  участников образовательного процесса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Формирование и развитие психол</w:t>
      </w:r>
      <w:r>
        <w:rPr>
          <w:rFonts w:ascii="Times New Roman" w:hAnsi="Times New Roman"/>
          <w:b/>
          <w:sz w:val="24"/>
        </w:rPr>
        <w:t>ого-педагогической компетентности учителей и административных работников:</w:t>
      </w:r>
    </w:p>
    <w:p w:rsidR="00EB5E20" w:rsidRDefault="00110A13">
      <w:pPr>
        <w:pStyle w:val="af1"/>
        <w:numPr>
          <w:ilvl w:val="0"/>
          <w:numId w:val="213"/>
        </w:numPr>
        <w:spacing w:line="234" w:lineRule="atLeast"/>
        <w:jc w:val="both"/>
        <w:rPr>
          <w:rFonts w:ascii="Arial" w:hAnsi="Arial"/>
          <w:sz w:val="18"/>
        </w:rPr>
      </w:pPr>
      <w:r>
        <w:t>Практикум «Мониторинг формирования УУД»</w:t>
      </w:r>
    </w:p>
    <w:p w:rsidR="00EB5E20" w:rsidRDefault="00110A13">
      <w:pPr>
        <w:pStyle w:val="af1"/>
        <w:numPr>
          <w:ilvl w:val="0"/>
          <w:numId w:val="213"/>
        </w:numPr>
        <w:spacing w:line="234" w:lineRule="atLeast"/>
        <w:jc w:val="both"/>
        <w:rPr>
          <w:rFonts w:ascii="Arial" w:hAnsi="Arial"/>
          <w:sz w:val="18"/>
        </w:rPr>
      </w:pPr>
      <w:r>
        <w:t>Проведение индивидуальных, групповых консультаций с педагогами на темы: «Организация эффективного процесса обучения школьников»</w:t>
      </w:r>
    </w:p>
    <w:p w:rsidR="00EB5E20" w:rsidRDefault="00110A13">
      <w:pPr>
        <w:pStyle w:val="af1"/>
        <w:numPr>
          <w:ilvl w:val="0"/>
          <w:numId w:val="213"/>
        </w:numPr>
        <w:spacing w:line="234" w:lineRule="atLeast"/>
        <w:jc w:val="both"/>
        <w:rPr>
          <w:rFonts w:ascii="Arial" w:hAnsi="Arial"/>
          <w:sz w:val="18"/>
        </w:rPr>
      </w:pPr>
      <w:r>
        <w:t>«Построение вз</w:t>
      </w:r>
      <w:r>
        <w:t>аимоотношений со школьниками и коллегами на взаимовыгодных началах».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ab/>
        <w:t> </w:t>
      </w:r>
      <w:r>
        <w:rPr>
          <w:rFonts w:ascii="Times New Roman" w:hAnsi="Times New Roman"/>
          <w:b/>
          <w:sz w:val="24"/>
        </w:rPr>
        <w:t>Формирование и развитие психолого-педагогической компетентности родителей (законных представителей):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>Под родительской  компетентностью понимают:</w:t>
      </w:r>
    </w:p>
    <w:p w:rsidR="00EB5E20" w:rsidRDefault="00110A13">
      <w:pPr>
        <w:pStyle w:val="af1"/>
        <w:numPr>
          <w:ilvl w:val="0"/>
          <w:numId w:val="214"/>
        </w:numPr>
        <w:spacing w:line="234" w:lineRule="atLeast"/>
        <w:jc w:val="both"/>
      </w:pPr>
      <w:r>
        <w:t>знания, умения, навыки и способы выполне</w:t>
      </w:r>
      <w:r>
        <w:t>ния педагогической деятельности;</w:t>
      </w:r>
    </w:p>
    <w:p w:rsidR="00EB5E20" w:rsidRDefault="00110A13">
      <w:pPr>
        <w:pStyle w:val="af1"/>
        <w:numPr>
          <w:ilvl w:val="0"/>
          <w:numId w:val="214"/>
        </w:numPr>
        <w:spacing w:line="234" w:lineRule="atLeast"/>
        <w:jc w:val="both"/>
      </w:pPr>
      <w:r>
        <w:t>интегральную характеристику, определяющую способность решать проблемы и типичные задачи, возникающие в реальных ситуациях педагогической деятельности, с использованием знаний, опыта, ценностей и наклонностей;</w:t>
      </w:r>
    </w:p>
    <w:p w:rsidR="00EB5E20" w:rsidRDefault="00110A13">
      <w:pPr>
        <w:pStyle w:val="af1"/>
        <w:numPr>
          <w:ilvl w:val="0"/>
          <w:numId w:val="214"/>
        </w:numPr>
        <w:spacing w:line="234" w:lineRule="atLeast"/>
        <w:jc w:val="both"/>
      </w:pPr>
      <w:proofErr w:type="gramStart"/>
      <w:r>
        <w:t>интегральную л</w:t>
      </w:r>
      <w:r>
        <w:t>ичностную характеристику, определяющую готовность и способность выполнять педагогические функции в соответствии с принятым в социуме в конкретный исторический момент нормами, стандартами, требованиями.</w:t>
      </w:r>
      <w:proofErr w:type="gramEnd"/>
    </w:p>
    <w:p w:rsidR="00EB5E20" w:rsidRDefault="00110A13">
      <w:pPr>
        <w:pStyle w:val="af1"/>
        <w:numPr>
          <w:ilvl w:val="0"/>
          <w:numId w:val="214"/>
        </w:numPr>
        <w:spacing w:line="234" w:lineRule="atLeast"/>
        <w:jc w:val="both"/>
      </w:pPr>
      <w:r>
        <w:t>способность понимать потребности ребёнка и создать усл</w:t>
      </w:r>
      <w:r>
        <w:t>овия для их разумного удовлетворения;</w:t>
      </w:r>
    </w:p>
    <w:p w:rsidR="00EB5E20" w:rsidRDefault="00110A13">
      <w:pPr>
        <w:pStyle w:val="af1"/>
        <w:numPr>
          <w:ilvl w:val="0"/>
          <w:numId w:val="214"/>
        </w:numPr>
        <w:spacing w:line="234" w:lineRule="atLeast"/>
        <w:jc w:val="both"/>
      </w:pPr>
      <w:r>
        <w:t>способность сознательно планировать образование ребенка и вхождение во взрослую жизнь в соответствии с материальным достатком семьи, способностями ребёнка и социальной ситуацией.</w:t>
      </w:r>
    </w:p>
    <w:p w:rsidR="00EB5E20" w:rsidRDefault="00110A13">
      <w:pPr>
        <w:pStyle w:val="af1"/>
        <w:numPr>
          <w:ilvl w:val="0"/>
          <w:numId w:val="214"/>
        </w:numPr>
        <w:spacing w:line="234" w:lineRule="atLeast"/>
        <w:jc w:val="both"/>
      </w:pPr>
      <w:r>
        <w:t>возможности создания условий, в которых</w:t>
      </w:r>
      <w:r>
        <w:t xml:space="preserve"> дети чувствуют себя в относительной безопасности, получая поддержку взрослого в развитии и обеспечении необходимым в этом</w:t>
      </w:r>
    </w:p>
    <w:p w:rsidR="00EB5E20" w:rsidRDefault="00110A13">
      <w:pPr>
        <w:pStyle w:val="af1"/>
        <w:numPr>
          <w:ilvl w:val="0"/>
          <w:numId w:val="214"/>
        </w:numPr>
        <w:spacing w:line="234" w:lineRule="atLeast"/>
        <w:jc w:val="both"/>
      </w:pPr>
      <w:r>
        <w:t>наличие у родителей знаний, умений и опыта в области воспитания ребенка.</w:t>
      </w:r>
    </w:p>
    <w:p w:rsidR="00EB5E20" w:rsidRDefault="00110A13">
      <w:pPr>
        <w:pStyle w:val="af1"/>
        <w:spacing w:line="234" w:lineRule="atLeast"/>
        <w:ind w:left="360"/>
        <w:jc w:val="both"/>
      </w:pPr>
      <w:r>
        <w:tab/>
      </w:r>
      <w:r>
        <w:t xml:space="preserve">Важно, когда родитель понимает, что не только знания и </w:t>
      </w:r>
      <w:r>
        <w:t xml:space="preserve">умения в воспитании ребенка определяют успех в его развитии, но и понимание себя как родителя и как человека, работа над собой имеет </w:t>
      </w:r>
      <w:proofErr w:type="gramStart"/>
      <w:r>
        <w:t>важное значение</w:t>
      </w:r>
      <w:proofErr w:type="gramEnd"/>
      <w:r>
        <w:t xml:space="preserve"> для выстраивания позитивного взаимодействия и развития ребенка. Самопознание и саморазвитие родителей   счи</w:t>
      </w:r>
      <w:r>
        <w:t>тается  важным компонентом родительской компетентности.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> В практике работы школы  сложились методы работы с родителями по повышению их родительской компетентности: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формирование необходимых знаний,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обучение   навыкам общения с детьми,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обучение   навыкам раз</w:t>
      </w:r>
      <w:r>
        <w:t>решения конфликтных ситуаций,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улучшение стиля родительского поведения  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В работе с родителями закрепились такие формы работы, как: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Лекция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Конференция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Практикум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Дни открытых дверей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Индивидуальные тематические консультации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Посещение семьи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Родительское собран</w:t>
      </w:r>
      <w:r>
        <w:t>ие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Родительские вечера</w:t>
      </w:r>
    </w:p>
    <w:p w:rsidR="00EB5E20" w:rsidRDefault="00110A13">
      <w:pPr>
        <w:pStyle w:val="af1"/>
        <w:numPr>
          <w:ilvl w:val="0"/>
          <w:numId w:val="215"/>
        </w:numPr>
        <w:spacing w:line="234" w:lineRule="atLeast"/>
        <w:jc w:val="both"/>
      </w:pPr>
      <w:r>
        <w:t>Родительский тренинг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b/>
          <w:sz w:val="24"/>
        </w:rPr>
        <w:lastRenderedPageBreak/>
        <w:tab/>
        <w:t>Вариативность направлений психолого-педагогического сопровождения участников образовательного процесса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>В последнее десятилетие в системе образования России усилиями ученых и практиков складывается особая культур</w:t>
      </w:r>
      <w:r>
        <w:rPr>
          <w:rFonts w:ascii="Times New Roman" w:hAnsi="Times New Roman"/>
          <w:sz w:val="24"/>
        </w:rPr>
        <w:t>а поддержки и помощи ребенку в учебно-воспитательном процессе - психолого-педагогическое сопровождение. В нашей школе существуют свои  варианты сопровождения:  медико-психолого-педагогический консилиум, работа социального педагога, психолога.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Психолого-педагогическое сопровождение развития ребенка</w:t>
      </w:r>
      <w:r>
        <w:rPr>
          <w:rFonts w:ascii="Times New Roman" w:hAnsi="Times New Roman"/>
          <w:sz w:val="24"/>
        </w:rPr>
        <w:t> рассматривается как сопровождение отношений: их развитие, коррекция, восстановление.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ab/>
        <w:t>Целью психолого-педагогического сопровождения ребенка</w:t>
      </w:r>
      <w:r>
        <w:rPr>
          <w:rFonts w:ascii="Times New Roman" w:hAnsi="Times New Roman"/>
          <w:sz w:val="24"/>
        </w:rPr>
        <w:t> в учебно-воспитательном процессе является обеспечение норма</w:t>
      </w:r>
      <w:r>
        <w:rPr>
          <w:rFonts w:ascii="Times New Roman" w:hAnsi="Times New Roman"/>
          <w:sz w:val="24"/>
        </w:rPr>
        <w:t>льного развития ребенка (в соответствии с нормой развития в соответствующем возрасте).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b/>
          <w:sz w:val="24"/>
        </w:rPr>
        <w:tab/>
        <w:t>Задачи психолого-педагогического сопровождения ребенка:</w:t>
      </w:r>
    </w:p>
    <w:p w:rsidR="00EB5E20" w:rsidRDefault="00110A13">
      <w:pPr>
        <w:pStyle w:val="af1"/>
        <w:numPr>
          <w:ilvl w:val="0"/>
          <w:numId w:val="216"/>
        </w:numPr>
        <w:spacing w:line="234" w:lineRule="atLeast"/>
        <w:jc w:val="both"/>
      </w:pPr>
      <w:r>
        <w:t>предупреждение возникновения проблем развития ребенка;</w:t>
      </w:r>
    </w:p>
    <w:p w:rsidR="00EB5E20" w:rsidRDefault="00110A13">
      <w:pPr>
        <w:pStyle w:val="af1"/>
        <w:numPr>
          <w:ilvl w:val="0"/>
          <w:numId w:val="216"/>
        </w:numPr>
        <w:spacing w:line="234" w:lineRule="atLeast"/>
        <w:jc w:val="both"/>
      </w:pPr>
      <w:r>
        <w:t>помощь (содействие) ребенку в решении актуальных задач ра</w:t>
      </w:r>
      <w:r>
        <w:t>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EB5E20" w:rsidRDefault="00110A13">
      <w:pPr>
        <w:pStyle w:val="af1"/>
        <w:numPr>
          <w:ilvl w:val="0"/>
          <w:numId w:val="216"/>
        </w:numPr>
        <w:spacing w:line="234" w:lineRule="atLeast"/>
        <w:jc w:val="both"/>
      </w:pPr>
      <w:r>
        <w:t>психологическое обеспечение образова</w:t>
      </w:r>
      <w:r>
        <w:t>тельных программ;</w:t>
      </w:r>
    </w:p>
    <w:p w:rsidR="00EB5E20" w:rsidRDefault="00110A13">
      <w:pPr>
        <w:pStyle w:val="af1"/>
        <w:numPr>
          <w:ilvl w:val="0"/>
          <w:numId w:val="216"/>
        </w:numPr>
        <w:spacing w:line="234" w:lineRule="atLeast"/>
        <w:jc w:val="both"/>
      </w:pPr>
      <w:r>
        <w:t>развитие психолого-педагогической компетентности (психологической культуры) учащихся, родителей, педагогов.</w:t>
      </w:r>
    </w:p>
    <w:p w:rsidR="00EB5E20" w:rsidRDefault="00110A13">
      <w:pPr>
        <w:spacing w:after="0" w:line="234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Виды  работ по психолого-педагогическому сопровождению:</w:t>
      </w:r>
    </w:p>
    <w:p w:rsidR="00EB5E20" w:rsidRDefault="00110A13">
      <w:pPr>
        <w:pStyle w:val="af1"/>
        <w:numPr>
          <w:ilvl w:val="0"/>
          <w:numId w:val="217"/>
        </w:numPr>
        <w:spacing w:line="234" w:lineRule="atLeast"/>
        <w:jc w:val="both"/>
      </w:pPr>
      <w:r>
        <w:t>профилактика;</w:t>
      </w:r>
    </w:p>
    <w:p w:rsidR="00EB5E20" w:rsidRDefault="00110A13">
      <w:pPr>
        <w:pStyle w:val="af1"/>
        <w:numPr>
          <w:ilvl w:val="0"/>
          <w:numId w:val="217"/>
        </w:numPr>
        <w:spacing w:line="234" w:lineRule="atLeast"/>
        <w:jc w:val="both"/>
      </w:pPr>
      <w:r>
        <w:t>диагностика (индивидуальная и групповая (скрининг));</w:t>
      </w:r>
    </w:p>
    <w:p w:rsidR="00EB5E20" w:rsidRDefault="00110A13">
      <w:pPr>
        <w:pStyle w:val="af1"/>
        <w:numPr>
          <w:ilvl w:val="0"/>
          <w:numId w:val="217"/>
        </w:numPr>
        <w:spacing w:line="234" w:lineRule="atLeast"/>
        <w:jc w:val="both"/>
      </w:pPr>
      <w:r>
        <w:t>консультирование (индивидуальное и групповое);</w:t>
      </w:r>
    </w:p>
    <w:p w:rsidR="00EB5E20" w:rsidRDefault="00110A13">
      <w:pPr>
        <w:pStyle w:val="af1"/>
        <w:numPr>
          <w:ilvl w:val="0"/>
          <w:numId w:val="217"/>
        </w:numPr>
        <w:spacing w:line="234" w:lineRule="atLeast"/>
        <w:jc w:val="both"/>
      </w:pPr>
      <w:r>
        <w:t>развивающая работа (индивидуальная и групповая);</w:t>
      </w:r>
    </w:p>
    <w:p w:rsidR="00EB5E20" w:rsidRDefault="00110A13">
      <w:pPr>
        <w:pStyle w:val="af1"/>
        <w:numPr>
          <w:ilvl w:val="0"/>
          <w:numId w:val="217"/>
        </w:numPr>
        <w:spacing w:line="234" w:lineRule="atLeast"/>
        <w:jc w:val="both"/>
      </w:pPr>
      <w:r>
        <w:t>коррекционная работа (индивидуальная и групповая);</w:t>
      </w:r>
    </w:p>
    <w:p w:rsidR="00EB5E20" w:rsidRDefault="00110A13">
      <w:pPr>
        <w:pStyle w:val="af1"/>
        <w:numPr>
          <w:ilvl w:val="0"/>
          <w:numId w:val="217"/>
        </w:numPr>
        <w:spacing w:line="234" w:lineRule="atLeast"/>
        <w:jc w:val="both"/>
      </w:pPr>
      <w:r>
        <w:t>психологическое просвещение и образование: формирование психологической культуры, развитие психолого-педагоги</w:t>
      </w:r>
      <w:r>
        <w:t>ческой компетентности учащихся, администрации образовательных учреждений, педагогов, родителей;</w:t>
      </w:r>
    </w:p>
    <w:p w:rsidR="00EB5E20" w:rsidRDefault="00110A13">
      <w:pPr>
        <w:pStyle w:val="af1"/>
        <w:numPr>
          <w:ilvl w:val="0"/>
          <w:numId w:val="217"/>
        </w:numPr>
        <w:spacing w:line="234" w:lineRule="atLeast"/>
        <w:jc w:val="both"/>
      </w:pPr>
      <w:r>
        <w:t>экспертиза (образовательных и учебных программ, проектов, пособий, образовательной среды, профессиональной деятельности специалистов образовательных учреждений)</w:t>
      </w:r>
      <w:r>
        <w:t>.</w:t>
      </w:r>
    </w:p>
    <w:p w:rsidR="00EB5E20" w:rsidRDefault="00110A13">
      <w:pPr>
        <w:spacing w:after="0" w:line="234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Можно выделить следующие </w:t>
      </w:r>
      <w:r>
        <w:rPr>
          <w:rFonts w:ascii="Times New Roman" w:hAnsi="Times New Roman"/>
          <w:b/>
          <w:sz w:val="24"/>
        </w:rPr>
        <w:t>уровни психолого-педагогического сопровождения</w:t>
      </w:r>
      <w:r>
        <w:rPr>
          <w:rFonts w:ascii="Times New Roman" w:hAnsi="Times New Roman"/>
          <w:sz w:val="24"/>
        </w:rPr>
        <w:t xml:space="preserve">: </w:t>
      </w:r>
      <w:proofErr w:type="gramStart"/>
      <w:r>
        <w:rPr>
          <w:rFonts w:ascii="Times New Roman" w:hAnsi="Times New Roman"/>
          <w:sz w:val="24"/>
        </w:rPr>
        <w:t>индивидуальное</w:t>
      </w:r>
      <w:proofErr w:type="gramEnd"/>
      <w:r>
        <w:rPr>
          <w:rFonts w:ascii="Times New Roman" w:hAnsi="Times New Roman"/>
          <w:sz w:val="24"/>
        </w:rPr>
        <w:t>, групповое, на уровне класса, на уровне образовательного учреждения.</w:t>
      </w:r>
    </w:p>
    <w:p w:rsidR="00EB5E20" w:rsidRDefault="00110A13">
      <w:pPr>
        <w:spacing w:after="0" w:line="234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Основными формами психолого-педагогического сопровождения</w:t>
      </w:r>
      <w:r>
        <w:rPr>
          <w:rFonts w:ascii="Times New Roman" w:hAnsi="Times New Roman"/>
          <w:sz w:val="24"/>
        </w:rPr>
        <w:t> являются:</w:t>
      </w:r>
    </w:p>
    <w:p w:rsidR="00EB5E20" w:rsidRDefault="00110A13">
      <w:pPr>
        <w:spacing w:after="0" w:line="234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диагностика, направленная</w:t>
      </w:r>
      <w:r>
        <w:rPr>
          <w:rFonts w:ascii="Times New Roman" w:hAnsi="Times New Roman"/>
          <w:sz w:val="24"/>
        </w:rPr>
        <w:t xml:space="preserve"> на выявление особенностей статуса школьника. Она может проводиться на этапе знакомства с ребёнком, после зачисления его в школу и в конце каждого учебного года;</w:t>
      </w:r>
    </w:p>
    <w:p w:rsidR="00EB5E20" w:rsidRDefault="00110A13">
      <w:pPr>
        <w:spacing w:after="0" w:line="234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консультирование педагогов и родителей, которое осуществляется учителем и психологом с учёто</w:t>
      </w:r>
      <w:r>
        <w:rPr>
          <w:rFonts w:ascii="Times New Roman" w:hAnsi="Times New Roman"/>
          <w:sz w:val="24"/>
        </w:rPr>
        <w:t>м результатов диагностики, а также администрацией образовательного учреждения;</w:t>
      </w:r>
    </w:p>
    <w:p w:rsidR="00EB5E20" w:rsidRDefault="00110A13">
      <w:pPr>
        <w:spacing w:after="0" w:line="234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 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EB5E20" w:rsidRDefault="00110A13">
      <w:pPr>
        <w:spacing w:after="0" w:line="234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 основным направлениям психолого-педагогиче</w:t>
      </w:r>
      <w:r>
        <w:rPr>
          <w:rFonts w:ascii="Times New Roman" w:hAnsi="Times New Roman"/>
          <w:sz w:val="24"/>
        </w:rPr>
        <w:t>ского сопровождения можно отнести:</w:t>
      </w:r>
    </w:p>
    <w:p w:rsidR="00EB5E20" w:rsidRDefault="00110A13">
      <w:pPr>
        <w:pStyle w:val="af1"/>
        <w:numPr>
          <w:ilvl w:val="0"/>
          <w:numId w:val="218"/>
        </w:numPr>
        <w:spacing w:line="234" w:lineRule="atLeast"/>
        <w:jc w:val="both"/>
      </w:pPr>
      <w:r>
        <w:t>сохранение и укрепление психологического здоровья;</w:t>
      </w:r>
    </w:p>
    <w:p w:rsidR="00EB5E20" w:rsidRDefault="00110A13">
      <w:pPr>
        <w:pStyle w:val="af1"/>
        <w:numPr>
          <w:ilvl w:val="0"/>
          <w:numId w:val="218"/>
        </w:numPr>
        <w:spacing w:line="234" w:lineRule="atLeast"/>
        <w:jc w:val="both"/>
      </w:pPr>
      <w:r>
        <w:t>мониторинг возможностей и способностей обучающихся;</w:t>
      </w:r>
    </w:p>
    <w:p w:rsidR="00EB5E20" w:rsidRDefault="00110A13">
      <w:pPr>
        <w:pStyle w:val="af1"/>
        <w:numPr>
          <w:ilvl w:val="0"/>
          <w:numId w:val="218"/>
        </w:numPr>
        <w:spacing w:line="234" w:lineRule="atLeast"/>
        <w:jc w:val="both"/>
      </w:pPr>
      <w:r>
        <w:t>психолого-педагогическую поддержку участников олимпиадного движения;</w:t>
      </w:r>
    </w:p>
    <w:p w:rsidR="00EB5E20" w:rsidRDefault="00110A13">
      <w:pPr>
        <w:pStyle w:val="af1"/>
        <w:numPr>
          <w:ilvl w:val="0"/>
          <w:numId w:val="218"/>
        </w:numPr>
        <w:spacing w:line="234" w:lineRule="atLeast"/>
        <w:jc w:val="both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ценности здоровья и бе</w:t>
      </w:r>
      <w:r>
        <w:t>зопасного образа жизни;</w:t>
      </w:r>
    </w:p>
    <w:p w:rsidR="00EB5E20" w:rsidRDefault="00110A13">
      <w:pPr>
        <w:pStyle w:val="af1"/>
        <w:numPr>
          <w:ilvl w:val="0"/>
          <w:numId w:val="218"/>
        </w:numPr>
        <w:spacing w:line="234" w:lineRule="atLeast"/>
        <w:jc w:val="both"/>
      </w:pPr>
      <w:r>
        <w:t>развитие экологической культуры;</w:t>
      </w:r>
    </w:p>
    <w:p w:rsidR="00EB5E20" w:rsidRDefault="00110A13">
      <w:pPr>
        <w:pStyle w:val="af1"/>
        <w:numPr>
          <w:ilvl w:val="0"/>
          <w:numId w:val="218"/>
        </w:numPr>
        <w:spacing w:line="234" w:lineRule="atLeast"/>
        <w:jc w:val="both"/>
      </w:pPr>
      <w:r>
        <w:t>выявление и поддержку детей с особыми образовательными потребностями;</w:t>
      </w:r>
    </w:p>
    <w:p w:rsidR="00EB5E20" w:rsidRDefault="00110A13">
      <w:pPr>
        <w:pStyle w:val="af1"/>
        <w:numPr>
          <w:ilvl w:val="0"/>
          <w:numId w:val="218"/>
        </w:numPr>
        <w:spacing w:line="234" w:lineRule="atLeast"/>
        <w:jc w:val="both"/>
      </w:pPr>
      <w:r>
        <w:lastRenderedPageBreak/>
        <w:t>формирование коммуникативных навыков в разновозрастной среде и среде сверстников;</w:t>
      </w:r>
    </w:p>
    <w:p w:rsidR="00EB5E20" w:rsidRDefault="00110A13">
      <w:pPr>
        <w:pStyle w:val="af1"/>
        <w:numPr>
          <w:ilvl w:val="0"/>
          <w:numId w:val="218"/>
        </w:numPr>
        <w:spacing w:line="234" w:lineRule="atLeast"/>
        <w:jc w:val="both"/>
      </w:pPr>
      <w:r>
        <w:t>поддержку детских объединений и ученического са</w:t>
      </w:r>
      <w:r>
        <w:t>моуправления;</w:t>
      </w:r>
    </w:p>
    <w:p w:rsidR="00EB5E20" w:rsidRDefault="00110A13">
      <w:pPr>
        <w:pStyle w:val="af1"/>
        <w:numPr>
          <w:ilvl w:val="0"/>
          <w:numId w:val="218"/>
        </w:numPr>
        <w:spacing w:line="234" w:lineRule="atLeast"/>
        <w:jc w:val="both"/>
      </w:pPr>
      <w:r>
        <w:t>выявление и поддержку одарённых детей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ab/>
        <w:t xml:space="preserve">Психолого-педагогическое сопровождение семьи – это создание условий профессионалами школы, направленных на оказание превентивной и оперативной помощи родителям в решении их индивидуальных проблем, на </w:t>
      </w:r>
      <w:r>
        <w:rPr>
          <w:rFonts w:ascii="Times New Roman" w:hAnsi="Times New Roman"/>
          <w:sz w:val="24"/>
        </w:rPr>
        <w:t>развитие родительской компетентности.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ab/>
        <w:t>Психолого-педагогическое сопровождение позволяет сохранять и развивать достоинства личности, организовать взаимодействие педагога и родителя по выявлению и анализу реальных или потенциальных личностных проблем у родит</w:t>
      </w:r>
      <w:r>
        <w:rPr>
          <w:rFonts w:ascii="Times New Roman" w:hAnsi="Times New Roman"/>
          <w:sz w:val="24"/>
        </w:rPr>
        <w:t>еля, совместному проектированию возможного выхода из них. В этом случае возрастает роль педагога, как инициатора доверительных открытых отношений и помощника в развитии его ключевых родительских компетенций. Тип взаимодействия между педагогом и родителем в</w:t>
      </w:r>
      <w:r>
        <w:rPr>
          <w:rFonts w:ascii="Times New Roman" w:hAnsi="Times New Roman"/>
          <w:sz w:val="24"/>
        </w:rPr>
        <w:t xml:space="preserve"> логике психолого-педагогического сопровождения носит характер договорных отношений.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ab/>
        <w:t>Задачи психолого-педагогического сопровождения на разных уровнях (ступенях) образования различны.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ab/>
        <w:t>Начальная школа - определение готовности к обучению в школе, обеспечен</w:t>
      </w:r>
      <w:r>
        <w:rPr>
          <w:rFonts w:ascii="Times New Roman" w:hAnsi="Times New Roman"/>
          <w:sz w:val="24"/>
        </w:rPr>
        <w:t>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развитии творческих способ</w:t>
      </w:r>
      <w:r>
        <w:rPr>
          <w:rFonts w:ascii="Times New Roman" w:hAnsi="Times New Roman"/>
          <w:sz w:val="24"/>
        </w:rPr>
        <w:t>ностей, подготовка перехода в основную школу, адаптации к новым условиям обучения.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sz w:val="24"/>
        </w:rPr>
        <w:tab/>
        <w:t>При этом особое внимание необходимо уделять переходным этапам в развитии и образовании детей, что предполагает выделение уровней сопровождения.</w:t>
      </w:r>
    </w:p>
    <w:p w:rsidR="00EB5E20" w:rsidRDefault="00110A13">
      <w:pPr>
        <w:spacing w:after="0" w:line="234" w:lineRule="atLeast"/>
        <w:jc w:val="both"/>
        <w:rPr>
          <w:rFonts w:ascii="Arial" w:hAnsi="Arial"/>
          <w:sz w:val="18"/>
        </w:rPr>
      </w:pPr>
      <w:r>
        <w:rPr>
          <w:rFonts w:ascii="Times New Roman" w:hAnsi="Times New Roman"/>
          <w:b/>
          <w:sz w:val="24"/>
        </w:rPr>
        <w:tab/>
        <w:t>Уровень класса (группы).</w:t>
      </w:r>
      <w:r>
        <w:rPr>
          <w:rFonts w:ascii="Times New Roman" w:hAnsi="Times New Roman"/>
          <w:sz w:val="24"/>
        </w:rPr>
        <w:t> На</w:t>
      </w:r>
      <w:r>
        <w:rPr>
          <w:rFonts w:ascii="Times New Roman" w:hAnsi="Times New Roman"/>
          <w:sz w:val="24"/>
        </w:rPr>
        <w:t xml:space="preserve"> данном уровне ведущую роль играют учителя и классный руководитель, обеспечивающие необходимую педагогическую поддержку в решении задач обучения, воспитания и развития. Основная цель их деятельности - развитие самостоятельности в решении проблемных ситуаци</w:t>
      </w:r>
      <w:r>
        <w:rPr>
          <w:rFonts w:ascii="Times New Roman" w:hAnsi="Times New Roman"/>
          <w:sz w:val="24"/>
        </w:rPr>
        <w:t>й, предотвращение адаптации ребенка, возникновение острых проблемных ситуаций.</w:t>
      </w:r>
    </w:p>
    <w:p w:rsidR="00EB5E20" w:rsidRDefault="00110A13">
      <w:pPr>
        <w:spacing w:after="0" w:line="234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>Уровень учреждения.</w:t>
      </w:r>
      <w:r>
        <w:rPr>
          <w:rFonts w:ascii="Times New Roman" w:hAnsi="Times New Roman"/>
          <w:sz w:val="24"/>
        </w:rPr>
        <w:t xml:space="preserve"> На данном уровне работа ведется педагогами-психологами, учителями, социальными педагогами, ПМПк, выявляющими проблемы в развитии детей и оказывающими </w:t>
      </w:r>
      <w:r>
        <w:rPr>
          <w:rFonts w:ascii="Times New Roman" w:hAnsi="Times New Roman"/>
          <w:sz w:val="24"/>
        </w:rPr>
        <w:t>первичную помощь в преодолении трудностей в обучении, взаимодействии с учителями, родителями, сверстниками. На данном уровне также реализуются профилактические программы, охватывающие значительные группы учащихся, осуществляется экспертная, консультативная</w:t>
      </w:r>
      <w:r>
        <w:rPr>
          <w:rFonts w:ascii="Times New Roman" w:hAnsi="Times New Roman"/>
          <w:sz w:val="24"/>
        </w:rPr>
        <w:t>, просветительская работа с администрацией и учителями.</w:t>
      </w:r>
    </w:p>
    <w:p w:rsidR="00EB5E20" w:rsidRDefault="00110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3.3.3.Финансово-экономические условия реализации образовательной программы начального общего образования</w:t>
      </w:r>
    </w:p>
    <w:p w:rsidR="00EB5E20" w:rsidRDefault="00110A1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Финансовое обеспечение </w:t>
      </w:r>
      <w:r>
        <w:rPr>
          <w:rFonts w:ascii="Times New Roman" w:hAnsi="Times New Roman"/>
          <w:sz w:val="24"/>
        </w:rPr>
        <w:t>реализации основной образовательной программы основного общего образован</w:t>
      </w:r>
      <w:r>
        <w:rPr>
          <w:rFonts w:ascii="Times New Roman" w:hAnsi="Times New Roman"/>
          <w:sz w:val="24"/>
        </w:rPr>
        <w:t xml:space="preserve">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</w:t>
      </w:r>
      <w:r>
        <w:t xml:space="preserve">муниципальном </w:t>
      </w:r>
      <w:r>
        <w:rPr>
          <w:rFonts w:ascii="Times New Roman" w:hAnsi="Times New Roman"/>
          <w:sz w:val="24"/>
        </w:rPr>
        <w:t>задании учредителя по оказанию государствен</w:t>
      </w:r>
      <w:r>
        <w:rPr>
          <w:rFonts w:ascii="Times New Roman" w:hAnsi="Times New Roman"/>
          <w:sz w:val="24"/>
        </w:rPr>
        <w:t>ных (муниципальных) образовательных услуг в соответствии с требованиями федеральных государственных образовательных стандартов общего образования. Задание учредителя обеспечивает соответствие показателей объёмов и качества предоставляемых образовательным у</w:t>
      </w:r>
      <w:r>
        <w:rPr>
          <w:rFonts w:ascii="Times New Roman" w:hAnsi="Times New Roman"/>
          <w:sz w:val="24"/>
        </w:rPr>
        <w:t>чреждением услуг (выполнения работ) с размерами направляемых на эти цели средств бюджета.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</w:t>
      </w:r>
      <w:r>
        <w:rPr>
          <w:rFonts w:ascii="Times New Roman" w:hAnsi="Times New Roman"/>
          <w:sz w:val="24"/>
        </w:rPr>
        <w:t xml:space="preserve">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</w:t>
      </w:r>
      <w:r>
        <w:rPr>
          <w:rFonts w:ascii="Times New Roman" w:hAnsi="Times New Roman"/>
          <w:sz w:val="24"/>
        </w:rPr>
        <w:lastRenderedPageBreak/>
        <w:t>получение общедоступного и бесплатного общего образования в соответствии</w:t>
      </w:r>
      <w:r>
        <w:rPr>
          <w:rFonts w:ascii="Times New Roman" w:hAnsi="Times New Roman"/>
          <w:sz w:val="24"/>
        </w:rPr>
        <w:t xml:space="preserve"> с требованиями Стандарта. Применение принципа нормативного подушевого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</w:t>
      </w:r>
      <w:r>
        <w:rPr>
          <w:rFonts w:ascii="Times New Roman" w:hAnsi="Times New Roman"/>
          <w:sz w:val="24"/>
        </w:rPr>
        <w:t>ня фактически сложившейся стоимости в предыдущем финансовом году.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Региональный расчётный подушевой норматив</w:t>
      </w:r>
      <w:r>
        <w:rPr>
          <w:rFonts w:ascii="Times New Roman" w:hAnsi="Times New Roman"/>
          <w:sz w:val="24"/>
        </w:rPr>
        <w:t xml:space="preserve">  —</w:t>
      </w:r>
      <w:r>
        <w:t xml:space="preserve"> </w:t>
      </w:r>
      <w:r>
        <w:rPr>
          <w:rFonts w:ascii="Times New Roman" w:hAnsi="Times New Roman"/>
          <w:sz w:val="24"/>
        </w:rPr>
        <w:t>это минимально допустимый объём финансовых средств, необходимых для реализации основной образовательной программы в учреждениях данного региона в</w:t>
      </w:r>
      <w:r>
        <w:rPr>
          <w:rFonts w:ascii="Times New Roman" w:hAnsi="Times New Roman"/>
          <w:sz w:val="24"/>
        </w:rPr>
        <w:t xml:space="preserve"> соответствии с ФГОС в расчёте на одного обучающегося в год, определяемый раздельно для образовательных учреждений, расположенных в городской и сельской местности. Органы местного самоуправления могут устанавливать дополнительные нормативы финансирования о</w:t>
      </w:r>
      <w:r>
        <w:rPr>
          <w:rFonts w:ascii="Times New Roman" w:hAnsi="Times New Roman"/>
          <w:sz w:val="24"/>
        </w:rPr>
        <w:t>бразовательных учреждений за счёт средств местных бюджетов сверх установленного регионального подушевого норматива. Региональный расчётный подушевой норматив должен покрывать следующие расходы на год: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оплату труда работников образовательных учреждений с </w:t>
      </w:r>
      <w:r>
        <w:rPr>
          <w:rFonts w:ascii="Times New Roman" w:hAnsi="Times New Roman"/>
          <w:sz w:val="24"/>
        </w:rPr>
        <w:t>учётом районных коэффициентов к заработной плате, а также отчисления;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 материалов, канцелярских то</w:t>
      </w:r>
      <w:r>
        <w:rPr>
          <w:rFonts w:ascii="Times New Roman" w:hAnsi="Times New Roman"/>
          <w:sz w:val="24"/>
        </w:rPr>
        <w:t>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иные хозяйственные нужды и другие расходы, связанные с обеспечением образовательного процесс</w:t>
      </w:r>
      <w:proofErr w:type="gramStart"/>
      <w:r>
        <w:rPr>
          <w:rFonts w:ascii="Times New Roman" w:hAnsi="Times New Roman"/>
          <w:sz w:val="24"/>
        </w:rPr>
        <w:t>а(</w:t>
      </w:r>
      <w:proofErr w:type="gramEnd"/>
      <w:r>
        <w:rPr>
          <w:rFonts w:ascii="Times New Roman" w:hAnsi="Times New Roman"/>
          <w:sz w:val="24"/>
        </w:rPr>
        <w:t>обучение, повышение ква</w:t>
      </w:r>
      <w:r>
        <w:rPr>
          <w:rFonts w:ascii="Times New Roman" w:hAnsi="Times New Roman"/>
          <w:sz w:val="24"/>
        </w:rPr>
        <w:t>лификации педагогического и административно-управленческого персонала образовательных учреждений, командировочные расходы и др.), за исключением расходов на содержание  зданий и  коммунальных расходов, осуществляемых из местных бюджетов. В соответствии с р</w:t>
      </w:r>
      <w:r>
        <w:rPr>
          <w:rFonts w:ascii="Times New Roman" w:hAnsi="Times New Roman"/>
          <w:sz w:val="24"/>
        </w:rPr>
        <w:t>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 учреждениям и развитием сет</w:t>
      </w:r>
      <w:r>
        <w:rPr>
          <w:rFonts w:ascii="Times New Roman" w:hAnsi="Times New Roman"/>
          <w:sz w:val="24"/>
        </w:rPr>
        <w:t>евого взаимодействия для реализации основной образовательной программы общего образования.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Реализация принципа нормативного подушевого финансирования </w:t>
      </w:r>
      <w:r>
        <w:rPr>
          <w:rFonts w:ascii="Times New Roman" w:hAnsi="Times New Roman"/>
          <w:sz w:val="24"/>
        </w:rPr>
        <w:t>осуществляется на  трёх следующих уровнях: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межбюджетных отношени</w:t>
      </w:r>
      <w:proofErr w:type="gramStart"/>
      <w:r>
        <w:rPr>
          <w:rFonts w:ascii="Times New Roman" w:hAnsi="Times New Roman"/>
          <w:sz w:val="24"/>
        </w:rPr>
        <w:t>й(</w:t>
      </w:r>
      <w:proofErr w:type="gramEnd"/>
      <w:r>
        <w:rPr>
          <w:rFonts w:ascii="Times New Roman" w:hAnsi="Times New Roman"/>
          <w:sz w:val="24"/>
        </w:rPr>
        <w:t>бюджет субъекта РФ —муниципальный бюдж</w:t>
      </w:r>
      <w:r>
        <w:rPr>
          <w:rFonts w:ascii="Times New Roman" w:hAnsi="Times New Roman"/>
          <w:sz w:val="24"/>
        </w:rPr>
        <w:t>ет);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внутрибюджетных отношени</w:t>
      </w:r>
      <w:proofErr w:type="gramStart"/>
      <w:r>
        <w:rPr>
          <w:rFonts w:ascii="Times New Roman" w:hAnsi="Times New Roman"/>
          <w:sz w:val="24"/>
        </w:rPr>
        <w:t>й(</w:t>
      </w:r>
      <w:proofErr w:type="gramEnd"/>
      <w:r>
        <w:rPr>
          <w:rFonts w:ascii="Times New Roman" w:hAnsi="Times New Roman"/>
          <w:sz w:val="24"/>
        </w:rPr>
        <w:t>муниципальный бюджет —образовательное учреждение);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образовательного учреждения. 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определения и доведения до общеобразовательных учреждений бюджетных ассигнований, рассчитанных с использованием нормативов бюджетног</w:t>
      </w:r>
      <w:r>
        <w:rPr>
          <w:rFonts w:ascii="Times New Roman" w:hAnsi="Times New Roman"/>
          <w:sz w:val="24"/>
        </w:rPr>
        <w:t>о финансирования на одного обучающегося, должен обеспечить нормативно-правовое закрепление на региональном уровне следующих положений:</w:t>
      </w:r>
    </w:p>
    <w:p w:rsidR="00EB5E20" w:rsidRDefault="00110A13">
      <w:pPr>
        <w:numPr>
          <w:ilvl w:val="0"/>
          <w:numId w:val="2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неуменьшение уровня финансирования по статьям расходов, включённым в величину регионального расчётного подушевого нормати</w:t>
      </w:r>
      <w:r>
        <w:rPr>
          <w:rFonts w:ascii="Times New Roman" w:hAnsi="Times New Roman"/>
          <w:sz w:val="24"/>
        </w:rPr>
        <w:t>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учреждений);</w:t>
      </w:r>
    </w:p>
    <w:p w:rsidR="00EB5E20" w:rsidRDefault="00110A13">
      <w:pPr>
        <w:numPr>
          <w:ilvl w:val="0"/>
          <w:numId w:val="21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возможность использования нормативов не только на уровне межбюджетных  отнош</w:t>
      </w:r>
      <w:r>
        <w:rPr>
          <w:rFonts w:ascii="Times New Roman" w:hAnsi="Times New Roman"/>
          <w:sz w:val="24"/>
        </w:rPr>
        <w:t xml:space="preserve">ений (бюджет региона  </w:t>
      </w:r>
      <w:proofErr w:type="gramStart"/>
      <w:r>
        <w:rPr>
          <w:rFonts w:ascii="Times New Roman" w:hAnsi="Times New Roman"/>
          <w:sz w:val="24"/>
        </w:rPr>
        <w:t>—б</w:t>
      </w:r>
      <w:proofErr w:type="gramEnd"/>
      <w:r>
        <w:rPr>
          <w:rFonts w:ascii="Times New Roman" w:hAnsi="Times New Roman"/>
          <w:sz w:val="24"/>
        </w:rPr>
        <w:t xml:space="preserve">юджеты </w:t>
      </w:r>
      <w:r>
        <w:t>муниципалитета</w:t>
      </w:r>
      <w:r>
        <w:rPr>
          <w:rFonts w:ascii="Times New Roman" w:hAnsi="Times New Roman"/>
          <w:sz w:val="24"/>
        </w:rPr>
        <w:t xml:space="preserve">), но и на уровне внутрибюджетных отношений (муниципальный бюджет —общеобразовательное учреждение) и образовательного учреждения (оказание платных образовательных услуг для обеспечения материально  –технической </w:t>
      </w:r>
      <w:r>
        <w:rPr>
          <w:rFonts w:ascii="Times New Roman" w:hAnsi="Times New Roman"/>
          <w:sz w:val="24"/>
        </w:rPr>
        <w:t>базы, удовлетворения спроса социума, участия школьников в конкурсах различного уровня, очных научно  –практических конференциях за пределами муниципалитета, а также повышения квалификации педагогов).</w:t>
      </w:r>
    </w:p>
    <w:p w:rsidR="00EB5E20" w:rsidRDefault="00110A1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В связи с требованиями Стандарта при расчёте регионально</w:t>
      </w:r>
      <w:r>
        <w:rPr>
          <w:rFonts w:ascii="Times New Roman" w:hAnsi="Times New Roman"/>
          <w:sz w:val="24"/>
        </w:rPr>
        <w:t>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деятельность, включая все виды работ (учебная,</w:t>
      </w:r>
      <w:proofErr w:type="gramEnd"/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воспитательная методическая и т. п.), входящие в трудовые </w:t>
      </w:r>
      <w:r>
        <w:rPr>
          <w:rFonts w:ascii="Times New Roman" w:hAnsi="Times New Roman"/>
          <w:sz w:val="24"/>
        </w:rPr>
        <w:t>обязанности конкретных педагогических работников.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Формирование фонда оплаты труда</w:t>
      </w:r>
      <w:r>
        <w:rPr>
          <w:rFonts w:ascii="Times New Roman" w:hAnsi="Times New Roman"/>
          <w:sz w:val="24"/>
        </w:rPr>
        <w:t xml:space="preserve">  школы 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подушевым нормат</w:t>
      </w:r>
      <w:r>
        <w:rPr>
          <w:rFonts w:ascii="Times New Roman" w:hAnsi="Times New Roman"/>
          <w:sz w:val="24"/>
        </w:rPr>
        <w:t>ивом, количеством обучающихся и  соответствующими поправочными коэффициентами, и отражается в смете образовательного учреждения.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установленным порядком финансирования оплаты труда работников образовательных учреждений: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фонд оплаты труда </w:t>
      </w:r>
      <w:r>
        <w:rPr>
          <w:rFonts w:ascii="Times New Roman" w:hAnsi="Times New Roman"/>
          <w:sz w:val="24"/>
        </w:rPr>
        <w:t>образовательного учреждения состоит из базовой части и стимулирующей части. Значение стимулирующей доли определено  школой  и составляет 30% объёма фонда оплаты труда;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базовая часть фонда оплаты труда обеспечивает гарантированную заработную плату руковод</w:t>
      </w:r>
      <w:r>
        <w:rPr>
          <w:rFonts w:ascii="Times New Roman" w:hAnsi="Times New Roman"/>
          <w:sz w:val="24"/>
        </w:rPr>
        <w:t>ителей, педагогических работников, непосредственно осуществляющих образовательный процесс, учебно-вспомогательного и младшего обслуживающего персонала школы;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значение объёма фонда оплаты труда педагогического персонала  </w:t>
      </w:r>
      <w:proofErr w:type="gramStart"/>
      <w:r>
        <w:rPr>
          <w:rFonts w:ascii="Times New Roman" w:hAnsi="Times New Roman"/>
          <w:sz w:val="24"/>
        </w:rPr>
        <w:t>—с</w:t>
      </w:r>
      <w:proofErr w:type="gramEnd"/>
      <w:r>
        <w:rPr>
          <w:rFonts w:ascii="Times New Roman" w:hAnsi="Times New Roman"/>
          <w:sz w:val="24"/>
        </w:rPr>
        <w:t>оответствует нормативам: не прев</w:t>
      </w:r>
      <w:r>
        <w:rPr>
          <w:rFonts w:ascii="Times New Roman" w:hAnsi="Times New Roman"/>
          <w:sz w:val="24"/>
        </w:rPr>
        <w:t>ышает 70% от общего объёма фонда оплаты труда;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базовая часть фонда оплаты труда для педагогического персонала, осуществляющего учебный процесс, состоит из общей части и специальной части;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общая часть фонда оплаты труда обеспечивает гарантированную опла</w:t>
      </w:r>
      <w:r>
        <w:rPr>
          <w:rFonts w:ascii="Times New Roman" w:hAnsi="Times New Roman"/>
          <w:sz w:val="24"/>
        </w:rPr>
        <w:t xml:space="preserve">ту труда педагогического работника исходя из количества проведённых им учебных часов и </w:t>
      </w:r>
      <w:proofErr w:type="gramStart"/>
      <w:r>
        <w:rPr>
          <w:rFonts w:ascii="Times New Roman" w:hAnsi="Times New Roman"/>
          <w:sz w:val="24"/>
        </w:rPr>
        <w:t>численности</w:t>
      </w:r>
      <w:proofErr w:type="gramEnd"/>
      <w:r>
        <w:rPr>
          <w:rFonts w:ascii="Times New Roman" w:hAnsi="Times New Roman"/>
          <w:sz w:val="24"/>
        </w:rPr>
        <w:t xml:space="preserve"> обучающихся в классах.</w:t>
      </w:r>
    </w:p>
    <w:p w:rsidR="00EB5E20" w:rsidRDefault="00110A1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Размеры, порядок и условия осуществления стимулирующих выплат определяются  школой  самостоятельно в соответствии положением об оплате</w:t>
      </w:r>
      <w:r>
        <w:rPr>
          <w:rFonts w:ascii="Times New Roman" w:hAnsi="Times New Roman"/>
          <w:sz w:val="24"/>
        </w:rPr>
        <w:t xml:space="preserve"> труда работников </w:t>
      </w:r>
      <w:r>
        <w:t>МОБУ СОШ №34.</w:t>
      </w:r>
      <w:r>
        <w:rPr>
          <w:rFonts w:ascii="Times New Roman" w:hAnsi="Times New Roman"/>
          <w:sz w:val="24"/>
        </w:rPr>
        <w:t xml:space="preserve"> В данное Положение внесены изменения в части критериев и показателей результативности и качества в соответствии с требованиями ФГОС к результатам освоения основной образовательной программы основного общего образования. В ни</w:t>
      </w:r>
      <w:r>
        <w:rPr>
          <w:rFonts w:ascii="Times New Roman" w:hAnsi="Times New Roman"/>
          <w:sz w:val="24"/>
        </w:rPr>
        <w:t xml:space="preserve">х включаются: динамика учебных достижений обучающихся, активность их участия во внеурочной деятельности; </w:t>
      </w:r>
      <w:r>
        <w:t xml:space="preserve"> </w:t>
      </w:r>
      <w:r>
        <w:rPr>
          <w:rFonts w:ascii="Times New Roman" w:hAnsi="Times New Roman"/>
          <w:sz w:val="24"/>
        </w:rPr>
        <w:t>спользование учителями современных педаг</w:t>
      </w:r>
      <w:r>
        <w:t>ол</w:t>
      </w:r>
      <w:r>
        <w:rPr>
          <w:rFonts w:ascii="Times New Roman" w:hAnsi="Times New Roman"/>
          <w:sz w:val="24"/>
        </w:rPr>
        <w:t>огических технологий, в том числе здоровьесберегающих; участие в методической работе, распространение передо</w:t>
      </w:r>
      <w:r>
        <w:rPr>
          <w:rFonts w:ascii="Times New Roman" w:hAnsi="Times New Roman"/>
          <w:sz w:val="24"/>
        </w:rPr>
        <w:t xml:space="preserve">вого педагогического опыта; повышение уровня профессионального мастерства. </w:t>
      </w:r>
      <w:r>
        <w:t xml:space="preserve"> </w:t>
      </w:r>
    </w:p>
    <w:p w:rsidR="00EB5E20" w:rsidRDefault="00110A1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обеспечения требований Стандарта на основе проведённого </w:t>
      </w:r>
      <w:proofErr w:type="gramStart"/>
      <w:r>
        <w:rPr>
          <w:rFonts w:ascii="Times New Roman" w:hAnsi="Times New Roman"/>
          <w:sz w:val="24"/>
        </w:rPr>
        <w:t>анализа материально-технических условий реализации основной образовательной программы основного общего образования</w:t>
      </w:r>
      <w:proofErr w:type="gramEnd"/>
      <w:r>
        <w:rPr>
          <w:rFonts w:ascii="Times New Roman" w:hAnsi="Times New Roman"/>
          <w:sz w:val="24"/>
        </w:rPr>
        <w:t xml:space="preserve"> школ</w:t>
      </w:r>
      <w:r>
        <w:rPr>
          <w:rFonts w:ascii="Times New Roman" w:hAnsi="Times New Roman"/>
          <w:sz w:val="24"/>
        </w:rPr>
        <w:t>а: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проводит экономический расчёт стоимости обеспечения требований Стандарта по каждой позиции;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устанавливает предмет закупок, количество и стоимость пополняемого оборудования, а также работ для обеспечения требований к условиям реализации ООП;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определяет величину затрат на обеспечение требований к условиям реализации ООП;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соотносит необходимые затраты с региональным  графиком внедрения Стандарта </w:t>
      </w:r>
      <w:r>
        <w:t>уровня основного общего обрзования</w:t>
      </w:r>
      <w:r>
        <w:rPr>
          <w:rFonts w:ascii="Times New Roman" w:hAnsi="Times New Roman"/>
          <w:sz w:val="24"/>
        </w:rPr>
        <w:t xml:space="preserve"> и определяет распределение по годам освоения средств на обеспеч</w:t>
      </w:r>
      <w:r>
        <w:rPr>
          <w:rFonts w:ascii="Times New Roman" w:hAnsi="Times New Roman"/>
          <w:sz w:val="24"/>
        </w:rPr>
        <w:t>ение требований к условиям реализации ООП в соответствии с ФГОС;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определяет объёмы финансирования, обеспечивающие реализацию внеурочной деятельности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, включённой в основную образовательную программу образовательного учреждения.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разрабатыва</w:t>
      </w:r>
      <w:r>
        <w:rPr>
          <w:rFonts w:ascii="Times New Roman" w:hAnsi="Times New Roman"/>
          <w:sz w:val="24"/>
        </w:rPr>
        <w:t xml:space="preserve">ет  финансовый механизм интеграции между </w:t>
      </w:r>
      <w:r>
        <w:t>ОО</w:t>
      </w:r>
      <w:r>
        <w:rPr>
          <w:rFonts w:ascii="Times New Roman" w:hAnsi="Times New Roman"/>
          <w:sz w:val="24"/>
        </w:rPr>
        <w:t xml:space="preserve"> и учреждениями дополнительного образования детей, а также другими социальными партнёрами, </w:t>
      </w:r>
      <w:r>
        <w:rPr>
          <w:rFonts w:ascii="Times New Roman" w:hAnsi="Times New Roman"/>
          <w:sz w:val="24"/>
        </w:rPr>
        <w:lastRenderedPageBreak/>
        <w:t>организующими внеурочную деятельность обучающихся, и отражает его в своих локальных актах. При этом учитывается, что взаим</w:t>
      </w:r>
      <w:r>
        <w:rPr>
          <w:rFonts w:ascii="Times New Roman" w:hAnsi="Times New Roman"/>
          <w:sz w:val="24"/>
        </w:rPr>
        <w:t>одействие может осуществляться:</w:t>
      </w:r>
    </w:p>
    <w:p w:rsidR="00EB5E20" w:rsidRDefault="00110A13">
      <w:pPr>
        <w:numPr>
          <w:ilvl w:val="0"/>
          <w:numId w:val="22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основе  договоров на проведение занятий в рамках кружков, секций, клубов и др. по различным направлениям внеурочной деятельности на базе школы (ДЮСШ, </w:t>
      </w:r>
      <w:r>
        <w:t>ЦВР</w:t>
      </w:r>
      <w:r>
        <w:rPr>
          <w:rFonts w:ascii="Times New Roman" w:hAnsi="Times New Roman"/>
          <w:sz w:val="24"/>
        </w:rPr>
        <w:t xml:space="preserve"> и др.);</w:t>
      </w:r>
    </w:p>
    <w:p w:rsidR="00EB5E20" w:rsidRDefault="00110A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привлекает в порядке, установленном законодательством Ро</w:t>
      </w:r>
      <w:r>
        <w:rPr>
          <w:rFonts w:ascii="Times New Roman" w:hAnsi="Times New Roman"/>
          <w:sz w:val="24"/>
        </w:rPr>
        <w:t>ссийской Федерации в области образования, дополнительные финансовые средства за счет:</w:t>
      </w:r>
    </w:p>
    <w:p w:rsidR="00EB5E20" w:rsidRDefault="00110A13">
      <w:pPr>
        <w:numPr>
          <w:ilvl w:val="0"/>
          <w:numId w:val="22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платных дополнительных образовательных услуг;</w:t>
      </w:r>
    </w:p>
    <w:p w:rsidR="00EB5E20" w:rsidRDefault="00110A13">
      <w:pPr>
        <w:numPr>
          <w:ilvl w:val="0"/>
          <w:numId w:val="22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добровольных пожертвований и целевых взносов физических и (или) юридических лиц. </w:t>
      </w:r>
    </w:p>
    <w:p w:rsidR="00EB5E20" w:rsidRDefault="00110A13">
      <w:pPr>
        <w:pStyle w:val="afd"/>
        <w:spacing w:after="0"/>
        <w:ind w:firstLine="360"/>
        <w:jc w:val="center"/>
        <w:rPr>
          <w:b/>
        </w:rPr>
      </w:pPr>
      <w:r>
        <w:rPr>
          <w:b/>
        </w:rPr>
        <w:t>3.3.4.Материально-техническ</w:t>
      </w:r>
      <w:r>
        <w:rPr>
          <w:b/>
        </w:rPr>
        <w:t>ие условия реализации основной образовательной программы начального общего образования</w:t>
      </w:r>
    </w:p>
    <w:p w:rsidR="00EB5E20" w:rsidRDefault="00110A13">
      <w:pPr>
        <w:pStyle w:val="afd"/>
        <w:spacing w:after="0"/>
        <w:contextualSpacing/>
        <w:jc w:val="both"/>
      </w:pPr>
      <w:r>
        <w:tab/>
        <w:t>Материально-технические условия реализации основной образовательной программы начального общего образования  обеспечивают:</w:t>
      </w:r>
    </w:p>
    <w:p w:rsidR="00EB5E20" w:rsidRDefault="00110A13">
      <w:pPr>
        <w:pStyle w:val="afd"/>
        <w:numPr>
          <w:ilvl w:val="0"/>
          <w:numId w:val="221"/>
        </w:numPr>
        <w:contextualSpacing/>
        <w:jc w:val="both"/>
      </w:pPr>
      <w:r>
        <w:t xml:space="preserve">возможность достижения обучающимися </w:t>
      </w:r>
      <w:r>
        <w:t>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EB5E20" w:rsidRDefault="00110A13">
      <w:pPr>
        <w:pStyle w:val="afd"/>
        <w:numPr>
          <w:ilvl w:val="0"/>
          <w:numId w:val="221"/>
        </w:numPr>
        <w:contextualSpacing/>
        <w:jc w:val="both"/>
      </w:pPr>
      <w:r>
        <w:t>соблюдение:</w:t>
      </w:r>
    </w:p>
    <w:p w:rsidR="00EB5E20" w:rsidRDefault="00110A13">
      <w:pPr>
        <w:pStyle w:val="afd"/>
        <w:numPr>
          <w:ilvl w:val="0"/>
          <w:numId w:val="222"/>
        </w:numPr>
        <w:contextualSpacing/>
        <w:jc w:val="both"/>
      </w:pPr>
      <w:r>
        <w:t>санитарно-гигиенических норм образовательного процесса (требования к водоснабжению, канализации, освещению, воздушно-теп</w:t>
      </w:r>
      <w:r>
        <w:t xml:space="preserve">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оборудованию; </w:t>
      </w:r>
    </w:p>
    <w:p w:rsidR="00EB5E20" w:rsidRDefault="00110A13">
      <w:pPr>
        <w:pStyle w:val="afd"/>
        <w:numPr>
          <w:ilvl w:val="0"/>
          <w:numId w:val="222"/>
        </w:numPr>
        <w:contextualSpacing/>
        <w:jc w:val="both"/>
      </w:pPr>
      <w:r>
        <w:t>требований к санитарно-бытовым условиям (оборудование гардеробов, санузлов, мест ли</w:t>
      </w:r>
      <w:r>
        <w:t xml:space="preserve">чной гигиены); </w:t>
      </w:r>
    </w:p>
    <w:p w:rsidR="00EB5E20" w:rsidRDefault="00110A13">
      <w:pPr>
        <w:pStyle w:val="afd"/>
        <w:numPr>
          <w:ilvl w:val="0"/>
          <w:numId w:val="222"/>
        </w:numPr>
        <w:contextualSpacing/>
        <w:jc w:val="both"/>
      </w:pPr>
      <w:r>
        <w:t>требований к социально-бытовым условиям (оборудование в учебных кабинетах и</w:t>
      </w:r>
      <w:proofErr w:type="gramStart"/>
      <w:r>
        <w:t xml:space="preserve"> ,</w:t>
      </w:r>
      <w:proofErr w:type="gramEnd"/>
      <w:r>
        <w:t xml:space="preserve">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</w:t>
      </w:r>
      <w:r>
        <w:t xml:space="preserve">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 </w:t>
      </w:r>
    </w:p>
    <w:p w:rsidR="00EB5E20" w:rsidRDefault="00110A13">
      <w:pPr>
        <w:pStyle w:val="afd"/>
        <w:numPr>
          <w:ilvl w:val="0"/>
          <w:numId w:val="222"/>
        </w:numPr>
        <w:contextualSpacing/>
        <w:jc w:val="both"/>
      </w:pPr>
      <w:r>
        <w:t xml:space="preserve">требований </w:t>
      </w:r>
      <w:proofErr w:type="gramStart"/>
      <w:r>
        <w:t>пожарной</w:t>
      </w:r>
      <w:proofErr w:type="gramEnd"/>
      <w:r>
        <w:t xml:space="preserve"> и электробезопасности; </w:t>
      </w:r>
    </w:p>
    <w:p w:rsidR="00EB5E20" w:rsidRDefault="00110A13">
      <w:pPr>
        <w:pStyle w:val="afd"/>
        <w:numPr>
          <w:ilvl w:val="0"/>
          <w:numId w:val="222"/>
        </w:numPr>
        <w:contextualSpacing/>
        <w:jc w:val="both"/>
      </w:pPr>
      <w:r>
        <w:t>требований охраны здоровья обучающихся и охра</w:t>
      </w:r>
      <w:r>
        <w:t xml:space="preserve">ны труда работников образовательных учреждений; </w:t>
      </w:r>
    </w:p>
    <w:p w:rsidR="00EB5E20" w:rsidRDefault="00110A13">
      <w:pPr>
        <w:pStyle w:val="afd"/>
        <w:numPr>
          <w:ilvl w:val="0"/>
          <w:numId w:val="222"/>
        </w:numPr>
        <w:contextualSpacing/>
        <w:jc w:val="both"/>
      </w:pPr>
      <w:r>
        <w:t xml:space="preserve"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 </w:t>
      </w:r>
    </w:p>
    <w:p w:rsidR="00EB5E20" w:rsidRDefault="00110A13">
      <w:pPr>
        <w:pStyle w:val="afd"/>
        <w:numPr>
          <w:ilvl w:val="0"/>
          <w:numId w:val="222"/>
        </w:numPr>
        <w:contextualSpacing/>
        <w:jc w:val="both"/>
      </w:pPr>
      <w:r>
        <w:t>требований к организации безо</w:t>
      </w:r>
      <w:r>
        <w:t xml:space="preserve">пасной эксплуатации спортивных сооружений, спортивного инвентаря и оборудования, используемого в общеобразовательных учреждениях; </w:t>
      </w:r>
    </w:p>
    <w:p w:rsidR="00EB5E20" w:rsidRDefault="00110A13">
      <w:pPr>
        <w:pStyle w:val="afd"/>
        <w:numPr>
          <w:ilvl w:val="0"/>
          <w:numId w:val="222"/>
        </w:numPr>
        <w:contextualSpacing/>
        <w:jc w:val="both"/>
      </w:pPr>
      <w:r>
        <w:t>своевременных сроков и необходимых объемов текущего и капитального ремонта.</w:t>
      </w:r>
    </w:p>
    <w:p w:rsidR="00EB5E20" w:rsidRDefault="00110A13">
      <w:pPr>
        <w:pStyle w:val="afd"/>
        <w:contextualSpacing/>
        <w:jc w:val="both"/>
      </w:pPr>
      <w:r>
        <w:tab/>
      </w:r>
      <w:proofErr w:type="gramStart"/>
      <w:r>
        <w:t>Здание школы, набор и размещение помещений для о</w:t>
      </w:r>
      <w:r>
        <w:t>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 о</w:t>
      </w:r>
      <w:r>
        <w:t>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  <w:proofErr w:type="gramEnd"/>
    </w:p>
    <w:p w:rsidR="00EB5E20" w:rsidRDefault="00110A13">
      <w:pPr>
        <w:pStyle w:val="afd"/>
        <w:contextualSpacing/>
        <w:jc w:val="both"/>
      </w:pPr>
      <w:r>
        <w:tab/>
        <w:t>Начальная школа расположена на 1-2 этажах трехэтажного школьного здания, имеет 12 учебных комнат ((S=50</w:t>
      </w:r>
      <w:r>
        <w:t>.7- 56.1 м</w:t>
      </w:r>
      <w:proofErr w:type="gramStart"/>
      <w:r>
        <w:rPr>
          <w:vertAlign w:val="superscript"/>
        </w:rPr>
        <w:t>2</w:t>
      </w:r>
      <w:proofErr w:type="gramEnd"/>
      <w:r>
        <w:t>)</w:t>
      </w:r>
    </w:p>
    <w:p w:rsidR="00EB5E20" w:rsidRDefault="00110A13">
      <w:pPr>
        <w:pStyle w:val="afd"/>
        <w:contextualSpacing/>
        <w:jc w:val="both"/>
      </w:pPr>
      <w:r>
        <w:tab/>
      </w:r>
      <w:proofErr w:type="gramStart"/>
      <w:r>
        <w:t xml:space="preserve">Учебное пространство классных комнат оснащено комплектами учебной мебели в соответствии с требованиями СанПиН, правилами пожарной безопасности и нормами </w:t>
      </w:r>
      <w:r>
        <w:lastRenderedPageBreak/>
        <w:t>охраны труда, стеллажами с раздаточным учебным материалом, находящимся в свободном доступ</w:t>
      </w:r>
      <w:r>
        <w:t>е для детей; учебными книгами, центральной доской с возможностью проецирования на доску со стационарного или мобильного компьютеров с потолочным размещением проектора без напольной проводки, средствами цифровой фото-видео-аудио-фиксации;</w:t>
      </w:r>
      <w:proofErr w:type="gramEnd"/>
      <w:r>
        <w:t xml:space="preserve"> местом для выставо</w:t>
      </w:r>
      <w:r>
        <w:t>к ученических работ, а также дополнительными досками для учащихся.</w:t>
      </w:r>
    </w:p>
    <w:p w:rsidR="00EB5E20" w:rsidRDefault="00110A13">
      <w:pPr>
        <w:pStyle w:val="afd"/>
        <w:contextualSpacing/>
        <w:jc w:val="both"/>
      </w:pPr>
      <w:r>
        <w:t>Техническое оснащение: 12 компьютеров, 9 мультимедиа-проекторов с потолочным креплением  экранами, настольные игры.</w:t>
      </w:r>
    </w:p>
    <w:p w:rsidR="00EB5E20" w:rsidRDefault="00110A13">
      <w:pPr>
        <w:pStyle w:val="afd"/>
        <w:contextualSpacing/>
        <w:jc w:val="both"/>
      </w:pPr>
      <w:r>
        <w:tab/>
        <w:t>Для организации всех видов деятельности младших школьников класс имеет д</w:t>
      </w:r>
      <w:r>
        <w:t>оступ по расписанию в следующие помещения:2 кабинета  иностранного языка; 2кабинета для индивидуальных и групповых занятий, кабинет информатики, оснащенный 12 компьютерами, средствами  сканирования и распознавания текстов и выходом в сеть Интернет, контрол</w:t>
      </w:r>
      <w:r>
        <w:t>ируемой распечаткой и копированием бумажных материалов, библиотека (S=32.7),спортивный зал S=274.5 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>, </w:t>
      </w:r>
      <w:r>
        <w:t> включающий набор модульного спортивного оборудования, спортивные комплексы для лазания, подтягивания, качания и т.п., физкультурно - оздоровительный ком</w:t>
      </w:r>
      <w:r>
        <w:t xml:space="preserve">плекс, включающий дорожки для бега, футбольное поле, волейбольную и </w:t>
      </w:r>
      <w:proofErr w:type="gramStart"/>
      <w:r>
        <w:t>баскетбольную</w:t>
      </w:r>
      <w:proofErr w:type="gramEnd"/>
      <w:r>
        <w:t xml:space="preserve"> площадки, актовый зал, имеющий оборудование для проведения массовых мероприятий.</w:t>
      </w:r>
    </w:p>
    <w:p w:rsidR="00EB5E20" w:rsidRDefault="00110A13">
      <w:pPr>
        <w:pStyle w:val="afd"/>
        <w:contextualSpacing/>
        <w:jc w:val="both"/>
      </w:pPr>
      <w:r>
        <w:tab/>
        <w:t xml:space="preserve">Кабинеты начальной школы оборудованы ростовой мебелью, имеют наборы для занятий техническим </w:t>
      </w:r>
      <w:r>
        <w:t xml:space="preserve">трудом моделированием и конструированием (ножницы, клей, цветная бумага и картон, чертежно-измерительные инструменты, швейные принадлежности, пленка, технологические карты, конструкторы и </w:t>
      </w:r>
      <w:proofErr w:type="gramStart"/>
      <w:r>
        <w:t>др</w:t>
      </w:r>
      <w:proofErr w:type="gramEnd"/>
      <w:r>
        <w:t>), для занятий изобразительным искусством (акварельные краски, гуа</w:t>
      </w:r>
      <w:r>
        <w:t>шь, альбомы, кисти) по количеству обучающихся.</w:t>
      </w:r>
    </w:p>
    <w:p w:rsidR="00EB5E20" w:rsidRDefault="00110A13">
      <w:pPr>
        <w:pStyle w:val="afd"/>
        <w:contextualSpacing/>
        <w:jc w:val="both"/>
      </w:pPr>
      <w:r>
        <w:tab/>
        <w:t>Питание обучающихся организовано в школьной столовой на 90 посадочных мест. Столовая оборудована современным оборудованием, обеспечивающим возможность двухразового горячего питания. Услуги по питанию предоста</w:t>
      </w:r>
      <w:r>
        <w:t>вляются по договор</w:t>
      </w:r>
      <w:proofErr w:type="gramStart"/>
      <w:r>
        <w:t>у ООО</w:t>
      </w:r>
      <w:proofErr w:type="gramEnd"/>
      <w:r>
        <w:t xml:space="preserve"> «Школьное питание»</w:t>
      </w:r>
    </w:p>
    <w:p w:rsidR="00EB5E20" w:rsidRDefault="00110A13">
      <w:pPr>
        <w:pStyle w:val="afd"/>
        <w:contextualSpacing/>
        <w:jc w:val="both"/>
      </w:pPr>
      <w:r>
        <w:tab/>
        <w:t>Медицинское обслуживание осуществляется по договору с МБУЗ ДГП №2 в медицинском кабинете (лицензия №ЛО-61-01-002782 от 31.05.2013).</w:t>
      </w:r>
    </w:p>
    <w:p w:rsidR="00EB5E20" w:rsidRDefault="00110A13">
      <w:pPr>
        <w:pStyle w:val="afd"/>
        <w:contextualSpacing/>
        <w:jc w:val="both"/>
      </w:pPr>
      <w:r>
        <w:tab/>
        <w:t>Нормы пожарной безопасности обеспечиваются. Имеется пожарная сигнализация с пря</w:t>
      </w:r>
      <w:r>
        <w:t>мым выходом – 01, голосовое оповещение. Предписаний органов надзора ПБ нет.</w:t>
      </w:r>
    </w:p>
    <w:p w:rsidR="00EB5E20" w:rsidRDefault="00110A13">
      <w:pPr>
        <w:pStyle w:val="afd"/>
        <w:contextualSpacing/>
        <w:jc w:val="both"/>
      </w:pPr>
      <w:r>
        <w:tab/>
        <w:t>Имеются возможности для организации отдыха детей. В период летних, осенних и зимних каникул работает летний пришкольный лагерь (80-100 человек в лагерную смену).</w:t>
      </w:r>
    </w:p>
    <w:p w:rsidR="00EB5E20" w:rsidRDefault="00110A13">
      <w:pPr>
        <w:pStyle w:val="afd"/>
        <w:contextualSpacing/>
        <w:jc w:val="both"/>
      </w:pPr>
      <w:r>
        <w:tab/>
      </w:r>
      <w:proofErr w:type="gramStart"/>
      <w:r>
        <w:t>с</w:t>
      </w:r>
      <w:proofErr w:type="gramEnd"/>
      <w:r>
        <w:t>анитарно-бытовы</w:t>
      </w:r>
      <w:r>
        <w:t>е условия соблюдаются. Имеется отдельный гардероб для обучающихся начальных классов, места личной гигиены - 3 раздельных санузла на каждом этаже. Обеспечение хозяйственным инвентарем соответствует нормам.</w:t>
      </w:r>
    </w:p>
    <w:p w:rsidR="00EB5E20" w:rsidRDefault="00110A13">
      <w:pPr>
        <w:pStyle w:val="afd"/>
        <w:contextualSpacing/>
        <w:jc w:val="both"/>
      </w:pPr>
      <w:r>
        <w:tab/>
        <w:t xml:space="preserve">Текущий ремонт проводится в необходимые </w:t>
      </w:r>
      <w:proofErr w:type="gramStart"/>
      <w:r>
        <w:t>сроки</w:t>
      </w:r>
      <w:proofErr w:type="gramEnd"/>
      <w:r>
        <w:t xml:space="preserve"> как </w:t>
      </w:r>
      <w:r>
        <w:t>за счет средств местного бюджета, так и за счет добровольного участия родителей. Капитальный ремонт не требуется.</w:t>
      </w:r>
    </w:p>
    <w:p w:rsidR="00EB5E20" w:rsidRDefault="00EB5E20">
      <w:pPr>
        <w:pStyle w:val="afd"/>
        <w:contextualSpacing/>
        <w:jc w:val="both"/>
      </w:pP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3.3.5. Информационно-методические условия реализации основной образовательной программы начального общего образования</w:t>
      </w:r>
    </w:p>
    <w:p w:rsidR="00EB5E20" w:rsidRDefault="00110A13">
      <w:pPr>
        <w:pStyle w:val="afd"/>
        <w:contextualSpacing/>
        <w:jc w:val="both"/>
      </w:pPr>
      <w:r>
        <w:tab/>
        <w:t xml:space="preserve">В соответствии с </w:t>
      </w:r>
      <w:r>
        <w:t xml:space="preserve">требованиями ФГОС информационно – методические условия реализации основной образовательной программы начального общего образования обеспечиваются современной информационно-образовательной средой. </w:t>
      </w:r>
    </w:p>
    <w:p w:rsidR="00EB5E20" w:rsidRDefault="00110A13">
      <w:pPr>
        <w:pStyle w:val="afd"/>
        <w:contextualSpacing/>
        <w:jc w:val="both"/>
      </w:pPr>
      <w:r>
        <w:tab/>
        <w:t>Под информационно-образовательной средой или ИОС) понимает</w:t>
      </w:r>
      <w:r>
        <w:t>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</w:t>
      </w:r>
      <w:r>
        <w:t>ной личности, а также компетентность участников образовательной деятельности в решении учебно-познавательных и профессиональных задач с применением информационн</w:t>
      </w:r>
      <w:proofErr w:type="gramStart"/>
      <w:r>
        <w:t>о-</w:t>
      </w:r>
      <w:proofErr w:type="gramEnd"/>
      <w:r>
        <w:t xml:space="preserve"> коммуникационных технологий (ИКТ-компетентность), наличие служб поддержки применения ИКТ. </w:t>
      </w:r>
    </w:p>
    <w:p w:rsidR="00EB5E20" w:rsidRDefault="00110A13">
      <w:pPr>
        <w:pStyle w:val="afd"/>
        <w:contextualSpacing/>
        <w:jc w:val="both"/>
      </w:pPr>
      <w:r>
        <w:lastRenderedPageBreak/>
        <w:tab/>
      </w:r>
      <w:proofErr w:type="gramStart"/>
      <w:r>
        <w:t>С</w:t>
      </w:r>
      <w:r>
        <w:t>оздаваемая</w:t>
      </w:r>
      <w:proofErr w:type="gramEnd"/>
      <w:r>
        <w:t xml:space="preserve"> в образовательной организации ИОС строится в соответствии со следующей иерархией: </w:t>
      </w:r>
    </w:p>
    <w:p w:rsidR="00EB5E20" w:rsidRDefault="00110A13">
      <w:pPr>
        <w:pStyle w:val="afd"/>
        <w:numPr>
          <w:ilvl w:val="0"/>
          <w:numId w:val="223"/>
        </w:numPr>
        <w:contextualSpacing/>
        <w:jc w:val="both"/>
        <w:rPr>
          <w:rFonts w:ascii="Cambria Math" w:hAnsi="Cambria Math"/>
        </w:rPr>
      </w:pPr>
      <w:r>
        <w:t xml:space="preserve">единая информационно-образовательная среда страны; </w:t>
      </w:r>
      <w:r>
        <w:rPr>
          <w:rFonts w:ascii="Cambria Math" w:hAnsi="Cambria Math"/>
        </w:rPr>
        <w:t xml:space="preserve"> </w:t>
      </w:r>
    </w:p>
    <w:p w:rsidR="00EB5E20" w:rsidRDefault="00110A13">
      <w:pPr>
        <w:pStyle w:val="afd"/>
        <w:numPr>
          <w:ilvl w:val="0"/>
          <w:numId w:val="223"/>
        </w:numPr>
        <w:contextualSpacing/>
        <w:jc w:val="both"/>
      </w:pPr>
      <w:r>
        <w:t xml:space="preserve">единая информационно-образовательная среда региона; </w:t>
      </w:r>
    </w:p>
    <w:p w:rsidR="00EB5E20" w:rsidRDefault="00110A13">
      <w:pPr>
        <w:pStyle w:val="afd"/>
        <w:numPr>
          <w:ilvl w:val="0"/>
          <w:numId w:val="224"/>
        </w:numPr>
        <w:contextualSpacing/>
        <w:jc w:val="both"/>
      </w:pPr>
      <w:r>
        <w:t xml:space="preserve">информационно-образовательная среда образовательной </w:t>
      </w:r>
      <w:r>
        <w:t xml:space="preserve">организации; </w:t>
      </w:r>
    </w:p>
    <w:p w:rsidR="00EB5E20" w:rsidRDefault="00110A13">
      <w:pPr>
        <w:pStyle w:val="afd"/>
        <w:numPr>
          <w:ilvl w:val="0"/>
          <w:numId w:val="224"/>
        </w:numPr>
        <w:contextualSpacing/>
        <w:jc w:val="both"/>
      </w:pPr>
      <w:r>
        <w:t xml:space="preserve">предметная информационно-образовательная среда; </w:t>
      </w:r>
    </w:p>
    <w:p w:rsidR="00EB5E20" w:rsidRDefault="00110A13">
      <w:pPr>
        <w:pStyle w:val="afd"/>
        <w:numPr>
          <w:ilvl w:val="0"/>
          <w:numId w:val="224"/>
        </w:numPr>
        <w:contextualSpacing/>
        <w:jc w:val="both"/>
      </w:pPr>
      <w:r>
        <w:t xml:space="preserve">информационно-образовательная среда УМК; </w:t>
      </w:r>
    </w:p>
    <w:p w:rsidR="00EB5E20" w:rsidRDefault="00110A13">
      <w:pPr>
        <w:pStyle w:val="afd"/>
        <w:numPr>
          <w:ilvl w:val="0"/>
          <w:numId w:val="224"/>
        </w:numPr>
        <w:contextualSpacing/>
        <w:jc w:val="both"/>
      </w:pPr>
      <w:r>
        <w:t xml:space="preserve">информационно-образовательная среда компонентов УМК; </w:t>
      </w:r>
    </w:p>
    <w:p w:rsidR="00EB5E20" w:rsidRDefault="00110A13">
      <w:pPr>
        <w:pStyle w:val="afd"/>
        <w:numPr>
          <w:ilvl w:val="0"/>
          <w:numId w:val="224"/>
        </w:numPr>
        <w:contextualSpacing/>
        <w:jc w:val="both"/>
      </w:pPr>
      <w:r>
        <w:t xml:space="preserve">информационно-образовательная среда элементов УМК. </w:t>
      </w:r>
    </w:p>
    <w:p w:rsidR="00EB5E20" w:rsidRDefault="00110A13">
      <w:pPr>
        <w:pStyle w:val="afd"/>
        <w:ind w:left="720"/>
        <w:contextualSpacing/>
        <w:jc w:val="both"/>
      </w:pPr>
      <w:r>
        <w:t xml:space="preserve">Основными элементами ИОС являются: </w:t>
      </w:r>
    </w:p>
    <w:p w:rsidR="00EB5E20" w:rsidRDefault="00110A13">
      <w:pPr>
        <w:pStyle w:val="afd"/>
        <w:numPr>
          <w:ilvl w:val="0"/>
          <w:numId w:val="224"/>
        </w:numPr>
        <w:contextualSpacing/>
        <w:jc w:val="both"/>
      </w:pPr>
      <w:r>
        <w:t>информаци</w:t>
      </w:r>
      <w:r>
        <w:t xml:space="preserve">онно-образовательные ресурсы в виде печатной продукции; </w:t>
      </w:r>
    </w:p>
    <w:p w:rsidR="00EB5E20" w:rsidRDefault="00110A13">
      <w:pPr>
        <w:pStyle w:val="afd"/>
        <w:numPr>
          <w:ilvl w:val="0"/>
          <w:numId w:val="224"/>
        </w:numPr>
        <w:contextualSpacing/>
        <w:jc w:val="both"/>
      </w:pPr>
      <w:r>
        <w:t xml:space="preserve">информационно-образовательные ресурсы на сменных оптических носителях; </w:t>
      </w:r>
    </w:p>
    <w:p w:rsidR="00EB5E20" w:rsidRDefault="00110A13">
      <w:pPr>
        <w:pStyle w:val="afd"/>
        <w:numPr>
          <w:ilvl w:val="0"/>
          <w:numId w:val="224"/>
        </w:numPr>
        <w:contextualSpacing/>
        <w:jc w:val="both"/>
      </w:pPr>
      <w:r>
        <w:t xml:space="preserve">информационно-образовательные ресурсы Интернета; </w:t>
      </w:r>
      <w:r>
        <w:rPr>
          <w:rFonts w:ascii="Cambria Math" w:hAnsi="Cambria Math"/>
        </w:rPr>
        <w:t xml:space="preserve"> </w:t>
      </w:r>
    </w:p>
    <w:p w:rsidR="00EB5E20" w:rsidRDefault="00110A13">
      <w:pPr>
        <w:pStyle w:val="afd"/>
        <w:numPr>
          <w:ilvl w:val="0"/>
          <w:numId w:val="224"/>
        </w:numPr>
        <w:contextualSpacing/>
        <w:jc w:val="both"/>
      </w:pPr>
      <w:r>
        <w:t xml:space="preserve">вычислительная иинформационно-телекоммуникационная инфраструктура; </w:t>
      </w:r>
    </w:p>
    <w:p w:rsidR="00EB5E20" w:rsidRDefault="00110A13">
      <w:pPr>
        <w:pStyle w:val="afd"/>
        <w:numPr>
          <w:ilvl w:val="0"/>
          <w:numId w:val="224"/>
        </w:numPr>
        <w:contextualSpacing/>
        <w:jc w:val="both"/>
      </w:pPr>
      <w:r>
        <w:t>прикладн</w:t>
      </w:r>
      <w:r>
        <w:t xml:space="preserve">ые программы, в том числе поддерживающие администрирование и финансово- хозяйственную деятельность образовательной организации (бухгалтерский учет, делопроизводство, кадры и т. д.). </w:t>
      </w:r>
    </w:p>
    <w:p w:rsidR="00EB5E20" w:rsidRDefault="00110A13">
      <w:pPr>
        <w:pStyle w:val="afd"/>
        <w:ind w:left="720"/>
        <w:contextualSpacing/>
        <w:jc w:val="both"/>
      </w:pPr>
      <w:r>
        <w:t>Необходимое для использования ИКТ оборудование должно отвечать современны</w:t>
      </w:r>
      <w:r>
        <w:t xml:space="preserve">м требованиям и обеспечивать использование ИКТ: </w:t>
      </w:r>
    </w:p>
    <w:p w:rsidR="00EB5E20" w:rsidRDefault="00110A13">
      <w:pPr>
        <w:pStyle w:val="afd"/>
        <w:numPr>
          <w:ilvl w:val="0"/>
          <w:numId w:val="225"/>
        </w:numPr>
        <w:contextualSpacing/>
        <w:jc w:val="both"/>
      </w:pPr>
      <w:r>
        <w:t xml:space="preserve">в учебной деятельности; </w:t>
      </w:r>
    </w:p>
    <w:p w:rsidR="00EB5E20" w:rsidRDefault="00110A13">
      <w:pPr>
        <w:pStyle w:val="afd"/>
        <w:numPr>
          <w:ilvl w:val="0"/>
          <w:numId w:val="225"/>
        </w:numPr>
        <w:contextualSpacing/>
        <w:jc w:val="both"/>
      </w:pPr>
      <w:r>
        <w:t>во внеурочной деятельности;</w:t>
      </w:r>
    </w:p>
    <w:p w:rsidR="00EB5E20" w:rsidRDefault="00110A13">
      <w:pPr>
        <w:pStyle w:val="afd"/>
        <w:numPr>
          <w:ilvl w:val="0"/>
          <w:numId w:val="225"/>
        </w:numPr>
        <w:contextualSpacing/>
        <w:jc w:val="both"/>
      </w:pPr>
      <w:r>
        <w:t xml:space="preserve">в исследовательской и проектной деятельности; </w:t>
      </w:r>
    </w:p>
    <w:p w:rsidR="00EB5E20" w:rsidRDefault="00110A13">
      <w:pPr>
        <w:pStyle w:val="afd"/>
        <w:numPr>
          <w:ilvl w:val="0"/>
          <w:numId w:val="225"/>
        </w:numPr>
        <w:contextualSpacing/>
        <w:jc w:val="both"/>
      </w:pPr>
      <w:r>
        <w:t xml:space="preserve">при измерении, контроле и оценке результатов образования; </w:t>
      </w:r>
    </w:p>
    <w:p w:rsidR="00EB5E20" w:rsidRDefault="00110A13">
      <w:pPr>
        <w:pStyle w:val="afd"/>
        <w:numPr>
          <w:ilvl w:val="0"/>
          <w:numId w:val="225"/>
        </w:numPr>
        <w:contextualSpacing/>
        <w:jc w:val="both"/>
      </w:pPr>
      <w:r>
        <w:t>в административной деятельности, включая дистанц</w:t>
      </w:r>
      <w:r>
        <w:t xml:space="preserve">ионное взаимодействие всех участников образовательной деятельности, в том числе в рамках дистанционного образования, а также дистанционное взаимодействие образовательного организации с другими организациями социальной сферы и органами управления. </w:t>
      </w:r>
    </w:p>
    <w:p w:rsidR="00EB5E20" w:rsidRDefault="00110A13">
      <w:pPr>
        <w:pStyle w:val="afd"/>
        <w:contextualSpacing/>
        <w:jc w:val="both"/>
      </w:pPr>
      <w:r>
        <w:tab/>
        <w:t>Учебно-</w:t>
      </w:r>
      <w:r>
        <w:t xml:space="preserve">методическое и информационное оснащение образовательной деятельности должно обеспечивать возможность: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 xml:space="preserve">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 xml:space="preserve">ввода русского и иноязычного текста, распознавания сканированного текста;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 xml:space="preserve">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>редактирования и</w:t>
      </w:r>
      <w:r>
        <w:t xml:space="preserve"> структурирования текста средствами текстового редактора; 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образовательной деятельности; переноса ин</w:t>
      </w:r>
      <w:r>
        <w:t xml:space="preserve">формации с нецифровых носителей (включая трехмерные объекты) в цифровую среду (оцифровка, сканирование);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 xml:space="preserve">создания и использования диаграмм различных видов, специализированных географических (в ГИС) и исторических карт; создания виртуальных геометрических </w:t>
      </w:r>
      <w:r>
        <w:t xml:space="preserve">объектов, графических сообщений с проведением рукой произвольных линий;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</w:t>
      </w:r>
      <w:r>
        <w:t>й; выступления с аудио-, виде</w:t>
      </w:r>
      <w:proofErr w:type="gramStart"/>
      <w:r>
        <w:t>о-</w:t>
      </w:r>
      <w:proofErr w:type="gramEnd"/>
      <w:r>
        <w:t xml:space="preserve"> и графическим экранным сопровождением; вывода информации на бумагу и т. п. и в трехмерную материальную среду (печать);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>информационного подключения к локальной сети и глобальной сети Интернет, входа в информационную среду ор</w:t>
      </w:r>
      <w:r>
        <w:t xml:space="preserve">ганизации, в том числе через Интернет, размещения гипермедиасообщений в информационной среде образовательного организации;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lastRenderedPageBreak/>
        <w:t>поиска и получения информации; использования источников информации на бумажных и цифровых носителях (в том числе в справочниках, сло</w:t>
      </w:r>
      <w:r>
        <w:t xml:space="preserve">варях, поисковых системах);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 xml:space="preserve">вещания, использования аудиовидеоустройств для учебной деятельности на уроке и вне урока;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>создания и</w:t>
      </w:r>
      <w:r>
        <w:t xml:space="preserve"> заполнения баз данных, в том числе определителей; наглядного представления и анализа данных; 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</w:t>
      </w:r>
      <w:r>
        <w:t>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</w:t>
      </w:r>
      <w:proofErr w:type="gramStart"/>
      <w:r>
        <w:t>о-</w:t>
      </w:r>
      <w:proofErr w:type="gramEnd"/>
      <w:r>
        <w:t xml:space="preserve"> наглядных моделей и коллекций основных математических и естественно-научных объектов и явлений;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 художественного т</w:t>
      </w:r>
      <w:r>
        <w:t>ворчества с использованием ручных, электрических и ИК</w:t>
      </w:r>
      <w:proofErr w:type="gramStart"/>
      <w:r>
        <w:t>Т-</w:t>
      </w:r>
      <w:proofErr w:type="gramEnd"/>
      <w:r>
        <w:t xml:space="preserve"> инструментов, реализации художественно-оформительских и издательских проектов, натурной и рисованной мультипликации;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>создания материальных и информационных объектов с использованием ручных и электроин</w:t>
      </w:r>
      <w:r>
        <w:t>струментов, применяемых в избранных для изучения распространенных технологиях (индустриальных, технологиях ведения дома, информационных и коммуникационных технологиях); проектирования и моделирования, в том числе моделей с цифровым управлением и обратной с</w:t>
      </w:r>
      <w:r>
        <w:t xml:space="preserve">вязью, с использованием конструкторов;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 xml:space="preserve">управления объектами;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 xml:space="preserve">программирования; занятий по изучению правил дорожного движения с использованием игр, оборудования, а также компьютерных тренажеров;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</w:pPr>
      <w:r>
        <w:t>размещения продуктов познавательной, учебно-исследовательск</w:t>
      </w:r>
      <w:r>
        <w:t xml:space="preserve">ой и проектной деятельности обучающихся в информационно-образовательной среде образовательного организации; проектирования и организации индивидуальной и групповой деятельности, организации своего времени с использованием ИКТ; </w:t>
      </w:r>
    </w:p>
    <w:p w:rsidR="00EB5E20" w:rsidRDefault="00110A13">
      <w:pPr>
        <w:pStyle w:val="afd"/>
        <w:numPr>
          <w:ilvl w:val="0"/>
          <w:numId w:val="226"/>
        </w:numPr>
        <w:contextualSpacing/>
        <w:jc w:val="both"/>
        <w:rPr>
          <w:b/>
        </w:rPr>
      </w:pPr>
      <w:r>
        <w:t>планирования учебного процес</w:t>
      </w:r>
      <w:r>
        <w:t xml:space="preserve">са, фиксирования его реализации в целом и отдельных этапов (выступлений, дискуссий, экспериментов); 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</w:t>
      </w:r>
      <w:r>
        <w:t>носителях, множительной технике для тиражирования учебных и методических текстов.</w:t>
      </w:r>
    </w:p>
    <w:p w:rsidR="00EB5E20" w:rsidRDefault="00110A13">
      <w:pPr>
        <w:pStyle w:val="afd"/>
        <w:contextualSpacing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ab/>
        <w:t xml:space="preserve">Все указанные виды деятельности обеспечены расходными материалами. Учебно-методическое и информационное обеспечение реализации основной образовательной программы начального </w:t>
      </w:r>
      <w:r>
        <w:rPr>
          <w:rFonts w:ascii="TimesNewRomanPSMT" w:hAnsi="TimesNewRomanPSMT"/>
        </w:rPr>
        <w:t>общего образования МОБУ СОШ №34 направлено на обеспечение широкого, постоянного и устойчивого доступа для всех участников образовательной деятельности к любой информации, связанной с реализацией основной образовательной программы, планируемыми результатами</w:t>
      </w:r>
      <w:r>
        <w:rPr>
          <w:rFonts w:ascii="TimesNewRomanPSMT" w:hAnsi="TimesNewRomanPSMT"/>
        </w:rPr>
        <w:t xml:space="preserve">, организацией образовательной деятельности и условиями его осуществления. </w:t>
      </w:r>
    </w:p>
    <w:p w:rsidR="00EB5E20" w:rsidRDefault="00110A13">
      <w:pPr>
        <w:pStyle w:val="afd"/>
        <w:contextualSpacing/>
        <w:jc w:val="both"/>
      </w:pPr>
      <w:r>
        <w:tab/>
        <w:t>Требования к учебно-методическому обеспечению образовательной деятельности включают: параметры комплектности оснащения образовательной деятельности с учетом достижения целей и пла</w:t>
      </w:r>
      <w:r>
        <w:t>нируемых результатов освоения основной образовательной программы начального общего образования,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</w:t>
      </w:r>
      <w:r>
        <w:t xml:space="preserve">льного общего образования. </w:t>
      </w:r>
    </w:p>
    <w:p w:rsidR="00EB5E20" w:rsidRDefault="00110A13">
      <w:pPr>
        <w:pStyle w:val="afd"/>
        <w:contextualSpacing/>
        <w:jc w:val="both"/>
      </w:pPr>
      <w:r>
        <w:lastRenderedPageBreak/>
        <w:tab/>
      </w:r>
      <w:proofErr w:type="gramStart"/>
      <w:r>
        <w:t>МОБУ  СОШ №34 обеспечена учебниками, являющимися их составной частью, учебно-методической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</w:t>
      </w:r>
      <w:r>
        <w:t>дителем образовательной организации языках обучения и воспитания.</w:t>
      </w:r>
      <w:proofErr w:type="gramEnd"/>
      <w:r>
        <w:t xml:space="preserve">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EB5E20" w:rsidRDefault="00110A13">
      <w:pPr>
        <w:pStyle w:val="afd"/>
        <w:contextualSpacing/>
        <w:jc w:val="both"/>
        <w:rPr>
          <w:b/>
        </w:rPr>
      </w:pPr>
      <w:r>
        <w:tab/>
      </w:r>
      <w:r>
        <w:t>Библиотека образовательной организации укомплектована печатными образовательными ресурсами и ЭОР по всем учебным предметам учебного плана, а также имеет фонд дополнительной художественной и научно-популярной литературы, справочн</w:t>
      </w:r>
      <w:proofErr w:type="gramStart"/>
      <w:r>
        <w:t>о-</w:t>
      </w:r>
      <w:proofErr w:type="gramEnd"/>
      <w:r>
        <w:t xml:space="preserve"> библиографические и перио</w:t>
      </w:r>
      <w:r>
        <w:t>дические издания, сопровождающие реализацию основной образовательной программы начального общего образования.</w:t>
      </w:r>
    </w:p>
    <w:p w:rsidR="00EB5E20" w:rsidRDefault="00EB5E20">
      <w:pPr>
        <w:pStyle w:val="afd"/>
        <w:contextualSpacing/>
        <w:rPr>
          <w:b/>
        </w:rPr>
      </w:pPr>
    </w:p>
    <w:p w:rsidR="00EB5E20" w:rsidRDefault="00110A13">
      <w:pPr>
        <w:pStyle w:val="afd"/>
        <w:contextualSpacing/>
        <w:jc w:val="center"/>
        <w:rPr>
          <w:b/>
        </w:rPr>
      </w:pPr>
      <w:r>
        <w:rPr>
          <w:b/>
        </w:rPr>
        <w:t>3.3.6. Механизмы достижения целевых ориентиров в системе условий</w:t>
      </w:r>
    </w:p>
    <w:p w:rsidR="00EB5E20" w:rsidRDefault="00110A13">
      <w:pPr>
        <w:pStyle w:val="afd"/>
        <w:contextualSpacing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ab/>
        <w:t xml:space="preserve">Интегративным результатом выполнения требований к условиям реализации основной </w:t>
      </w:r>
      <w:r>
        <w:rPr>
          <w:rFonts w:ascii="TimesNewRomanPSMT" w:hAnsi="TimesNewRomanPSMT"/>
        </w:rPr>
        <w:t>образовательной программы МОБУ СОШ №34 станет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</w:t>
      </w:r>
      <w:r>
        <w:rPr>
          <w:rFonts w:ascii="TimesNewRomanPSMT" w:hAnsi="TimesNewRomanPSMT"/>
        </w:rPr>
        <w:t xml:space="preserve">удового развития обучающихся. </w:t>
      </w:r>
    </w:p>
    <w:p w:rsidR="00EB5E20" w:rsidRDefault="00110A13">
      <w:pPr>
        <w:pStyle w:val="afd"/>
        <w:contextualSpacing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ab/>
        <w:t>Условия, созданные в МОБУ СОШ №34, реализующей основную образовательную программу начального общего образования должны</w:t>
      </w:r>
      <w:proofErr w:type="gramStart"/>
      <w:r>
        <w:rPr>
          <w:rFonts w:ascii="TimesNewRomanPSMT" w:hAnsi="TimesNewRomanPSMT"/>
        </w:rPr>
        <w:t xml:space="preserve"> :</w:t>
      </w:r>
      <w:proofErr w:type="gramEnd"/>
      <w:r>
        <w:rPr>
          <w:rFonts w:ascii="TimesNewRomanPSMT" w:hAnsi="TimesNewRomanPSMT"/>
        </w:rPr>
        <w:t xml:space="preserve"> </w:t>
      </w:r>
    </w:p>
    <w:p w:rsidR="00EB5E20" w:rsidRDefault="00110A13">
      <w:pPr>
        <w:pStyle w:val="afd"/>
        <w:numPr>
          <w:ilvl w:val="0"/>
          <w:numId w:val="227"/>
        </w:numPr>
        <w:contextualSpacing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соответствовать требованиям ФГОС; </w:t>
      </w:r>
    </w:p>
    <w:p w:rsidR="00EB5E20" w:rsidRDefault="00110A13">
      <w:pPr>
        <w:pStyle w:val="afd"/>
        <w:numPr>
          <w:ilvl w:val="0"/>
          <w:numId w:val="227"/>
        </w:numPr>
        <w:contextualSpacing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гарантировать сохранность и укрепление физического, психологического и социального здоровья обучающихся; обеспечивать реализацию основной образовательной программы образовательной организации и достижение планируемых результатов ее освоения; </w:t>
      </w:r>
    </w:p>
    <w:p w:rsidR="00EB5E20" w:rsidRDefault="00110A13">
      <w:pPr>
        <w:pStyle w:val="afd"/>
        <w:numPr>
          <w:ilvl w:val="0"/>
          <w:numId w:val="227"/>
        </w:numPr>
        <w:contextualSpacing/>
        <w:jc w:val="both"/>
        <w:rPr>
          <w:b/>
        </w:rPr>
      </w:pPr>
      <w:r>
        <w:rPr>
          <w:rFonts w:ascii="TimesNewRomanPSMT" w:hAnsi="TimesNewRomanPSMT"/>
        </w:rPr>
        <w:t>учитывать осо</w:t>
      </w:r>
      <w:r>
        <w:rPr>
          <w:rFonts w:ascii="TimesNewRomanPSMT" w:hAnsi="TimesNewRomanPSMT"/>
        </w:rPr>
        <w:t>бенности образовательной организации, его организационную структуру,</w:t>
      </w:r>
    </w:p>
    <w:p w:rsidR="00EB5E20" w:rsidRDefault="00110A13">
      <w:pPr>
        <w:pStyle w:val="afd"/>
        <w:jc w:val="center"/>
        <w:rPr>
          <w:b/>
        </w:rPr>
      </w:pPr>
      <w:r>
        <w:rPr>
          <w:b/>
        </w:rPr>
        <w:t>Критерии оценки результативности деятельности педагогических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4478"/>
        <w:gridCol w:w="2992"/>
      </w:tblGrid>
      <w:tr w:rsidR="00EB5E2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rPr>
                <w:rStyle w:val="14160"/>
              </w:rPr>
              <w:t>Критерии оценки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rPr>
                <w:rStyle w:val="14160"/>
              </w:rPr>
              <w:t>Содержание критерия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rPr>
                <w:rStyle w:val="14160"/>
              </w:rPr>
              <w:t>Показатели/ индикаторы</w:t>
            </w:r>
          </w:p>
        </w:tc>
      </w:tr>
      <w:tr w:rsidR="00EB5E2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rPr>
                <w:rStyle w:val="7210"/>
                <w:sz w:val="24"/>
              </w:rPr>
              <w:t xml:space="preserve">Достижение </w:t>
            </w:r>
            <w:proofErr w:type="gramStart"/>
            <w:r>
              <w:rPr>
                <w:rStyle w:val="7210"/>
                <w:sz w:val="24"/>
              </w:rPr>
              <w:t>обучающимися</w:t>
            </w:r>
            <w:proofErr w:type="gramEnd"/>
            <w:r>
              <w:rPr>
                <w:rStyle w:val="7210"/>
                <w:sz w:val="24"/>
              </w:rPr>
              <w:t xml:space="preserve"> личностных результатов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proofErr w:type="gramStart"/>
            <w:r>
              <w:rPr>
                <w:rStyle w:val="7210"/>
                <w:sz w:val="24"/>
              </w:rPr>
              <w:t>Готовнос</w:t>
            </w:r>
            <w:r>
              <w:rPr>
                <w:rStyle w:val="7210"/>
                <w:sz w:val="24"/>
              </w:rPr>
              <w:t>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</w:t>
            </w:r>
            <w:r>
              <w:rPr>
                <w:rStyle w:val="7210"/>
                <w:sz w:val="24"/>
              </w:rPr>
              <w:t>ажданской идентичности</w:t>
            </w:r>
            <w:proofErr w:type="gram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Неперсонифицированные данные</w:t>
            </w:r>
          </w:p>
        </w:tc>
      </w:tr>
      <w:tr w:rsidR="00EB5E2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rPr>
                <w:rStyle w:val="7210"/>
                <w:sz w:val="24"/>
              </w:rPr>
              <w:t xml:space="preserve">Достижение </w:t>
            </w:r>
            <w:proofErr w:type="gramStart"/>
            <w:r>
              <w:rPr>
                <w:rStyle w:val="7210"/>
                <w:sz w:val="24"/>
              </w:rPr>
              <w:t>обучающимися</w:t>
            </w:r>
            <w:proofErr w:type="gramEnd"/>
            <w:r>
              <w:rPr>
                <w:rStyle w:val="7210"/>
                <w:sz w:val="24"/>
              </w:rPr>
              <w:t xml:space="preserve"> метапредметных результатов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rPr>
                <w:rStyle w:val="7210"/>
                <w:sz w:val="24"/>
              </w:rPr>
              <w:t>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</w:t>
            </w:r>
            <w:r>
              <w:rPr>
                <w:rStyle w:val="7210"/>
                <w:sz w:val="24"/>
              </w:rPr>
              <w:t>, составляющими основу умения учиться, и межпредметными понятиями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t>Уровни выполнения комплексной контрольной работы,</w:t>
            </w:r>
          </w:p>
          <w:p w:rsidR="00EB5E20" w:rsidRDefault="00110A13">
            <w:pPr>
              <w:pStyle w:val="afd"/>
            </w:pPr>
            <w:r>
              <w:t>Портфель достижений обучающихся</w:t>
            </w:r>
          </w:p>
        </w:tc>
      </w:tr>
      <w:tr w:rsidR="00EB5E20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rPr>
                <w:rStyle w:val="7210"/>
                <w:sz w:val="24"/>
              </w:rPr>
              <w:t xml:space="preserve">Достижение </w:t>
            </w:r>
            <w:proofErr w:type="gramStart"/>
            <w:r>
              <w:rPr>
                <w:rStyle w:val="7210"/>
                <w:sz w:val="24"/>
              </w:rPr>
              <w:t>обучающимися</w:t>
            </w:r>
            <w:proofErr w:type="gramEnd"/>
            <w:r>
              <w:rPr>
                <w:rStyle w:val="7210"/>
                <w:sz w:val="24"/>
              </w:rPr>
              <w:t xml:space="preserve"> предметных результатов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proofErr w:type="gramStart"/>
            <w:r>
              <w:rPr>
                <w:rStyle w:val="7210"/>
                <w:sz w:val="24"/>
              </w:rPr>
              <w:t xml:space="preserve">Освоенный обучающимися в ходе изучения учебного предмета </w:t>
            </w:r>
            <w:r>
              <w:rPr>
                <w:rStyle w:val="7210"/>
                <w:sz w:val="24"/>
              </w:rPr>
              <w:t xml:space="preserve">опыт специфической для данной предметной области деятельности по получению нового знания, его преобразованию и применению, а также система основополагающих элементов научного </w:t>
            </w:r>
            <w:r>
              <w:rPr>
                <w:rStyle w:val="7210"/>
                <w:sz w:val="24"/>
              </w:rPr>
              <w:lastRenderedPageBreak/>
              <w:t>знания, лежащих в основе современной научной картины мира</w:t>
            </w:r>
            <w:proofErr w:type="gram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pStyle w:val="afd"/>
            </w:pPr>
            <w:r>
              <w:lastRenderedPageBreak/>
              <w:t>Результативность выполн</w:t>
            </w:r>
            <w:r>
              <w:t>ения диагностических контрольных работ, результаты промежуточной аттестации обучающихся</w:t>
            </w:r>
          </w:p>
        </w:tc>
      </w:tr>
    </w:tbl>
    <w:p w:rsidR="00EB5E20" w:rsidRDefault="00110A13">
      <w:pPr>
        <w:pStyle w:val="afd"/>
        <w:jc w:val="center"/>
        <w:rPr>
          <w:b/>
        </w:rPr>
      </w:pPr>
      <w:r>
        <w:rPr>
          <w:b/>
        </w:rPr>
        <w:lastRenderedPageBreak/>
        <w:t>Организация оценки качества освоения основной образовательной программы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B5E20">
        <w:tc>
          <w:tcPr>
            <w:tcW w:w="4927" w:type="dxa"/>
          </w:tcPr>
          <w:p w:rsidR="00EB5E20" w:rsidRDefault="00110A13">
            <w:pPr>
              <w:pStyle w:val="afd"/>
              <w:jc w:val="center"/>
            </w:pPr>
            <w:r>
              <w:rPr>
                <w:b/>
              </w:rPr>
              <w:t>Предмет оценки</w:t>
            </w:r>
          </w:p>
        </w:tc>
        <w:tc>
          <w:tcPr>
            <w:tcW w:w="4927" w:type="dxa"/>
          </w:tcPr>
          <w:p w:rsidR="00EB5E20" w:rsidRDefault="00110A13">
            <w:pPr>
              <w:pStyle w:val="afd"/>
              <w:jc w:val="center"/>
            </w:pPr>
            <w:r>
              <w:rPr>
                <w:b/>
                <w:spacing w:val="-6"/>
              </w:rPr>
              <w:t>Организация оценки</w:t>
            </w:r>
          </w:p>
        </w:tc>
      </w:tr>
      <w:tr w:rsidR="00EB5E20">
        <w:tc>
          <w:tcPr>
            <w:tcW w:w="4927" w:type="dxa"/>
          </w:tcPr>
          <w:p w:rsidR="00EB5E20" w:rsidRDefault="00110A13">
            <w:pPr>
              <w:pStyle w:val="afd"/>
            </w:pPr>
            <w:r>
              <w:t>Адекватность отражения потребностей личности, общества и гос</w:t>
            </w:r>
            <w:r>
              <w:t>ударства в начальном общем образовании в системе требований стандарта</w:t>
            </w:r>
          </w:p>
        </w:tc>
        <w:tc>
          <w:tcPr>
            <w:tcW w:w="4927" w:type="dxa"/>
          </w:tcPr>
          <w:p w:rsidR="00EB5E20" w:rsidRDefault="00110A13">
            <w:pPr>
              <w:pStyle w:val="afd"/>
            </w:pPr>
            <w:r>
              <w:t> Качественная самооценка на  основе мониторинговых  исследований</w:t>
            </w:r>
          </w:p>
        </w:tc>
      </w:tr>
      <w:tr w:rsidR="00EB5E20">
        <w:tc>
          <w:tcPr>
            <w:tcW w:w="4927" w:type="dxa"/>
          </w:tcPr>
          <w:p w:rsidR="00EB5E20" w:rsidRDefault="00110A13">
            <w:pPr>
              <w:pStyle w:val="afd"/>
            </w:pPr>
            <w:r>
              <w:t>Условия реализации основной образовательной программы начального общего образования, включая ресурсное обеспечение образ</w:t>
            </w:r>
            <w:r>
              <w:t>овательного процесса</w:t>
            </w:r>
          </w:p>
        </w:tc>
        <w:tc>
          <w:tcPr>
            <w:tcW w:w="4927" w:type="dxa"/>
          </w:tcPr>
          <w:p w:rsidR="00EB5E20" w:rsidRDefault="00110A13">
            <w:pPr>
              <w:pStyle w:val="afd"/>
            </w:pPr>
            <w:r>
              <w:t>Текущий мониторинг</w:t>
            </w:r>
          </w:p>
        </w:tc>
      </w:tr>
      <w:tr w:rsidR="00EB5E20">
        <w:tc>
          <w:tcPr>
            <w:tcW w:w="4927" w:type="dxa"/>
          </w:tcPr>
          <w:p w:rsidR="00EB5E20" w:rsidRDefault="00110A13">
            <w:pPr>
              <w:pStyle w:val="afd"/>
            </w:pPr>
            <w:r>
              <w:t xml:space="preserve">Реализуемые в образовательном процессе и достигаемые </w:t>
            </w:r>
            <w:proofErr w:type="gramStart"/>
            <w:r>
              <w:t>обучающимися</w:t>
            </w:r>
            <w:proofErr w:type="gramEnd"/>
            <w:r>
              <w:t xml:space="preserve"> результаты освоения основных образовательных программ начального общего образования</w:t>
            </w:r>
          </w:p>
        </w:tc>
        <w:tc>
          <w:tcPr>
            <w:tcW w:w="4927" w:type="dxa"/>
          </w:tcPr>
          <w:p w:rsidR="00EB5E20" w:rsidRDefault="00110A13">
            <w:pPr>
              <w:pStyle w:val="afd"/>
            </w:pPr>
            <w:r>
              <w:t xml:space="preserve">Проведение экспертизы. </w:t>
            </w:r>
          </w:p>
          <w:p w:rsidR="00EB5E20" w:rsidRDefault="00110A13">
            <w:pPr>
              <w:pStyle w:val="afd"/>
            </w:pPr>
            <w:r>
              <w:t>Средний балл выпускника</w:t>
            </w:r>
          </w:p>
        </w:tc>
      </w:tr>
    </w:tbl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pStyle w:val="afd"/>
        <w:jc w:val="center"/>
        <w:rPr>
          <w:b/>
        </w:rPr>
      </w:pPr>
    </w:p>
    <w:p w:rsidR="00EB5E20" w:rsidRDefault="00EB5E20">
      <w:pPr>
        <w:sectPr w:rsidR="00EB5E20">
          <w:headerReference w:type="default" r:id="rId19"/>
          <w:pgSz w:w="11906" w:h="16838"/>
          <w:pgMar w:top="1134" w:right="567" w:bottom="567" w:left="1701" w:header="709" w:footer="709" w:gutter="0"/>
          <w:cols w:space="720"/>
          <w:titlePg/>
        </w:sectPr>
      </w:pPr>
    </w:p>
    <w:p w:rsidR="00EB5E20" w:rsidRDefault="00110A13">
      <w:pPr>
        <w:pStyle w:val="afd"/>
        <w:jc w:val="center"/>
        <w:rPr>
          <w:b/>
        </w:rPr>
      </w:pPr>
      <w:r>
        <w:rPr>
          <w:b/>
        </w:rPr>
        <w:lastRenderedPageBreak/>
        <w:t xml:space="preserve">3.3.7. Сетевой график (дорожная карта) по формированию необходимой системы условий по реализации для реализации основной образовательной программы начального </w:t>
      </w:r>
      <w:r>
        <w:rPr>
          <w:b/>
        </w:rPr>
        <w:t>общего образования в 2020-2021 учебном году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662"/>
        <w:gridCol w:w="1985"/>
        <w:gridCol w:w="2268"/>
        <w:gridCol w:w="4110"/>
      </w:tblGrid>
      <w:tr w:rsidR="00EB5E20">
        <w:trPr>
          <w:trHeight w:val="2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№</w:t>
            </w:r>
          </w:p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Ответственные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Контрольные показатели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50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Организационное обеспечение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Разработка  и утверждение модели внеурочной деятельности ОУ и учет внеучебных достижений учащихся 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Модель внеурочной деятельности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Участие в семинарах-совещаниях регионального и муниципального уровня по вопросам реализации ФГОС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соответствии с планом-графиком</w:t>
            </w:r>
          </w:p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учителя - предметники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Информирование всех заинтересованн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ых лиц о результатах семинара-совещания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Проведение совещаний о ходе реализации ФГОС в ОО: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о промежуточных итогах реализации ФГОС в 1-4 классах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Январь</w:t>
            </w:r>
          </w:p>
          <w:p w:rsidR="00EB5E20" w:rsidRDefault="00EB5E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Аналитические справки, решения совещания, приказы директора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Мониторинг результатов освоения ООП НОО и ООП ООО: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входная диагностика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промежуточная диагностика УУД 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диагностика результатов освоения ООП НОО, ООП ООО по итогам обучения в 1- 4  классах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Сентябрь.</w:t>
            </w:r>
          </w:p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Анализ результатов мониторинга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1.6.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Организация дополнительного образования: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Утвержденное расписание занятий  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1.7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работы с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материально-ответственными лицами, 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АХР Беспутнева С.В.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Журнал по использованию техники в образовательном процессе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и т.д.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Разработка плана-графика реализации ФГОС в 2020-2021 учебном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Май-июнь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  <w:p w:rsidR="00EB5E20" w:rsidRDefault="00EB5E2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План-график реализации ФГОС на 2020-2021 уч. год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1.9.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педагогического коллектива в   мониторинге введения ФГОС НОО  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заполнение анкет;</w:t>
            </w:r>
          </w:p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анализ результатов мониторинга и внесение корректив в план-график реализации ФГОС НОО   на 2020-2021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2020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Аналитическая справка по ОО, </w:t>
            </w:r>
          </w:p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ФГОС НОО  ОО на 2019-2020 уч.г.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</w:rPr>
              <w:t>предложений федерального, регионального и муниципального уровня о конкурсах для ОО и педагогов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Предложения   по участию в конкурсах. 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15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Нормативно-правовое обеспечение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Отслеживание и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 мере поступления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Информация для стендов, совещаний, педагогических советов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150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Финансово-экономическое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обеспечение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Проверка обеспеченности учебниками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 3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Зав. библиотекой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Информация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Администрация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база учебной и учебно-методической литературы ОО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Анализ материально-технической базы ОО с учетом закупок: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количество компьютерной техники, программного обеспечения в учебных кабинетах, библиотеке;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анализ работы Интернет-ресурсов;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условий для реализации внеурочной деятельности;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- учебной и учебно-методической литературы.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Октябрь-ноябрь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Зав. библиотекой</w:t>
            </w:r>
          </w:p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Ороева Е.А.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База данных по материально-техническому обеспечению ОО, база учебной и учебно-методической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литературы ОО,  аналитическая справка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и утверждение сметы ОО на 2021 год, плана закупок на 2022г.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Декабрь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Главный бухгалтер</w:t>
            </w:r>
          </w:p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Писарько О.В.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Утвержденная смета ОО, план закупок на 2021 г.</w:t>
            </w:r>
          </w:p>
        </w:tc>
      </w:tr>
      <w:tr w:rsidR="00EB5E20">
        <w:trPr>
          <w:trHeight w:val="34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3.5.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2021-2022 учебному году: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инвентаризация материально-технической базы на соответствие требованиям ООП   ФГОС НОО в части будущего 9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- предметники 8класса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Дополнение базы данных по материально-техническому обеспечению ОО, базы учебной и учебно-методической </w:t>
            </w:r>
            <w:r>
              <w:rPr>
                <w:rFonts w:ascii="Times New Roman" w:hAnsi="Times New Roman"/>
                <w:sz w:val="24"/>
              </w:rPr>
              <w:t>литературы ОО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1502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Кадровое обеспечение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4.1.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Утверждение штатного расписания и расстановка кадров на 2020-2021 учебный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Директор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Штатное расписание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4.2.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Составление заявки на курсовую подготовку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Ороева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Е.А.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Заявка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4.3.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возможностей организации дистанционного обучения педагогических работников 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Анпилогова Т.А.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в план-график повышения квалификации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1502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Информационное обеспечение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Организация взаимодействия учителей по обсуждению вопросов ФГОС, обмену опытом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 плану 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ШМО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Анализ проблем, вынесенных на обсуждение; протоколы МО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Сопровождение разделов (страничек) сайта ОО по вопросам ФГОС НОО: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нормативные документы ФГОС;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Наши достижения;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Внеурочная деятельность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Материально-техническая база учреждения;</w:t>
            </w:r>
          </w:p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Родительская страничка и т.д.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регламентом и планом работы сайта ОО (но не реже чем 2 раза в месяц)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Обновленная на сайт</w:t>
            </w:r>
            <w:r>
              <w:rPr>
                <w:rFonts w:ascii="Times New Roman" w:hAnsi="Times New Roman"/>
                <w:sz w:val="24"/>
              </w:rPr>
              <w:t>е информация, кол-во посещений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Проведение родительских собраний в 1-4  классах: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мониторинг результатов обучения по ФГОС НОО; 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Проведение родительского собрания для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родителей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будущих первоклассников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B5E20" w:rsidRDefault="00EB5E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Протоколы родительских собраний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5.5.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Индивидуальные консультации для родителей 1-4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5.6.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Обеспечение доступа родителей, учителей и детей к электронным образовательным ресурсам ОО, сайту 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Дремова Г.В.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EB5E20">
        <w:trPr>
          <w:trHeight w:val="96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5.7.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родителей (законных представителей) с целью изучения общественного мнения по вопросам ФГОС НОО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Апрель-май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1-го и будущего 1-го классов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Аналитическая справка, предложения в пла</w:t>
            </w:r>
            <w:r>
              <w:rPr>
                <w:rFonts w:ascii="Times New Roman" w:hAnsi="Times New Roman"/>
                <w:sz w:val="24"/>
              </w:rPr>
              <w:t>н-график реализации ФГОС на 2021-2022  уч.г.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5.9.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b"/>
              <w:contextualSpacing/>
            </w:pPr>
            <w:r>
              <w:t>Обеспечение комфортности условий и доступности получения социальных услуг, в том числе для граждан с ОВЗ.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pStyle w:val="af3"/>
              <w:contextualSpacing/>
              <w:rPr>
                <w:rStyle w:val="FontStyle270"/>
                <w:b w:val="0"/>
                <w:sz w:val="24"/>
              </w:rPr>
            </w:pPr>
          </w:p>
          <w:p w:rsidR="00EB5E20" w:rsidRDefault="00110A13">
            <w:pPr>
              <w:pStyle w:val="af3"/>
              <w:contextualSpacing/>
              <w:rPr>
                <w:rStyle w:val="FontStyle270"/>
                <w:b w:val="0"/>
                <w:sz w:val="24"/>
              </w:rPr>
            </w:pPr>
            <w:r>
              <w:rPr>
                <w:rStyle w:val="FontStyle270"/>
                <w:b w:val="0"/>
                <w:sz w:val="24"/>
              </w:rPr>
              <w:t>Учебный год</w:t>
            </w:r>
          </w:p>
          <w:p w:rsidR="00EB5E20" w:rsidRDefault="00EB5E20">
            <w:pPr>
              <w:pStyle w:val="afb"/>
              <w:contextualSpacing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b"/>
              <w:contextualSpacing/>
              <w:jc w:val="center"/>
            </w:pPr>
            <w:r>
              <w:rPr>
                <w:color w:val="000000" w:themeColor="text1"/>
              </w:rPr>
              <w:t>Анпилогова Т.А.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pStyle w:val="afb"/>
              <w:contextualSpacing/>
            </w:pPr>
            <w:r>
              <w:t>Увеличение количества лиц с ОВЗ, охваченных обучением.</w:t>
            </w:r>
          </w:p>
          <w:p w:rsidR="00EB5E20" w:rsidRDefault="00110A13">
            <w:pPr>
              <w:pStyle w:val="afb"/>
              <w:contextualSpacing/>
            </w:pPr>
            <w:r>
              <w:t xml:space="preserve">Отсутствие </w:t>
            </w:r>
            <w:r>
              <w:t>жалоб. Доля получателей услуг, удовлетворённых качеством обслуживания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6.</w:t>
            </w:r>
          </w:p>
        </w:tc>
        <w:tc>
          <w:tcPr>
            <w:tcW w:w="1502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Методическое обеспечение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6.1.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методического обеспечения образовательного процесса в соответствии с требованиями Федерального мониторинга ФГОС по всем предметам 1 - 4</w:t>
            </w:r>
            <w:r>
              <w:rPr>
                <w:rFonts w:ascii="Times New Roman" w:hAnsi="Times New Roman"/>
                <w:sz w:val="24"/>
              </w:rPr>
              <w:t xml:space="preserve"> (по каждому УУД с учетом  УМК «Школа России»)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  <w:p w:rsidR="00EB5E20" w:rsidRDefault="00EB5E20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 - предметники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Аналитическая справка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6.2.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Практическое  занятие «Составление технологической карты урока»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Ороева Е.А.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Обобщенный опыт и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методические рекомендации для учителей ОЛ,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материалы для сайта и медиатеки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Стартовая диагностика учебных достижений обучающихся на начало учебного года. Подбор диагностического инструментария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Сентябрь, 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Банк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диагностик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6.4.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Методическое обеспечение внеурочной деятельности: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- анализ работы кружков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 графику ВШК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анализ проблем, вынесенных на обсуждение;</w:t>
            </w:r>
          </w:p>
        </w:tc>
      </w:tr>
      <w:tr w:rsidR="00EB5E20">
        <w:trPr>
          <w:trHeight w:val="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 банка конспектов уроков (занятий), презентаций, контрольных заданий для учащихся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учителя - предметники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Обновляемый электронный банк </w:t>
            </w:r>
          </w:p>
        </w:tc>
      </w:tr>
      <w:tr w:rsidR="00EB5E20">
        <w:trPr>
          <w:trHeight w:val="14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Методическое обеспечение внеурочной деятельности в1-4</w:t>
            </w:r>
            <w:r>
              <w:rPr>
                <w:rFonts w:ascii="Times New Roman" w:hAnsi="Times New Roman"/>
                <w:sz w:val="24"/>
              </w:rPr>
              <w:t xml:space="preserve"> классах;</w:t>
            </w:r>
          </w:p>
          <w:p w:rsidR="00EB5E20" w:rsidRDefault="00110A1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-анализ результатов реализации внеурочной деятельности  и рабочих программ ООП;</w:t>
            </w:r>
          </w:p>
          <w:p w:rsidR="00EB5E20" w:rsidRDefault="00110A13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-посещение уроков и внеурочных занятий.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 </w:t>
            </w:r>
          </w:p>
          <w:p w:rsidR="00EB5E20" w:rsidRDefault="00EB5E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110A1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E20" w:rsidRDefault="00EB5E20">
            <w:pPr>
              <w:widowControl w:val="0"/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EB5E20" w:rsidRDefault="00EB5E20">
      <w:pPr>
        <w:pStyle w:val="afd"/>
        <w:ind w:firstLine="720"/>
        <w:contextualSpacing/>
        <w:jc w:val="both"/>
        <w:rPr>
          <w:b/>
        </w:rPr>
      </w:pPr>
    </w:p>
    <w:p w:rsidR="00EB5E20" w:rsidRDefault="00EB5E20">
      <w:pPr>
        <w:pStyle w:val="afd"/>
        <w:ind w:firstLine="720"/>
        <w:contextualSpacing/>
        <w:jc w:val="both"/>
        <w:rPr>
          <w:b/>
        </w:rPr>
      </w:pPr>
    </w:p>
    <w:p w:rsidR="00EB5E20" w:rsidRDefault="00EB5E20">
      <w:pPr>
        <w:pStyle w:val="afd"/>
        <w:ind w:firstLine="720"/>
        <w:contextualSpacing/>
        <w:jc w:val="both"/>
        <w:rPr>
          <w:b/>
        </w:rPr>
      </w:pPr>
    </w:p>
    <w:p w:rsidR="00EB5E20" w:rsidRDefault="00EB5E20">
      <w:pPr>
        <w:pStyle w:val="afd"/>
        <w:ind w:firstLine="720"/>
        <w:contextualSpacing/>
        <w:jc w:val="both"/>
        <w:rPr>
          <w:b/>
        </w:rPr>
      </w:pPr>
    </w:p>
    <w:p w:rsidR="00EB5E20" w:rsidRDefault="00EB5E20">
      <w:pPr>
        <w:pStyle w:val="afd"/>
        <w:ind w:firstLine="720"/>
        <w:contextualSpacing/>
        <w:jc w:val="both"/>
        <w:rPr>
          <w:b/>
        </w:rPr>
      </w:pPr>
    </w:p>
    <w:p w:rsidR="00EB5E20" w:rsidRDefault="00EB5E20">
      <w:pPr>
        <w:pStyle w:val="afd"/>
        <w:ind w:firstLine="720"/>
        <w:contextualSpacing/>
        <w:jc w:val="both"/>
        <w:rPr>
          <w:b/>
        </w:rPr>
      </w:pPr>
    </w:p>
    <w:p w:rsidR="00EB5E20" w:rsidRDefault="00EB5E20">
      <w:pPr>
        <w:pStyle w:val="afd"/>
        <w:ind w:firstLine="720"/>
        <w:contextualSpacing/>
        <w:jc w:val="both"/>
        <w:rPr>
          <w:b/>
        </w:rPr>
      </w:pPr>
    </w:p>
    <w:p w:rsidR="00EB5E20" w:rsidRDefault="00EB5E20">
      <w:pPr>
        <w:sectPr w:rsidR="00EB5E20">
          <w:headerReference w:type="default" r:id="rId20"/>
          <w:pgSz w:w="16838" w:h="11906" w:orient="landscape"/>
          <w:pgMar w:top="1701" w:right="1134" w:bottom="567" w:left="567" w:header="709" w:footer="709" w:gutter="0"/>
          <w:cols w:space="720"/>
          <w:titlePg/>
        </w:sectPr>
      </w:pPr>
    </w:p>
    <w:p w:rsidR="00EB5E20" w:rsidRDefault="00110A13">
      <w:pPr>
        <w:pStyle w:val="afd"/>
        <w:spacing w:after="0"/>
        <w:jc w:val="center"/>
        <w:rPr>
          <w:rStyle w:val="dash041e005f0431005f044b005f0447005f043d005f044b005f0439005f005fchar1char10"/>
          <w:b/>
        </w:rPr>
      </w:pPr>
      <w:r>
        <w:rPr>
          <w:rStyle w:val="dash041e005f0431005f044b005f0447005f043d005f044b005f0439005f005fchar1char10"/>
          <w:b/>
        </w:rPr>
        <w:lastRenderedPageBreak/>
        <w:t>3.3.8.Контроль реализации условий</w:t>
      </w:r>
    </w:p>
    <w:p w:rsidR="00EB5E20" w:rsidRDefault="00EB5E20">
      <w:pPr>
        <w:pStyle w:val="afd"/>
        <w:spacing w:after="0"/>
        <w:jc w:val="center"/>
        <w:rPr>
          <w:rStyle w:val="dash041e005f0431005f044b005f0447005f043d005f044b005f0439005f005fchar1char10"/>
          <w:b/>
        </w:rPr>
      </w:pPr>
    </w:p>
    <w:p w:rsidR="00EB5E20" w:rsidRDefault="00110A13">
      <w:pPr>
        <w:spacing w:after="0" w:line="240" w:lineRule="auto"/>
        <w:ind w:firstLine="57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Система </w:t>
      </w:r>
      <w:r>
        <w:rPr>
          <w:rFonts w:ascii="Times New Roman" w:hAnsi="Times New Roman"/>
          <w:b/>
          <w:sz w:val="24"/>
        </w:rPr>
        <w:t>контроля</w:t>
      </w:r>
      <w:r>
        <w:rPr>
          <w:rFonts w:ascii="Times New Roman" w:hAnsi="Times New Roman"/>
          <w:sz w:val="24"/>
        </w:rPr>
        <w:t xml:space="preserve"> – "важнейший инструмент" управления. Для обеспечения эффективности реализации основной образовательной программы необходимы анализ и совершенствование существующей в   школе системы ВШК с учетом новых </w:t>
      </w:r>
      <w:proofErr w:type="gramStart"/>
      <w:r>
        <w:rPr>
          <w:rFonts w:ascii="Times New Roman" w:hAnsi="Times New Roman"/>
          <w:sz w:val="24"/>
        </w:rPr>
        <w:t>требований</w:t>
      </w:r>
      <w:proofErr w:type="gramEnd"/>
      <w:r>
        <w:rPr>
          <w:rFonts w:ascii="Times New Roman" w:hAnsi="Times New Roman"/>
          <w:sz w:val="24"/>
        </w:rPr>
        <w:t xml:space="preserve"> как к результатам, так и к процессу</w:t>
      </w:r>
      <w:r>
        <w:rPr>
          <w:rFonts w:ascii="Times New Roman" w:hAnsi="Times New Roman"/>
          <w:sz w:val="24"/>
        </w:rPr>
        <w:t xml:space="preserve"> их получения.</w:t>
      </w:r>
    </w:p>
    <w:p w:rsidR="00EB5E20" w:rsidRDefault="00110A13">
      <w:pPr>
        <w:spacing w:after="0" w:line="240" w:lineRule="auto"/>
        <w:ind w:left="851" w:hanging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по федеральному государственному образовательному стандарту основного общего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образования требует дополнить перечень традиционных контрольных действий новыми, позволяющими охватить все аспекты деятельности образовательной организации  </w:t>
      </w:r>
      <w:r>
        <w:rPr>
          <w:rFonts w:ascii="Times New Roman" w:hAnsi="Times New Roman"/>
          <w:sz w:val="24"/>
        </w:rPr>
        <w:t>в условиях введения ФГОС ООО. Одним из таких контрольных действий является организация мониторинга за сформированностью условий реализации ООП НОО. Мониторинг позволяет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оценить ход выполнения программы, увидеть отклонения от запланированных результатов, вн</w:t>
      </w:r>
      <w:r>
        <w:rPr>
          <w:rFonts w:ascii="Times New Roman" w:hAnsi="Times New Roman"/>
          <w:sz w:val="24"/>
        </w:rPr>
        <w:t xml:space="preserve">ести необходимые коррективы в реализацию программы и в конечном </w:t>
      </w:r>
      <w:proofErr w:type="gramStart"/>
      <w:r>
        <w:rPr>
          <w:rFonts w:ascii="Times New Roman" w:hAnsi="Times New Roman"/>
          <w:sz w:val="24"/>
        </w:rPr>
        <w:t>итоге достигнуть</w:t>
      </w:r>
      <w:proofErr w:type="gramEnd"/>
      <w:r>
        <w:rPr>
          <w:rFonts w:ascii="Times New Roman" w:hAnsi="Times New Roman"/>
          <w:sz w:val="24"/>
        </w:rPr>
        <w:t xml:space="preserve"> необходимые результаты. Поэтому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стоянием системы условий включает в себя следующие направления:</w:t>
      </w:r>
    </w:p>
    <w:p w:rsidR="00EB5E20" w:rsidRDefault="00110A13">
      <w:pPr>
        <w:pStyle w:val="af1"/>
        <w:numPr>
          <w:ilvl w:val="0"/>
          <w:numId w:val="228"/>
        </w:numPr>
      </w:pPr>
      <w:r>
        <w:t>контроль системы условий по определённым индикаторам;</w:t>
      </w:r>
    </w:p>
    <w:p w:rsidR="00EB5E20" w:rsidRDefault="00110A13">
      <w:pPr>
        <w:pStyle w:val="af1"/>
        <w:numPr>
          <w:ilvl w:val="0"/>
          <w:numId w:val="228"/>
        </w:numPr>
      </w:pPr>
      <w:r>
        <w:t>внесение необ</w:t>
      </w:r>
      <w:r>
        <w:t>ходимых корректив в систему условий (внесение изменений и дополнений в программу);</w:t>
      </w:r>
    </w:p>
    <w:p w:rsidR="00EB5E20" w:rsidRDefault="00110A13">
      <w:pPr>
        <w:pStyle w:val="af1"/>
        <w:numPr>
          <w:ilvl w:val="0"/>
          <w:numId w:val="228"/>
        </w:numPr>
      </w:pPr>
      <w:r>
        <w:t xml:space="preserve">принятие управленческих решений </w:t>
      </w:r>
      <w:proofErr w:type="gramStart"/>
      <w:r>
        <w:t xml:space="preserve">( </w:t>
      </w:r>
      <w:proofErr w:type="gramEnd"/>
      <w:r>
        <w:t>издание необходимых приказов);</w:t>
      </w:r>
    </w:p>
    <w:p w:rsidR="00EB5E20" w:rsidRDefault="00110A13">
      <w:pPr>
        <w:pStyle w:val="af1"/>
        <w:numPr>
          <w:ilvl w:val="0"/>
          <w:numId w:val="228"/>
        </w:numPr>
      </w:pPr>
      <w:proofErr w:type="gramStart"/>
      <w:r>
        <w:t>аналитическая</w:t>
      </w:r>
      <w:proofErr w:type="gramEnd"/>
      <w:r>
        <w:t xml:space="preserve"> деятельности по оценке достигнутых результатов (аналитические отчёты, выступления перед участн</w:t>
      </w:r>
      <w:r>
        <w:t>иками образовательного процесса, публичный  отчёт, размещение информации на школьном сайте).</w:t>
      </w:r>
    </w:p>
    <w:p w:rsidR="00EB5E20" w:rsidRDefault="00110A13">
      <w:pPr>
        <w:pStyle w:val="af1"/>
        <w:jc w:val="center"/>
        <w:rPr>
          <w:b/>
        </w:rPr>
      </w:pPr>
      <w:r>
        <w:rPr>
          <w:b/>
        </w:rPr>
        <w:t>Контроль системы условий</w:t>
      </w:r>
    </w:p>
    <w:tbl>
      <w:tblPr>
        <w:tblStyle w:val="afff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34"/>
        <w:gridCol w:w="2000"/>
        <w:gridCol w:w="2104"/>
        <w:gridCol w:w="1839"/>
        <w:gridCol w:w="1869"/>
      </w:tblGrid>
      <w:tr w:rsidR="00EB5E20">
        <w:tc>
          <w:tcPr>
            <w:tcW w:w="1934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Критерий</w:t>
            </w:r>
          </w:p>
        </w:tc>
        <w:tc>
          <w:tcPr>
            <w:tcW w:w="2000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Объект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Индикатор</w:t>
            </w:r>
          </w:p>
        </w:tc>
        <w:tc>
          <w:tcPr>
            <w:tcW w:w="1839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Периодичность</w:t>
            </w:r>
          </w:p>
        </w:tc>
        <w:tc>
          <w:tcPr>
            <w:tcW w:w="1869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EB5E20">
        <w:tc>
          <w:tcPr>
            <w:tcW w:w="1934" w:type="dxa"/>
            <w:vMerge w:val="restart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Кадровый потенциал</w:t>
            </w:r>
          </w:p>
          <w:p w:rsidR="00EB5E20" w:rsidRDefault="00EB5E20">
            <w:pPr>
              <w:pStyle w:val="af1"/>
              <w:ind w:left="0"/>
              <w:jc w:val="center"/>
              <w:rPr>
                <w:b/>
              </w:rPr>
            </w:pPr>
          </w:p>
        </w:tc>
        <w:tc>
          <w:tcPr>
            <w:tcW w:w="2000" w:type="dxa"/>
          </w:tcPr>
          <w:p w:rsidR="00EB5E20" w:rsidRDefault="00110A13">
            <w:pPr>
              <w:pStyle w:val="af1"/>
              <w:ind w:left="0"/>
              <w:jc w:val="center"/>
              <w:rPr>
                <w:b/>
              </w:rPr>
            </w:pPr>
            <w:r>
              <w:t xml:space="preserve">Качество кадрового обеспечения реализации ФГОС начального </w:t>
            </w:r>
            <w:r>
              <w:t>общего образования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Наличие педагогов, способных реализовывать ООП (по квалификации, по опыту, наличие званий, победители</w:t>
            </w:r>
            <w:proofErr w:type="gramEnd"/>
          </w:p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профессиональных конкурсов,</w:t>
            </w:r>
          </w:p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проектах, грантах и</w:t>
            </w:r>
          </w:p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т.п.)</w:t>
            </w:r>
          </w:p>
        </w:tc>
        <w:tc>
          <w:tcPr>
            <w:tcW w:w="183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начало и конец учебного года</w:t>
            </w:r>
          </w:p>
          <w:p w:rsidR="00EB5E20" w:rsidRDefault="00EB5E2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pStyle w:val="af1"/>
              <w:ind w:left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:rsidR="00EB5E20" w:rsidRDefault="00EB5E2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pStyle w:val="af1"/>
              <w:ind w:left="0"/>
              <w:jc w:val="center"/>
              <w:rPr>
                <w:b/>
              </w:rPr>
            </w:pP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  <w:vMerge w:val="restart"/>
          </w:tcPr>
          <w:p w:rsidR="00EB5E20" w:rsidRDefault="00110A13">
            <w:pPr>
              <w:pStyle w:val="af1"/>
              <w:ind w:left="0"/>
              <w:jc w:val="center"/>
              <w:rPr>
                <w:b/>
              </w:rPr>
            </w:pPr>
            <w:r>
              <w:t>Повышение квалификации</w:t>
            </w:r>
          </w:p>
        </w:tc>
        <w:tc>
          <w:tcPr>
            <w:tcW w:w="2104" w:type="dxa"/>
          </w:tcPr>
          <w:p w:rsidR="00EB5E20" w:rsidRDefault="00110A13">
            <w:pPr>
              <w:pStyle w:val="af1"/>
              <w:ind w:left="0"/>
              <w:jc w:val="center"/>
              <w:rPr>
                <w:b/>
              </w:rPr>
            </w:pPr>
            <w:r>
              <w:t>Исполнение плана-графика повышения квалификации педагогических и руководящих работников образовательного учреждения в связи с реализацией ФГОС</w:t>
            </w:r>
          </w:p>
        </w:tc>
        <w:tc>
          <w:tcPr>
            <w:tcW w:w="183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начало и конец учебного года</w:t>
            </w:r>
          </w:p>
          <w:p w:rsidR="00EB5E20" w:rsidRDefault="00EB5E2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pStyle w:val="af1"/>
              <w:ind w:left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:rsidR="00EB5E20" w:rsidRDefault="00EB5E2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pStyle w:val="af1"/>
              <w:ind w:left="0"/>
              <w:jc w:val="center"/>
              <w:rPr>
                <w:b/>
              </w:rPr>
            </w:pP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  <w:vMerge/>
          </w:tcPr>
          <w:p w:rsidR="00EB5E20" w:rsidRDefault="00EB5E20"/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плана мет</w:t>
            </w:r>
            <w:r>
              <w:rPr>
                <w:rFonts w:ascii="Times New Roman" w:hAnsi="Times New Roman"/>
                <w:sz w:val="24"/>
              </w:rPr>
              <w:t>одической работы с ориентацией на проблемы реализации ФГОС</w:t>
            </w:r>
          </w:p>
        </w:tc>
        <w:tc>
          <w:tcPr>
            <w:tcW w:w="1839" w:type="dxa"/>
          </w:tcPr>
          <w:p w:rsidR="00EB5E20" w:rsidRDefault="00EB5E20">
            <w:pPr>
              <w:pStyle w:val="af1"/>
              <w:ind w:left="0"/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EB5E20" w:rsidRDefault="00EB5E20">
            <w:pPr>
              <w:pStyle w:val="af1"/>
              <w:ind w:left="0"/>
              <w:jc w:val="center"/>
              <w:rPr>
                <w:b/>
              </w:rPr>
            </w:pPr>
          </w:p>
        </w:tc>
      </w:tr>
      <w:tr w:rsidR="00EB5E20">
        <w:tc>
          <w:tcPr>
            <w:tcW w:w="1934" w:type="dxa"/>
            <w:vMerge w:val="restart"/>
          </w:tcPr>
          <w:p w:rsidR="00EB5E20" w:rsidRDefault="00110A13">
            <w:pPr>
              <w:pStyle w:val="af1"/>
              <w:ind w:left="0"/>
              <w:jc w:val="center"/>
            </w:pPr>
            <w:r>
              <w:t>Санитарно-гигиенические условия</w:t>
            </w:r>
          </w:p>
        </w:tc>
        <w:tc>
          <w:tcPr>
            <w:tcW w:w="2000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Расписание занятий</w:t>
            </w:r>
          </w:p>
        </w:tc>
        <w:tc>
          <w:tcPr>
            <w:tcW w:w="2104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Соответствие требованиям СанПиН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 xml:space="preserve">Сентябрь 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Заместитель директора по УВР</w:t>
            </w: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Санитарное состояние образовательной среды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требованиям </w:t>
            </w:r>
            <w:r>
              <w:rPr>
                <w:rFonts w:ascii="Times New Roman" w:hAnsi="Times New Roman"/>
                <w:sz w:val="24"/>
              </w:rPr>
              <w:t>СанПиН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Ежемесячно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Заместитель директора по АХР</w:t>
            </w: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Выполнение предписаний надзорных органиов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предписаний надзорных органов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Ежемесячно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Директор</w:t>
            </w: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 xml:space="preserve">  горячим питанием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Ежемесячно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Заместитель директора по АХР</w:t>
            </w:r>
          </w:p>
        </w:tc>
      </w:tr>
      <w:tr w:rsidR="00EB5E20">
        <w:tc>
          <w:tcPr>
            <w:tcW w:w="1934" w:type="dxa"/>
            <w:vMerge w:val="restart"/>
          </w:tcPr>
          <w:p w:rsidR="00EB5E20" w:rsidRDefault="00110A13">
            <w:pPr>
              <w:pStyle w:val="af1"/>
              <w:ind w:left="0"/>
              <w:jc w:val="center"/>
            </w:pPr>
            <w:r>
              <w:t>Материально-технические условия</w:t>
            </w:r>
          </w:p>
        </w:tc>
        <w:tc>
          <w:tcPr>
            <w:tcW w:w="2000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Учебные кабинеты с АРМ педагога 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оборудованы АРМ педагога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1 раз в триместр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Заместитель директора по АХР</w:t>
            </w: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Помещения для внеурочной деятельности 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Оборудовние 1 дополнительного помещения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Май 2019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Директор</w:t>
            </w: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Мебель в соответствии с требованиями СанПин 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1 раз в триместр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Заместитель директора по АХР</w:t>
            </w: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Мультимедийное оборудование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использования в образовательной деятельности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1 раз в триместр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Рабочая группа</w:t>
            </w:r>
          </w:p>
        </w:tc>
      </w:tr>
      <w:tr w:rsidR="00EB5E20">
        <w:tc>
          <w:tcPr>
            <w:tcW w:w="1934" w:type="dxa"/>
            <w:vMerge w:val="restart"/>
          </w:tcPr>
          <w:p w:rsidR="00EB5E20" w:rsidRDefault="00110A13">
            <w:pPr>
              <w:pStyle w:val="af1"/>
              <w:ind w:left="0"/>
              <w:jc w:val="center"/>
            </w:pPr>
            <w:r>
              <w:t>Финансовые условия</w:t>
            </w:r>
          </w:p>
        </w:tc>
        <w:tc>
          <w:tcPr>
            <w:tcW w:w="2000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нормативных требован</w:t>
            </w:r>
            <w:r>
              <w:rPr>
                <w:rFonts w:ascii="Times New Roman" w:hAnsi="Times New Roman"/>
                <w:sz w:val="24"/>
              </w:rPr>
              <w:t>ий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100%, отсутствие кредиторской задолженности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1 раз в квартал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Главный бухгалтер</w:t>
            </w: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учебников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плана закупки учебников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Март, май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Заиеститель директора по УВР</w:t>
            </w: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Поступление внебюджетных средств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 поступлений 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1 раз в квартал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Главный бухгалтер</w:t>
            </w:r>
          </w:p>
        </w:tc>
      </w:tr>
      <w:tr w:rsidR="00EB5E20">
        <w:tc>
          <w:tcPr>
            <w:tcW w:w="1934" w:type="dxa"/>
            <w:vMerge w:val="restart"/>
          </w:tcPr>
          <w:p w:rsidR="00EB5E20" w:rsidRDefault="00110A13">
            <w:pPr>
              <w:pStyle w:val="af1"/>
              <w:ind w:left="0"/>
              <w:jc w:val="center"/>
            </w:pPr>
            <w:proofErr w:type="gramStart"/>
            <w:r>
              <w:t>Информационно-методическое</w:t>
            </w:r>
            <w:proofErr w:type="gramEnd"/>
            <w:r>
              <w:t xml:space="preserve"> условия</w:t>
            </w:r>
          </w:p>
          <w:p w:rsidR="00EB5E20" w:rsidRDefault="00EB5E20">
            <w:pPr>
              <w:pStyle w:val="af1"/>
              <w:ind w:left="0"/>
              <w:jc w:val="center"/>
            </w:pPr>
          </w:p>
        </w:tc>
        <w:tc>
          <w:tcPr>
            <w:tcW w:w="2000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 xml:space="preserve">Наличие на школьном сайте материалов по ФГОС 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Обновление страницы школьного сайта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Ежемесячно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Заиеститель директора по УВР</w:t>
            </w: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Публичный отчет о ходе реализации ООП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раздела в публичном докладе </w:t>
            </w:r>
            <w:r>
              <w:rPr>
                <w:rFonts w:ascii="Times New Roman" w:hAnsi="Times New Roman"/>
                <w:sz w:val="24"/>
              </w:rPr>
              <w:lastRenderedPageBreak/>
              <w:t>директора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lastRenderedPageBreak/>
              <w:t>Август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Директор</w:t>
            </w: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Банк мультимедийных образовательных ресурсов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 банка мультимедийных ресурсов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Ежемесячно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Заместитель директора по УВР</w:t>
            </w:r>
          </w:p>
        </w:tc>
      </w:tr>
      <w:tr w:rsidR="00EB5E20">
        <w:tc>
          <w:tcPr>
            <w:tcW w:w="1934" w:type="dxa"/>
            <w:vMerge w:val="restart"/>
          </w:tcPr>
          <w:p w:rsidR="00EB5E20" w:rsidRDefault="00EB5E20">
            <w:pPr>
              <w:pStyle w:val="af1"/>
              <w:ind w:left="0"/>
              <w:jc w:val="center"/>
            </w:pPr>
          </w:p>
        </w:tc>
        <w:tc>
          <w:tcPr>
            <w:tcW w:w="2000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Участие в педагогических сообществах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70% педагогов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 xml:space="preserve"> По полугодиям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Заместитель директора по УВР</w:t>
            </w: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Обобщение опыта педагогов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педагога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В течение года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Заместитель директора по УВР</w:t>
            </w:r>
          </w:p>
        </w:tc>
      </w:tr>
      <w:tr w:rsidR="00EB5E20">
        <w:tc>
          <w:tcPr>
            <w:tcW w:w="1934" w:type="dxa"/>
            <w:vMerge/>
          </w:tcPr>
          <w:p w:rsidR="00EB5E20" w:rsidRDefault="00EB5E20"/>
        </w:tc>
        <w:tc>
          <w:tcPr>
            <w:tcW w:w="2000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Доступ всех участников образовательной деятельности к информационным источникам о ходе реализации ООП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Доступность информации о ходе реализации ООП</w:t>
            </w:r>
          </w:p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Посещаемость сайта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Ежемесячно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Заместитель диретора по УВР</w:t>
            </w:r>
          </w:p>
        </w:tc>
      </w:tr>
      <w:tr w:rsidR="00EB5E20">
        <w:tc>
          <w:tcPr>
            <w:tcW w:w="1934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Психолого-педагогические условия</w:t>
            </w:r>
          </w:p>
        </w:tc>
        <w:tc>
          <w:tcPr>
            <w:tcW w:w="2000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Реализация плана психолого-педагогической работы с ориентацией на сопровождение ФГОС начального общего образования</w:t>
            </w:r>
          </w:p>
        </w:tc>
        <w:tc>
          <w:tcPr>
            <w:tcW w:w="2104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 выполнение плана</w:t>
            </w:r>
          </w:p>
        </w:tc>
        <w:tc>
          <w:tcPr>
            <w:tcW w:w="183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1 раз в триместр</w:t>
            </w:r>
          </w:p>
        </w:tc>
        <w:tc>
          <w:tcPr>
            <w:tcW w:w="1869" w:type="dxa"/>
          </w:tcPr>
          <w:p w:rsidR="00EB5E20" w:rsidRDefault="00110A13">
            <w:pPr>
              <w:pStyle w:val="af1"/>
              <w:ind w:left="0"/>
              <w:jc w:val="center"/>
            </w:pPr>
            <w:r>
              <w:t>Заместитель директора по УВР</w:t>
            </w:r>
          </w:p>
        </w:tc>
      </w:tr>
    </w:tbl>
    <w:p w:rsidR="00EB5E20" w:rsidRDefault="00EB5E20">
      <w:pPr>
        <w:pStyle w:val="af1"/>
        <w:jc w:val="center"/>
        <w:rPr>
          <w:b/>
        </w:rPr>
      </w:pPr>
    </w:p>
    <w:p w:rsidR="00EB5E20" w:rsidRDefault="00EB5E2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B5E20" w:rsidRDefault="00110A1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3.3.9.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</w:t>
      </w:r>
    </w:p>
    <w:p w:rsidR="00EB5E20" w:rsidRDefault="00110A1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 МОБУ СОШ №34 созданы необходимые условия для реализации ООП НОО. Вместе с тем, </w:t>
      </w:r>
      <w:r>
        <w:rPr>
          <w:rFonts w:ascii="Times New Roman" w:hAnsi="Times New Roman"/>
          <w:sz w:val="24"/>
        </w:rPr>
        <w:t>проведенный анализ состояния условий выделил проблемы, которые, с одной стороны, не могут препятствовать достижению целей и задач основной образовательной программы, но, с другой стороны – могут рассматриваться как условия, тормозящие развитие образователь</w:t>
      </w:r>
      <w:r>
        <w:rPr>
          <w:rFonts w:ascii="Times New Roman" w:hAnsi="Times New Roman"/>
          <w:sz w:val="24"/>
        </w:rPr>
        <w:t>ной организации и, поэтому требуют своевременной корректировки</w:t>
      </w:r>
    </w:p>
    <w:p w:rsidR="00EB5E20" w:rsidRDefault="00EB5E2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2006"/>
        <w:gridCol w:w="2695"/>
        <w:gridCol w:w="2186"/>
        <w:gridCol w:w="2967"/>
      </w:tblGrid>
      <w:tr w:rsidR="00EB5E20"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Выявленные проблемы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Угрозы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необходимо изменить</w:t>
            </w:r>
          </w:p>
        </w:tc>
      </w:tr>
      <w:tr w:rsidR="00EB5E20">
        <w:tc>
          <w:tcPr>
            <w:tcW w:w="2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Кадровые 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Преподавателей, имеющих первую и высшую категорию менее 70%;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Не достижение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заявленных результатов образовательной деятельн</w:t>
            </w:r>
            <w:r>
              <w:rPr>
                <w:rFonts w:ascii="Times New Roman" w:hAnsi="Times New Roman"/>
                <w:sz w:val="24"/>
              </w:rPr>
              <w:t>ости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 числа педагогов с квалификационной категорией.</w:t>
            </w: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Повысить эффективность работы школьных методических объединений</w:t>
            </w:r>
          </w:p>
        </w:tc>
      </w:tr>
      <w:tr w:rsidR="00EB5E20">
        <w:tc>
          <w:tcPr>
            <w:tcW w:w="2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EB5E20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Соотношение числа специалистов   до 30 лет и педагогических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работников  старше 50 лет – 1: 3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«Старение коллектива»</w:t>
            </w: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Профессиональное </w:t>
            </w:r>
            <w:r>
              <w:rPr>
                <w:rFonts w:ascii="Times New Roman" w:hAnsi="Times New Roman"/>
                <w:sz w:val="24"/>
              </w:rPr>
              <w:lastRenderedPageBreak/>
              <w:t>выгорание</w:t>
            </w: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смены поколений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Привлечение выпускников педагогических </w:t>
            </w:r>
            <w:r>
              <w:rPr>
                <w:rFonts w:ascii="Times New Roman" w:hAnsi="Times New Roman"/>
                <w:sz w:val="24"/>
              </w:rPr>
              <w:lastRenderedPageBreak/>
              <w:t>специальностей ТИ им. А.П.Чехова к работе в школе.</w:t>
            </w: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Развернутое сопровождение  и поддержка «молодых специалистов»</w:t>
            </w:r>
          </w:p>
        </w:tc>
      </w:tr>
      <w:tr w:rsidR="00EB5E20">
        <w:tc>
          <w:tcPr>
            <w:tcW w:w="2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EB5E20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достаточного количества специалистов в системе дополни</w:t>
            </w:r>
            <w:r>
              <w:rPr>
                <w:rFonts w:ascii="Times New Roman" w:hAnsi="Times New Roman"/>
                <w:sz w:val="24"/>
              </w:rPr>
              <w:t>тельного образования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Не достижение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заявленных целей внеурочной деятельности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переподготовка по специальности педагог дополнительного образования.</w:t>
            </w: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Сокращение доли совместительства «учитель» - «педагог дополнительного образования»</w:t>
            </w:r>
          </w:p>
        </w:tc>
      </w:tr>
      <w:tr w:rsidR="00EB5E20">
        <w:tc>
          <w:tcPr>
            <w:tcW w:w="2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EB5E20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Низкий </w:t>
            </w:r>
            <w:r>
              <w:rPr>
                <w:rFonts w:ascii="Times New Roman" w:hAnsi="Times New Roman"/>
                <w:sz w:val="24"/>
              </w:rPr>
              <w:t>уровень ИК</w:t>
            </w:r>
            <w:proofErr w:type="gramStart"/>
            <w:r>
              <w:rPr>
                <w:rFonts w:ascii="Times New Roman" w:hAnsi="Times New Roman"/>
                <w:sz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компетентности 50% педагогов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обеспечение условий для  реализации ФГОС НОО и </w:t>
            </w:r>
            <w:proofErr w:type="gramStart"/>
            <w:r>
              <w:rPr>
                <w:rFonts w:ascii="Times New Roman" w:hAnsi="Times New Roman"/>
                <w:sz w:val="24"/>
              </w:rPr>
              <w:t>ИКТ-компетентности</w:t>
            </w:r>
            <w:proofErr w:type="gramEnd"/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Системное повышение квалификации по направлению ИКТ</w:t>
            </w:r>
          </w:p>
        </w:tc>
      </w:tr>
      <w:tr w:rsidR="00EB5E20">
        <w:tc>
          <w:tcPr>
            <w:tcW w:w="2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EB5E20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Низкий уровень </w:t>
            </w: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инновационной деятельности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ФГОС НОО только на «базовом» уровне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отивация творческого и профессионального роста педагогов, стимулировать их участие в инновационной деятельности.</w:t>
            </w:r>
          </w:p>
        </w:tc>
      </w:tr>
      <w:tr w:rsidR="00EB5E20"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 привлечения внебюджетных средств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обновляется материально-техническая база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Развитие системы платных дополнительны</w:t>
            </w:r>
            <w:r>
              <w:rPr>
                <w:rFonts w:ascii="Times New Roman" w:hAnsi="Times New Roman"/>
                <w:sz w:val="24"/>
              </w:rPr>
              <w:t>х услуг, исходя из запросов родителей и обучающихся</w:t>
            </w:r>
          </w:p>
        </w:tc>
      </w:tr>
      <w:tr w:rsidR="00EB5E20">
        <w:tc>
          <w:tcPr>
            <w:tcW w:w="2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Материально-технические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</w:rPr>
              <w:t>оборудованы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мультимедийными комплектами 3 учебных кабинета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обеспечение условий для  реализации ФГОС НОО и </w:t>
            </w:r>
            <w:proofErr w:type="gramStart"/>
            <w:r>
              <w:rPr>
                <w:rFonts w:ascii="Times New Roman" w:hAnsi="Times New Roman"/>
                <w:sz w:val="24"/>
              </w:rPr>
              <w:t>ИКТ-компетентности</w:t>
            </w:r>
            <w:proofErr w:type="gramEnd"/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Оборудовать мультимедийными комплектами 3 </w:t>
            </w:r>
            <w:proofErr w:type="gramStart"/>
            <w:r>
              <w:rPr>
                <w:rFonts w:ascii="Times New Roman" w:hAnsi="Times New Roman"/>
                <w:sz w:val="24"/>
              </w:rPr>
              <w:t>учебных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кабинета</w:t>
            </w:r>
          </w:p>
        </w:tc>
      </w:tr>
      <w:tr w:rsidR="00EB5E20">
        <w:tc>
          <w:tcPr>
            <w:tcW w:w="2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EB5E20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предписаний Ростпотребнадзора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Несоблюдение требований СанПиН к организации образовательной деятельности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ремонтных работ, закупка учебной мебели за счет бюджетных и внебюджетных средств</w:t>
            </w:r>
          </w:p>
        </w:tc>
      </w:tr>
      <w:tr w:rsidR="00EB5E20">
        <w:tc>
          <w:tcPr>
            <w:tcW w:w="2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EB5E20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Отсутствие необходимого </w:t>
            </w:r>
            <w:r>
              <w:rPr>
                <w:rFonts w:ascii="Times New Roman" w:hAnsi="Times New Roman"/>
                <w:sz w:val="24"/>
              </w:rPr>
              <w:t>лабораторного оборудования в кабинете химии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Невыполнение практической части по предмету 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необходимого лабораторного оборудования в кабинете химии</w:t>
            </w:r>
          </w:p>
        </w:tc>
      </w:tr>
      <w:tr w:rsidR="00EB5E20">
        <w:tc>
          <w:tcPr>
            <w:tcW w:w="2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EB5E20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«Старение» фонда учебной литературы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Не выполнение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ФЗ – 273 «Об образовании в Российской </w:t>
            </w:r>
            <w:r>
              <w:rPr>
                <w:rFonts w:ascii="Times New Roman" w:hAnsi="Times New Roman"/>
                <w:sz w:val="24"/>
              </w:rPr>
              <w:lastRenderedPageBreak/>
              <w:t>Федерац</w:t>
            </w:r>
            <w:r>
              <w:rPr>
                <w:rFonts w:ascii="Times New Roman" w:hAnsi="Times New Roman"/>
                <w:sz w:val="24"/>
              </w:rPr>
              <w:t>ии»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Выполнение плана закупки учебников</w:t>
            </w:r>
          </w:p>
        </w:tc>
      </w:tr>
      <w:tr w:rsidR="00EB5E20">
        <w:tc>
          <w:tcPr>
            <w:tcW w:w="2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Информационно-методические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достаточного количества электронных образовательных ресурсов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обеспечение условий для  реализации ФГОС НОО и </w:t>
            </w:r>
            <w:proofErr w:type="gramStart"/>
            <w:r>
              <w:rPr>
                <w:rFonts w:ascii="Times New Roman" w:hAnsi="Times New Roman"/>
                <w:sz w:val="24"/>
              </w:rPr>
              <w:t>ИКТ-компетентности</w:t>
            </w:r>
            <w:proofErr w:type="gramEnd"/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Пополнение школьной библиотеки, медиатеки, медиа</w:t>
            </w:r>
            <w:r>
              <w:rPr>
                <w:rFonts w:ascii="Times New Roman" w:hAnsi="Times New Roman"/>
                <w:sz w:val="24"/>
              </w:rPr>
              <w:t>тек учителей ЭОР и ЦОР, приобретение учебников с электронным приложением</w:t>
            </w:r>
          </w:p>
        </w:tc>
      </w:tr>
      <w:tr w:rsidR="00EB5E20">
        <w:tc>
          <w:tcPr>
            <w:tcW w:w="2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EB5E20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учебно-информационного центра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обеспечение условий для  реализации ФГОС НОО и </w:t>
            </w:r>
            <w:proofErr w:type="gramStart"/>
            <w:r>
              <w:rPr>
                <w:rFonts w:ascii="Times New Roman" w:hAnsi="Times New Roman"/>
                <w:sz w:val="24"/>
              </w:rPr>
              <w:t>ИКТ-компетентности</w:t>
            </w:r>
            <w:proofErr w:type="gramEnd"/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школьной библиотеки до информационно-учебного центра</w:t>
            </w:r>
          </w:p>
        </w:tc>
      </w:tr>
      <w:tr w:rsidR="00EB5E20">
        <w:tc>
          <w:tcPr>
            <w:tcW w:w="2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EB5E20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>
              <w:rPr>
                <w:rFonts w:ascii="Times New Roman" w:hAnsi="Times New Roman"/>
                <w:sz w:val="24"/>
              </w:rPr>
              <w:t>кабинета не имеют выхода в Интернет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обеспечение условий для развития дистинционного образования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в каждом кабинете начальной школы возможность выхода в Интернет</w:t>
            </w:r>
          </w:p>
        </w:tc>
      </w:tr>
      <w:tr w:rsidR="00EB5E20"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EB5E20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Каждому участнику образовательного процесса не предоставлены возможности </w:t>
            </w:r>
            <w:r>
              <w:rPr>
                <w:rFonts w:ascii="Times New Roman" w:hAnsi="Times New Roman"/>
                <w:sz w:val="24"/>
              </w:rPr>
              <w:t>выхода в Интернет, пользования персональным компьютером, электронными образовательными ресурсами.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обеспечение условий для  реализации ФГОС НОО и </w:t>
            </w:r>
            <w:proofErr w:type="gramStart"/>
            <w:r>
              <w:rPr>
                <w:rFonts w:ascii="Times New Roman" w:hAnsi="Times New Roman"/>
                <w:sz w:val="24"/>
              </w:rPr>
              <w:t>ИКТ-компетентности</w:t>
            </w:r>
            <w:proofErr w:type="gramEnd"/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каждому участнику образовательного процесса возможности выхода в Интернет,</w:t>
            </w:r>
            <w:r>
              <w:rPr>
                <w:rFonts w:ascii="Times New Roman" w:hAnsi="Times New Roman"/>
                <w:sz w:val="24"/>
              </w:rPr>
              <w:t xml:space="preserve"> пользования персональным компьютером, электронными образовательными ресурсами</w:t>
            </w:r>
          </w:p>
        </w:tc>
      </w:tr>
      <w:tr w:rsidR="00EB5E20">
        <w:tc>
          <w:tcPr>
            <w:tcW w:w="2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Психолого-педагогические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полный охват психолого-педагогическим сопровождением образовательной деятельности  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обеспечение психолого-педагогического сопровождения образоват</w:t>
            </w:r>
            <w:r>
              <w:rPr>
                <w:rFonts w:ascii="Times New Roman" w:hAnsi="Times New Roman"/>
                <w:sz w:val="24"/>
              </w:rPr>
              <w:t>ельной деятельности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в штат второй ставки педагога-психолога</w:t>
            </w:r>
          </w:p>
        </w:tc>
      </w:tr>
      <w:tr w:rsidR="00EB5E20">
        <w:tc>
          <w:tcPr>
            <w:tcW w:w="20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EB5E20"/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Недостаточный уровень организации коррекционной работы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ОВЗ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обеспечение особенностей обучения обучющихся с ОВЗ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 в штат второй ставки педагога-психолога, </w:t>
            </w:r>
            <w:r>
              <w:rPr>
                <w:rFonts w:ascii="Times New Roman" w:hAnsi="Times New Roman"/>
                <w:sz w:val="24"/>
              </w:rPr>
              <w:t>учителя-логопеда</w:t>
            </w:r>
          </w:p>
        </w:tc>
      </w:tr>
    </w:tbl>
    <w:p w:rsidR="00EB5E20" w:rsidRDefault="00EB5E20">
      <w:pPr>
        <w:spacing w:after="0"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both"/>
        <w:rPr>
          <w:b/>
          <w:i/>
        </w:rPr>
      </w:pPr>
    </w:p>
    <w:p w:rsidR="00EB5E20" w:rsidRDefault="00110A13">
      <w:pPr>
        <w:pStyle w:val="afd"/>
        <w:ind w:firstLine="720"/>
        <w:contextualSpacing/>
        <w:jc w:val="right"/>
        <w:rPr>
          <w:b/>
          <w:i/>
        </w:rPr>
      </w:pPr>
      <w:r>
        <w:rPr>
          <w:b/>
          <w:i/>
        </w:rPr>
        <w:t>Приложение №1</w:t>
      </w: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учебный график на 2020-2021 учебный год</w:t>
      </w: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(пятидневная учебная неделя)</w:t>
      </w: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Начало учебного года</w:t>
      </w:r>
      <w:r>
        <w:rPr>
          <w:rFonts w:ascii="Times New Roman" w:hAnsi="Times New Roman"/>
          <w:sz w:val="24"/>
        </w:rPr>
        <w:t xml:space="preserve"> – 1 сентября 2020 г.</w:t>
      </w:r>
    </w:p>
    <w:p w:rsidR="00EB5E20" w:rsidRDefault="00EB5E20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I-триместр</w:t>
      </w: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01.09.2020 по 21.11.2020 </w:t>
      </w:r>
    </w:p>
    <w:tbl>
      <w:tblPr>
        <w:tblStyle w:val="1f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B5E20">
        <w:tc>
          <w:tcPr>
            <w:tcW w:w="4785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модуль</w:t>
            </w:r>
          </w:p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01.09.2020 по 05.10.2020</w:t>
            </w: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модуль</w:t>
            </w:r>
          </w:p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12.10.2020 по 14.11.2020</w:t>
            </w:r>
          </w:p>
        </w:tc>
      </w:tr>
      <w:tr w:rsidR="00EB5E20">
        <w:tc>
          <w:tcPr>
            <w:tcW w:w="4785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Продолжительность: 5 недель </w:t>
            </w: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Продолжительность: 5 недель </w:t>
            </w:r>
          </w:p>
        </w:tc>
      </w:tr>
      <w:tr w:rsidR="00EB5E20">
        <w:tc>
          <w:tcPr>
            <w:tcW w:w="4785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Каникулы: с 06.10.2020 по 09.10.2020</w:t>
            </w: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Каникулы: с 16.11.2020 по 21.11.2020</w:t>
            </w:r>
          </w:p>
        </w:tc>
      </w:tr>
      <w:tr w:rsidR="00EB5E20">
        <w:tc>
          <w:tcPr>
            <w:tcW w:w="4785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каникул: 4 дня</w:t>
            </w: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каникул: 6 дней</w:t>
            </w:r>
          </w:p>
        </w:tc>
      </w:tr>
    </w:tbl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II-триместр</w:t>
      </w: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23.11.2020 по</w:t>
      </w:r>
      <w:r>
        <w:rPr>
          <w:rFonts w:ascii="Times New Roman" w:hAnsi="Times New Roman"/>
          <w:sz w:val="24"/>
        </w:rPr>
        <w:t xml:space="preserve"> 12.02.2020</w:t>
      </w:r>
    </w:p>
    <w:tbl>
      <w:tblPr>
        <w:tblStyle w:val="1f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B5E20">
        <w:tc>
          <w:tcPr>
            <w:tcW w:w="4785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модуль</w:t>
            </w:r>
          </w:p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23.11.2020 по 30.12.2020</w:t>
            </w: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модуль</w:t>
            </w:r>
          </w:p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11.01.2021 по 08.02.2021</w:t>
            </w:r>
          </w:p>
        </w:tc>
      </w:tr>
      <w:tr w:rsidR="00EB5E20">
        <w:tc>
          <w:tcPr>
            <w:tcW w:w="4785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Продолжительность: 5 недель 3 дня</w:t>
            </w: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Продолжительность: 4 недели 2 дня</w:t>
            </w:r>
          </w:p>
        </w:tc>
      </w:tr>
      <w:tr w:rsidR="00EB5E20">
        <w:trPr>
          <w:trHeight w:val="101"/>
        </w:trPr>
        <w:tc>
          <w:tcPr>
            <w:tcW w:w="4785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Каникулы: с 31.12.2020 по 09.01.2021</w:t>
            </w: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Каникулы: с 09.02.2021 по 12.02.2021</w:t>
            </w:r>
          </w:p>
        </w:tc>
      </w:tr>
      <w:tr w:rsidR="00EB5E20">
        <w:tc>
          <w:tcPr>
            <w:tcW w:w="4785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Продолжительность каникул: </w:t>
            </w:r>
            <w:r>
              <w:rPr>
                <w:rFonts w:ascii="Times New Roman" w:hAnsi="Times New Roman"/>
                <w:sz w:val="24"/>
              </w:rPr>
              <w:t>10 дней</w:t>
            </w: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каникул: 4 дня</w:t>
            </w:r>
          </w:p>
        </w:tc>
      </w:tr>
    </w:tbl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III-триместр</w:t>
      </w: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15.02.2021 по 28.05.2021</w:t>
      </w:r>
    </w:p>
    <w:tbl>
      <w:tblPr>
        <w:tblStyle w:val="1f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EB5E20">
        <w:tc>
          <w:tcPr>
            <w:tcW w:w="4785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модуль</w:t>
            </w:r>
          </w:p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15.02.2021 по 20.03.2021</w:t>
            </w: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модуль</w:t>
            </w:r>
          </w:p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29.03.2021 по 28.05.2021</w:t>
            </w:r>
          </w:p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2-8, 10 класса</w:t>
            </w:r>
          </w:p>
        </w:tc>
      </w:tr>
      <w:tr w:rsidR="00EB5E20">
        <w:tc>
          <w:tcPr>
            <w:tcW w:w="4785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Продолжительность: 5 недель 2 дня</w:t>
            </w: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учебы: 9 недель</w:t>
            </w:r>
          </w:p>
        </w:tc>
      </w:tr>
      <w:tr w:rsidR="00EB5E20">
        <w:tc>
          <w:tcPr>
            <w:tcW w:w="4785" w:type="dxa"/>
            <w:vAlign w:val="center"/>
          </w:tcPr>
          <w:p w:rsidR="00EB5E20" w:rsidRDefault="00EB5E20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Летние </w:t>
            </w:r>
            <w:r>
              <w:rPr>
                <w:rFonts w:ascii="Times New Roman" w:hAnsi="Times New Roman"/>
                <w:sz w:val="24"/>
              </w:rPr>
              <w:t>каникулы с 31.05.2021 по 31.08.2021</w:t>
            </w:r>
          </w:p>
        </w:tc>
      </w:tr>
      <w:tr w:rsidR="00EB5E20">
        <w:tc>
          <w:tcPr>
            <w:tcW w:w="4785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Каникулы: с 22.03.2021 по 27.03.2021</w:t>
            </w: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29.03.2021 по 23.05.2021</w:t>
            </w:r>
          </w:p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1, 9, 11 класса</w:t>
            </w:r>
          </w:p>
        </w:tc>
      </w:tr>
      <w:tr w:rsidR="00EB5E20">
        <w:trPr>
          <w:trHeight w:val="101"/>
        </w:trPr>
        <w:tc>
          <w:tcPr>
            <w:tcW w:w="4785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каникул: 6 дней</w:t>
            </w: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учебы: 8 недель</w:t>
            </w:r>
          </w:p>
        </w:tc>
      </w:tr>
      <w:tr w:rsidR="00EB5E20">
        <w:trPr>
          <w:trHeight w:val="101"/>
        </w:trPr>
        <w:tc>
          <w:tcPr>
            <w:tcW w:w="4785" w:type="dxa"/>
            <w:vAlign w:val="center"/>
          </w:tcPr>
          <w:p w:rsidR="00EB5E20" w:rsidRDefault="00EB5E20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  <w:vAlign w:val="center"/>
          </w:tcPr>
          <w:p w:rsidR="00EB5E20" w:rsidRDefault="00110A13">
            <w:pPr>
              <w:spacing w:beforeAutospacing="1" w:after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Летние каникулы  первоклассников с 24.05.2021 по 31.08.2021</w:t>
            </w:r>
          </w:p>
        </w:tc>
      </w:tr>
    </w:tbl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Режим обучения:</w:t>
      </w: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1-11 классы 5-ти дневная учебная неделя</w:t>
      </w:r>
    </w:p>
    <w:p w:rsidR="00EB5E20" w:rsidRDefault="00EB5E20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Продолжительность учебного года: </w:t>
      </w: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1,9, 11 классы – 33 учебные недели,</w:t>
      </w: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2-8, 10 классы – 34 учебных недель</w:t>
      </w:r>
    </w:p>
    <w:p w:rsidR="00EB5E20" w:rsidRDefault="00EB5E20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Окончание учебного года:</w:t>
      </w: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1,9,11 классы – 23.05.2021</w:t>
      </w: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2-8, 10 классы – 30.05.2021</w:t>
      </w:r>
    </w:p>
    <w:p w:rsidR="00EB5E20" w:rsidRDefault="00EB5E20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Промежуточна</w:t>
      </w:r>
      <w:r>
        <w:rPr>
          <w:rFonts w:ascii="Times New Roman" w:hAnsi="Times New Roman"/>
          <w:b/>
          <w:sz w:val="24"/>
        </w:rPr>
        <w:t>я аттестация:</w:t>
      </w:r>
    </w:p>
    <w:p w:rsidR="00EB5E20" w:rsidRDefault="00110A13">
      <w:pPr>
        <w:spacing w:beforeAutospacing="1" w:afterAutospacing="1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2-8, 10 классы – с 17.05.2021 по 26.05.2021</w:t>
      </w: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110A13">
      <w:pPr>
        <w:pStyle w:val="afd"/>
        <w:ind w:firstLine="720"/>
        <w:contextualSpacing/>
        <w:jc w:val="right"/>
        <w:rPr>
          <w:b/>
          <w:i/>
        </w:rPr>
      </w:pPr>
      <w:r>
        <w:rPr>
          <w:b/>
          <w:i/>
        </w:rPr>
        <w:t>Приложение №2</w:t>
      </w: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110A13">
      <w:pPr>
        <w:pStyle w:val="afd"/>
        <w:ind w:firstLine="720"/>
        <w:contextualSpacing/>
        <w:jc w:val="both"/>
      </w:pPr>
      <w:r>
        <w:t>Рабочие программы учебных предметов 1-4 классы</w:t>
      </w:r>
    </w:p>
    <w:p w:rsidR="00EB5E20" w:rsidRDefault="00110A13">
      <w:pPr>
        <w:pStyle w:val="afd"/>
        <w:ind w:firstLine="720"/>
        <w:contextualSpacing/>
        <w:jc w:val="both"/>
      </w:pPr>
      <w:r>
        <w:t>Рабочие программы индивидуального обучения</w:t>
      </w:r>
    </w:p>
    <w:p w:rsidR="00EB5E20" w:rsidRDefault="00110A13">
      <w:pPr>
        <w:pStyle w:val="afd"/>
        <w:ind w:firstLine="720"/>
        <w:contextualSpacing/>
        <w:jc w:val="both"/>
      </w:pPr>
      <w:r>
        <w:t>Рабочие программы внеурочной деятельности</w:t>
      </w: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110A13">
      <w:pPr>
        <w:pStyle w:val="afd"/>
        <w:ind w:firstLine="720"/>
        <w:contextualSpacing/>
        <w:jc w:val="right"/>
        <w:rPr>
          <w:b/>
          <w:i/>
        </w:rPr>
      </w:pPr>
      <w:r>
        <w:rPr>
          <w:b/>
          <w:i/>
        </w:rPr>
        <w:t>Приложение № 3</w:t>
      </w: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110A13">
      <w:pPr>
        <w:pStyle w:val="afd"/>
        <w:ind w:firstLine="720"/>
        <w:contextualSpacing/>
        <w:jc w:val="center"/>
        <w:rPr>
          <w:b/>
        </w:rPr>
      </w:pPr>
      <w:r>
        <w:rPr>
          <w:b/>
        </w:rPr>
        <w:t>Оценочные и методические материалы освоения основной образовательной программы начального общего образования.</w:t>
      </w:r>
    </w:p>
    <w:p w:rsidR="00EB5E20" w:rsidRDefault="00110A13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Положение </w:t>
      </w:r>
    </w:p>
    <w:p w:rsidR="00EB5E20" w:rsidRDefault="00110A13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системе оценки достижения планируемых результатов освоения  </w:t>
      </w:r>
    </w:p>
    <w:p w:rsidR="00EB5E20" w:rsidRDefault="00110A13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основной образовательной программы начального общего </w:t>
      </w:r>
      <w:r>
        <w:rPr>
          <w:rFonts w:ascii="Times New Roman" w:hAnsi="Times New Roman"/>
          <w:b/>
          <w:sz w:val="24"/>
        </w:rPr>
        <w:t>образования</w:t>
      </w:r>
    </w:p>
    <w:p w:rsidR="00EB5E20" w:rsidRDefault="00110A13">
      <w:pPr>
        <w:numPr>
          <w:ilvl w:val="0"/>
          <w:numId w:val="229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положения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1.1.Настоящее положение «О системе оценки достижения планируемых результатов основной образовательной программы  начального общего образования» (далее – Положение) разработано в  соответствии с требованиями Федерального государс</w:t>
      </w:r>
      <w:r>
        <w:rPr>
          <w:rFonts w:ascii="Times New Roman" w:hAnsi="Times New Roman"/>
          <w:sz w:val="24"/>
        </w:rPr>
        <w:t xml:space="preserve">твенного образовательного стандарта начального общего образования. </w:t>
      </w:r>
    </w:p>
    <w:p w:rsidR="00EB5E20" w:rsidRDefault="00110A13">
      <w:pPr>
        <w:pStyle w:val="aff6"/>
        <w:spacing w:after="0"/>
        <w:ind w:firstLine="902"/>
        <w:contextualSpacing/>
        <w:jc w:val="both"/>
      </w:pPr>
      <w:r>
        <w:t xml:space="preserve">1.2. Система </w:t>
      </w:r>
      <w:proofErr w:type="gramStart"/>
      <w: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t xml:space="preserve"> представляет собой один из инструментов реализации требован</w:t>
      </w:r>
      <w:r>
        <w:t>ий ФГОС  НОО к результатам освоения основной образовательной программы начального общего образования и направлена на обеспечение качества образования.</w:t>
      </w:r>
    </w:p>
    <w:p w:rsidR="00EB5E20" w:rsidRDefault="00110A13">
      <w:pPr>
        <w:pStyle w:val="aff6"/>
        <w:spacing w:after="0"/>
        <w:ind w:firstLine="902"/>
        <w:contextualSpacing/>
        <w:jc w:val="both"/>
      </w:pPr>
      <w:r>
        <w:t>1.3.Система оценки призвана способствовать поддержанию единства всей системы образования, обеспечению пре</w:t>
      </w:r>
      <w:r>
        <w:t xml:space="preserve">емственности в системе непрерывного образования. Её основными </w:t>
      </w:r>
      <w:r>
        <w:rPr>
          <w:rStyle w:val="ac"/>
          <w:b w:val="0"/>
        </w:rPr>
        <w:t>функциями</w:t>
      </w:r>
      <w:r>
        <w:t xml:space="preserve"> являются: </w:t>
      </w:r>
    </w:p>
    <w:p w:rsidR="00EB5E20" w:rsidRDefault="00110A13">
      <w:pPr>
        <w:pStyle w:val="aff6"/>
        <w:numPr>
          <w:ilvl w:val="0"/>
          <w:numId w:val="230"/>
        </w:numPr>
        <w:tabs>
          <w:tab w:val="left" w:pos="360"/>
        </w:tabs>
        <w:spacing w:after="0"/>
        <w:contextualSpacing/>
        <w:jc w:val="both"/>
      </w:pPr>
      <w:r>
        <w:t>ориентация образовательного процесса на духовно-нравственное развитие и воспитание обучающихся, достижение планируемых результатов освоения основной образовательной программ</w:t>
      </w:r>
      <w:r>
        <w:t>ы начального общего образования;</w:t>
      </w:r>
    </w:p>
    <w:p w:rsidR="00EB5E20" w:rsidRDefault="00110A13">
      <w:pPr>
        <w:pStyle w:val="aff6"/>
        <w:numPr>
          <w:ilvl w:val="0"/>
          <w:numId w:val="230"/>
        </w:numPr>
        <w:tabs>
          <w:tab w:val="left" w:pos="360"/>
        </w:tabs>
        <w:spacing w:after="0"/>
        <w:contextualSpacing/>
        <w:jc w:val="both"/>
      </w:pPr>
      <w:r>
        <w:t>обеспечение эффективной «обратной связи», позволяющей осуществлять регулирование системы образования на основании полученной информации о достижении планируемых результатов</w:t>
      </w:r>
    </w:p>
    <w:p w:rsidR="00EB5E20" w:rsidRDefault="00110A13">
      <w:pPr>
        <w:spacing w:line="240" w:lineRule="auto"/>
        <w:ind w:firstLine="578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1.4.Особенностями системы оценки являются:</w:t>
      </w:r>
    </w:p>
    <w:p w:rsidR="00EB5E20" w:rsidRDefault="00110A13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EB5E20" w:rsidRDefault="00110A13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планируемых результатов освоения основных образовательных программ в качестве содержательной и критериальной </w:t>
      </w:r>
      <w:r>
        <w:rPr>
          <w:rFonts w:ascii="Times New Roman" w:hAnsi="Times New Roman"/>
          <w:sz w:val="24"/>
        </w:rPr>
        <w:t>базы оценки;</w:t>
      </w:r>
    </w:p>
    <w:p w:rsidR="00EB5E20" w:rsidRDefault="00110A13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EB5E20" w:rsidRDefault="00110A13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динамики образовательных достижен</w:t>
      </w:r>
      <w:r>
        <w:rPr>
          <w:rFonts w:ascii="Times New Roman" w:hAnsi="Times New Roman"/>
          <w:sz w:val="24"/>
        </w:rPr>
        <w:t>ий обучающихся;</w:t>
      </w:r>
    </w:p>
    <w:p w:rsidR="00EB5E20" w:rsidRDefault="00110A13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сочетание внешней и внутренней оценки как механизма обеспечения качества образования;</w:t>
      </w:r>
    </w:p>
    <w:p w:rsidR="00EB5E20" w:rsidRDefault="00110A13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персонифицированных процедур  итоговой оценки и аттестации обучающихся и неперсонифицированных процедур оценки состояния и тенденций </w:t>
      </w:r>
      <w:r>
        <w:rPr>
          <w:rFonts w:ascii="Times New Roman" w:hAnsi="Times New Roman"/>
          <w:sz w:val="24"/>
        </w:rPr>
        <w:t>развития системы образования;</w:t>
      </w:r>
    </w:p>
    <w:p w:rsidR="00EB5E20" w:rsidRDefault="00110A13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уровневый подход к разработке планируемых результатов, инструментария и представлению их;</w:t>
      </w:r>
    </w:p>
    <w:p w:rsidR="00EB5E20" w:rsidRDefault="00110A13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накопительной системы оценивания, характеризующей динамику индивидуальных образовательных достижений (Портфель достижений </w:t>
      </w:r>
      <w:r>
        <w:rPr>
          <w:rFonts w:ascii="Times New Roman" w:hAnsi="Times New Roman"/>
          <w:sz w:val="24"/>
        </w:rPr>
        <w:t>или иные формы);</w:t>
      </w:r>
    </w:p>
    <w:p w:rsidR="00EB5E20" w:rsidRDefault="00110A13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использование наряду со стандартизированными письменными или устными работами  таких форм и методов оценки, как проекты, практические работы, творческие работы, самоанализ, самооценка, наблюдения и др.;</w:t>
      </w:r>
    </w:p>
    <w:p w:rsidR="00EB5E20" w:rsidRDefault="00110A13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контекстной информации</w:t>
      </w:r>
      <w:r>
        <w:rPr>
          <w:rFonts w:ascii="Times New Roman" w:hAnsi="Times New Roman"/>
          <w:sz w:val="24"/>
        </w:rPr>
        <w:t xml:space="preserve"> об условиях и особенностях реализации образовательных программ при интерпретации результатов педагогических измерений.  </w:t>
      </w:r>
    </w:p>
    <w:p w:rsidR="00EB5E20" w:rsidRDefault="00EB5E2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EB5E20" w:rsidRDefault="00110A13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II. Оценка личностных результатов</w:t>
      </w:r>
    </w:p>
    <w:p w:rsidR="00EB5E20" w:rsidRDefault="00110A13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</w:t>
      </w:r>
      <w:r>
        <w:rPr>
          <w:rFonts w:ascii="Times New Roman" w:hAnsi="Times New Roman"/>
          <w:b/>
          <w:i/>
          <w:sz w:val="24"/>
        </w:rPr>
        <w:t>Объектом оценки личностных результатов</w:t>
      </w:r>
      <w:r>
        <w:rPr>
          <w:rFonts w:ascii="Times New Roman" w:hAnsi="Times New Roman"/>
          <w:sz w:val="24"/>
        </w:rPr>
        <w:t xml:space="preserve"> являются сформированные у учащихся универсальные учебные</w:t>
      </w:r>
      <w:r>
        <w:rPr>
          <w:rFonts w:ascii="Times New Roman" w:hAnsi="Times New Roman"/>
          <w:sz w:val="24"/>
        </w:rPr>
        <w:t xml:space="preserve"> действия, включаемые в три основных блока:</w:t>
      </w:r>
    </w:p>
    <w:p w:rsidR="00EB5E20" w:rsidRDefault="00110A13">
      <w:pPr>
        <w:pStyle w:val="ad"/>
        <w:widowControl/>
        <w:numPr>
          <w:ilvl w:val="0"/>
          <w:numId w:val="232"/>
        </w:numPr>
        <w:spacing w:after="0"/>
        <w:contextualSpacing/>
        <w:jc w:val="both"/>
      </w:pPr>
      <w:r>
        <w:t xml:space="preserve">самоопределение -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</w:t>
      </w:r>
      <w:r>
        <w:t>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EB5E20" w:rsidRDefault="00110A13">
      <w:pPr>
        <w:pStyle w:val="ad"/>
        <w:widowControl/>
        <w:numPr>
          <w:ilvl w:val="0"/>
          <w:numId w:val="232"/>
        </w:numPr>
        <w:spacing w:after="0"/>
        <w:contextualSpacing/>
        <w:jc w:val="both"/>
      </w:pPr>
      <w:r>
        <w:t>смыслоообразование - поиск и установление личностного с</w:t>
      </w:r>
      <w:r>
        <w:t>мысла (т.е.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EB5E20" w:rsidRDefault="00110A13">
      <w:pPr>
        <w:pStyle w:val="ad"/>
        <w:widowControl/>
        <w:numPr>
          <w:ilvl w:val="0"/>
          <w:numId w:val="232"/>
        </w:numPr>
        <w:spacing w:after="0"/>
        <w:contextualSpacing/>
        <w:jc w:val="both"/>
      </w:pPr>
      <w:proofErr w:type="gramStart"/>
      <w:r>
        <w:t>морально-этичес</w:t>
      </w:r>
      <w:r>
        <w:t>кая ориентация - знание основных моральных норм и ориентация на их выполнение на основе понимания их социальной необходимости; способность к моральной децентрации - учёту позиций, мотивов и интересов участников моральной дилеммы при её разрешении; развитие</w:t>
      </w:r>
      <w:r>
        <w:t xml:space="preserve"> этических чувств - стыда, вины, совести как регуляторов морального поведения.</w:t>
      </w:r>
      <w:proofErr w:type="gramEnd"/>
    </w:p>
    <w:p w:rsidR="00EB5E20" w:rsidRDefault="00110A13">
      <w:pPr>
        <w:pStyle w:val="ad"/>
        <w:tabs>
          <w:tab w:val="left" w:pos="851"/>
        </w:tabs>
        <w:spacing w:after="0"/>
        <w:contextualSpacing/>
        <w:jc w:val="both"/>
      </w:pPr>
      <w:r>
        <w:tab/>
        <w:t>2.2.</w:t>
      </w:r>
      <w:r>
        <w:rPr>
          <w:i/>
        </w:rPr>
        <w:t>Основное содержание оценки личностных результатов</w:t>
      </w:r>
      <w:r>
        <w:t xml:space="preserve"> на ступени начального общего образования строится вокруг оценки:</w:t>
      </w:r>
    </w:p>
    <w:p w:rsidR="00EB5E20" w:rsidRDefault="00110A13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сформированности внутренней позиции </w:t>
      </w:r>
      <w:proofErr w:type="gramStart"/>
      <w:r>
        <w:rPr>
          <w:rFonts w:ascii="Times New Roman" w:hAnsi="Times New Roman"/>
          <w:sz w:val="24"/>
        </w:rPr>
        <w:t>обучающегося</w:t>
      </w:r>
      <w:proofErr w:type="gramEnd"/>
      <w:r>
        <w:rPr>
          <w:rFonts w:ascii="Times New Roman" w:hAnsi="Times New Roman"/>
          <w:sz w:val="24"/>
        </w:rPr>
        <w:t>, которая</w:t>
      </w:r>
      <w:r>
        <w:rPr>
          <w:rFonts w:ascii="Times New Roman" w:hAnsi="Times New Roman"/>
          <w:sz w:val="24"/>
        </w:rPr>
        <w:t xml:space="preserve"> находит отражение в эмоционально-положительном отношении обучающегося к образовательному учреждению;</w:t>
      </w:r>
    </w:p>
    <w:p w:rsidR="00EB5E20" w:rsidRDefault="00110A13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</w:t>
      </w:r>
      <w:r>
        <w:rPr>
          <w:rFonts w:ascii="Times New Roman" w:hAnsi="Times New Roman"/>
          <w:sz w:val="24"/>
        </w:rPr>
        <w:t>удничества с учителем и одноклассниками — и ориентации на образец поведения «хорошего ученика» как пример для подражания;</w:t>
      </w:r>
    </w:p>
    <w:p w:rsidR="00EB5E20" w:rsidRDefault="00110A13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сформированности основ гражданской идентичности — чувства гордости за свою Родину, знания знаменательных для Отечества исторических </w:t>
      </w:r>
      <w:r>
        <w:rPr>
          <w:rFonts w:ascii="Times New Roman" w:hAnsi="Times New Roman"/>
          <w:sz w:val="24"/>
        </w:rPr>
        <w:t>событий, любви к своему краю, осознания своей национальности, уважения культуры и традиций народов России и мира, развития доверия и способности к пониманию и сопереживанию чувствам других людей;</w:t>
      </w:r>
    </w:p>
    <w:p w:rsidR="00EB5E20" w:rsidRDefault="00110A13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сформированности самооценки, включая осознание своих возможн</w:t>
      </w:r>
      <w:r>
        <w:rPr>
          <w:rFonts w:ascii="Times New Roman" w:hAnsi="Times New Roman"/>
          <w:sz w:val="24"/>
        </w:rPr>
        <w:t>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EB5E20" w:rsidRDefault="00110A13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сформированности мотивации учебной деятельности, включая социальные, учебно-познавательные </w:t>
      </w:r>
      <w:r>
        <w:rPr>
          <w:rFonts w:ascii="Times New Roman" w:hAnsi="Times New Roman"/>
          <w:sz w:val="24"/>
        </w:rPr>
        <w:t>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EB5E20" w:rsidRDefault="00110A13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знания моральных норм и сформированность мо</w:t>
      </w:r>
      <w:r>
        <w:rPr>
          <w:rFonts w:ascii="Times New Roman" w:hAnsi="Times New Roman"/>
          <w:sz w:val="24"/>
        </w:rPr>
        <w:t xml:space="preserve">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</w:t>
      </w:r>
      <w:r>
        <w:rPr>
          <w:rFonts w:ascii="Times New Roman" w:hAnsi="Times New Roman"/>
          <w:sz w:val="24"/>
        </w:rPr>
        <w:lastRenderedPageBreak/>
        <w:t>своих поступков и действий других людей с точки зрения соблюдения/нарушения мор</w:t>
      </w:r>
      <w:r>
        <w:rPr>
          <w:rFonts w:ascii="Times New Roman" w:hAnsi="Times New Roman"/>
          <w:sz w:val="24"/>
        </w:rPr>
        <w:t>альной нормы.</w:t>
      </w:r>
    </w:p>
    <w:p w:rsidR="00EB5E20" w:rsidRDefault="00110A13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Текущая (выборочная) оценка  личностных результатов осуществляется: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в ходе внешних неперсонифицированных мониторинговых исследований специалистами, не работающими в школе и обладающими необходимой компетенцией в сфере психолого-пе</w:t>
      </w:r>
      <w:r>
        <w:rPr>
          <w:rFonts w:ascii="Times New Roman" w:hAnsi="Times New Roman"/>
          <w:sz w:val="24"/>
        </w:rPr>
        <w:t>дагогической диагностики развития личности;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в рамках системы внутренней оценки (ограниченная оценка сформированности отдельных личностных результатов):</w:t>
      </w:r>
    </w:p>
    <w:p w:rsidR="00EB5E20" w:rsidRDefault="00110A13">
      <w:pPr>
        <w:numPr>
          <w:ilvl w:val="0"/>
          <w:numId w:val="23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личностного прогресса в форме портфеля достижений (или других форм накопительной оценки, и</w:t>
      </w:r>
      <w:r>
        <w:rPr>
          <w:rFonts w:ascii="Times New Roman" w:hAnsi="Times New Roman"/>
          <w:sz w:val="24"/>
        </w:rPr>
        <w:t>спользуемых в образовательном учреждении);</w:t>
      </w:r>
    </w:p>
    <w:p w:rsidR="00EB5E20" w:rsidRDefault="00110A13">
      <w:pPr>
        <w:numPr>
          <w:ilvl w:val="0"/>
          <w:numId w:val="23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знания моральных норм и сформированности морально-этических суждений о поступках и действиях людей (по ответам на задания по русскому языку, литературному чтению, окружающему миру, основам духовно-нравствен</w:t>
      </w:r>
      <w:r>
        <w:rPr>
          <w:rFonts w:ascii="Times New Roman" w:hAnsi="Times New Roman"/>
          <w:sz w:val="24"/>
        </w:rPr>
        <w:t>ной культуры);</w:t>
      </w:r>
    </w:p>
    <w:p w:rsidR="00EB5E20" w:rsidRDefault="00110A13">
      <w:pPr>
        <w:numPr>
          <w:ilvl w:val="0"/>
          <w:numId w:val="23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психологическая диагностика (проводится по запросу родителей или педагогов и администрации при согласии родителей).</w:t>
      </w:r>
    </w:p>
    <w:p w:rsidR="00EB5E20" w:rsidRDefault="00110A13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2.4.Внутренняя оценка личностных результатов включает: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оценку личностного прогресса. Она проводится  по контекстной информа</w:t>
      </w:r>
      <w:r>
        <w:rPr>
          <w:rFonts w:ascii="Times New Roman" w:hAnsi="Times New Roman"/>
          <w:sz w:val="24"/>
        </w:rPr>
        <w:t>ции – интерпретации результатов педагогических измерений на основе портфеля достижений. Педагог может отследить, как меняются, развиваются интересы ребёнка, его мотивация, уровень самостоятельности, и ряд других личностных действий.  Главный критерий лично</w:t>
      </w:r>
      <w:r>
        <w:rPr>
          <w:rFonts w:ascii="Times New Roman" w:hAnsi="Times New Roman"/>
          <w:sz w:val="24"/>
        </w:rPr>
        <w:t>стного развития – наличие положительной тенденции развития.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оценку знания моральных норм и сформированности морально-этических суждений о поступках и действиях людей является также накопительной. Система проверочных, тестовых заданий по предметам русский</w:t>
      </w:r>
      <w:r>
        <w:rPr>
          <w:rFonts w:ascii="Times New Roman" w:hAnsi="Times New Roman"/>
          <w:sz w:val="24"/>
        </w:rPr>
        <w:t xml:space="preserve"> язык, литературное чтение, окружающий мир, основы духовно-нравственной культуры и светской этики предполагает включение заданий на знание моральных норм и сформированности морально-этических суждений. Результаты фиксируются в листах анализа проверочных, т</w:t>
      </w:r>
      <w:r>
        <w:rPr>
          <w:rFonts w:ascii="Times New Roman" w:hAnsi="Times New Roman"/>
          <w:sz w:val="24"/>
        </w:rPr>
        <w:t>естовых работ</w:t>
      </w:r>
      <w:proofErr w:type="gramStart"/>
      <w:r>
        <w:rPr>
          <w:rFonts w:ascii="Times New Roman" w:hAnsi="Times New Roman"/>
          <w:sz w:val="24"/>
        </w:rPr>
        <w:t xml:space="preserve"> (+, -, +/-), </w:t>
      </w:r>
      <w:proofErr w:type="gramEnd"/>
      <w:r>
        <w:rPr>
          <w:rFonts w:ascii="Times New Roman" w:hAnsi="Times New Roman"/>
          <w:sz w:val="24"/>
        </w:rPr>
        <w:t>накопительная оценка показывает освоенность данных учебных действий.</w:t>
      </w:r>
    </w:p>
    <w:p w:rsidR="00EB5E20" w:rsidRDefault="00110A13">
      <w:pPr>
        <w:spacing w:line="240" w:lineRule="auto"/>
        <w:ind w:firstLine="57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сихологическую диагностику, которая  проводится психологом, имеющим специальную профессиональную подготовку в области возрастной психологии (по запросу родит</w:t>
      </w:r>
      <w:r>
        <w:rPr>
          <w:rFonts w:ascii="Times New Roman" w:hAnsi="Times New Roman"/>
          <w:sz w:val="24"/>
        </w:rPr>
        <w:t>елей или педагогов и администрации при согласии родителей)  по  вопросам (возможны варианты):</w:t>
      </w:r>
    </w:p>
    <w:p w:rsidR="00EB5E20" w:rsidRDefault="00110A13">
      <w:pPr>
        <w:numPr>
          <w:ilvl w:val="0"/>
          <w:numId w:val="2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сформированности внутренней позиции </w:t>
      </w:r>
      <w:proofErr w:type="gramStart"/>
      <w:r>
        <w:rPr>
          <w:rFonts w:ascii="Times New Roman" w:hAnsi="Times New Roman"/>
          <w:sz w:val="24"/>
        </w:rPr>
        <w:t>обучающегося</w:t>
      </w:r>
      <w:proofErr w:type="gramEnd"/>
      <w:r>
        <w:rPr>
          <w:rFonts w:ascii="Times New Roman" w:hAnsi="Times New Roman"/>
          <w:sz w:val="24"/>
        </w:rPr>
        <w:t>;</w:t>
      </w:r>
    </w:p>
    <w:p w:rsidR="00EB5E20" w:rsidRDefault="00110A13">
      <w:pPr>
        <w:numPr>
          <w:ilvl w:val="0"/>
          <w:numId w:val="2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ориентации на содержательные моменты образовательного процесса;</w:t>
      </w:r>
    </w:p>
    <w:p w:rsidR="00EB5E20" w:rsidRDefault="00110A13">
      <w:pPr>
        <w:numPr>
          <w:ilvl w:val="0"/>
          <w:numId w:val="2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сформированности самооценки;</w:t>
      </w:r>
    </w:p>
    <w:p w:rsidR="00EB5E20" w:rsidRDefault="00110A13">
      <w:pPr>
        <w:numPr>
          <w:ilvl w:val="0"/>
          <w:numId w:val="21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сформированности мо</w:t>
      </w:r>
      <w:r>
        <w:rPr>
          <w:rFonts w:ascii="Times New Roman" w:hAnsi="Times New Roman"/>
          <w:sz w:val="24"/>
        </w:rPr>
        <w:t>тивации учебной деятельности.</w:t>
      </w:r>
    </w:p>
    <w:p w:rsidR="00EB5E20" w:rsidRDefault="00110A13">
      <w:pPr>
        <w:spacing w:line="240" w:lineRule="auto"/>
        <w:ind w:firstLine="57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2.5.Оценка личностных результатов учащихся отражает эффективность воспитательной и образовательной деятельности школы. </w:t>
      </w:r>
    </w:p>
    <w:p w:rsidR="00EB5E20" w:rsidRDefault="00110A13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Оценка метапредметных результатов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3.1.Оценка метапредметных результатов предполагает оценку </w:t>
      </w:r>
      <w:r>
        <w:rPr>
          <w:rFonts w:ascii="Times New Roman" w:hAnsi="Times New Roman"/>
          <w:sz w:val="24"/>
        </w:rPr>
        <w:t>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3.2.Достижение метапредметных результатов </w:t>
      </w:r>
      <w:r>
        <w:rPr>
          <w:rFonts w:ascii="Times New Roman" w:hAnsi="Times New Roman"/>
          <w:sz w:val="24"/>
        </w:rPr>
        <w:t>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3.3.Основное содержание оценки метапредметных результатов на ступени начального общего образования строится вокру</w:t>
      </w:r>
      <w:r>
        <w:rPr>
          <w:rFonts w:ascii="Times New Roman" w:hAnsi="Times New Roman"/>
          <w:sz w:val="24"/>
        </w:rPr>
        <w:t>г умения учиться.</w:t>
      </w:r>
    </w:p>
    <w:p w:rsidR="00EB5E20" w:rsidRDefault="00110A13">
      <w:pPr>
        <w:spacing w:line="240" w:lineRule="auto"/>
        <w:ind w:firstLine="57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3.4.Система внутренней оценки метапредметных результатов включает в себя следующие процедуры:</w:t>
      </w:r>
    </w:p>
    <w:p w:rsidR="00EB5E20" w:rsidRDefault="00110A13">
      <w:pPr>
        <w:numPr>
          <w:ilvl w:val="0"/>
          <w:numId w:val="23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решение задач творческого и поискового характера, творческие задания, интеллектуальный марафон, информационный поиск, задания вариативного повыш</w:t>
      </w:r>
      <w:r>
        <w:rPr>
          <w:rFonts w:ascii="Times New Roman" w:hAnsi="Times New Roman"/>
          <w:sz w:val="24"/>
        </w:rPr>
        <w:t>енного уровня и т.п.);</w:t>
      </w:r>
    </w:p>
    <w:p w:rsidR="00EB5E20" w:rsidRDefault="00110A13">
      <w:pPr>
        <w:numPr>
          <w:ilvl w:val="0"/>
          <w:numId w:val="23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проектная деятельность </w:t>
      </w:r>
    </w:p>
    <w:p w:rsidR="00EB5E20" w:rsidRDefault="00110A13">
      <w:pPr>
        <w:numPr>
          <w:ilvl w:val="0"/>
          <w:numId w:val="23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текущие и итоговые проверочные работы, включающие задания на проверку метапредметных результатов обучения;</w:t>
      </w:r>
    </w:p>
    <w:p w:rsidR="00EB5E20" w:rsidRDefault="00110A13">
      <w:pPr>
        <w:numPr>
          <w:ilvl w:val="0"/>
          <w:numId w:val="23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комплексные работы на межпредметной основе.</w:t>
      </w:r>
    </w:p>
    <w:p w:rsidR="00EB5E20" w:rsidRDefault="00110A13">
      <w:pPr>
        <w:spacing w:line="240" w:lineRule="auto"/>
        <w:ind w:firstLine="57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3.5.Мониторинг освоения учебных программ и сформированност</w:t>
      </w:r>
      <w:r>
        <w:rPr>
          <w:rFonts w:ascii="Times New Roman" w:hAnsi="Times New Roman"/>
          <w:sz w:val="24"/>
        </w:rPr>
        <w:t>и регулятивных, познавательных, коммуникативных учебных действий может осуществляться на материалах учебников и учебных пособий.</w:t>
      </w:r>
    </w:p>
    <w:p w:rsidR="00EB5E20" w:rsidRDefault="00110A13">
      <w:pPr>
        <w:spacing w:line="240" w:lineRule="auto"/>
        <w:ind w:firstLine="57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3.6.Оценивание уровня сформированности личностных, коммуникативных и таких познавательных УУД как целеполагание, планирование м</w:t>
      </w:r>
      <w:r>
        <w:rPr>
          <w:rFonts w:ascii="Times New Roman" w:hAnsi="Times New Roman"/>
          <w:sz w:val="24"/>
        </w:rPr>
        <w:t>ожет основываться на устных и письменных ответах учащихся, а также на наблюдениях учителя за участием учащихся в групповой работе.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3.7. Мониторинг сформированности метапредметных учебных умений предполагает использование накопительной системы оценки в хо</w:t>
      </w:r>
      <w:r>
        <w:rPr>
          <w:rFonts w:ascii="Times New Roman" w:hAnsi="Times New Roman"/>
          <w:sz w:val="24"/>
        </w:rPr>
        <w:t>де текущего образовательного процесса. Для этих целей могут использоваться Портфель достижений,   таблицы «Оценка метапредметных результатов обучения».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3.8.Результаты освоения универсальных учебных действий учитываются при выведении итоговых годовых отмето</w:t>
      </w:r>
      <w:r>
        <w:rPr>
          <w:rFonts w:ascii="Times New Roman" w:hAnsi="Times New Roman"/>
          <w:sz w:val="24"/>
        </w:rPr>
        <w:t>к по предмету.</w:t>
      </w:r>
    </w:p>
    <w:p w:rsidR="00EB5E20" w:rsidRDefault="00110A13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 Оценка предметных результатов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4.2.В качестве содержательной и кри</w:t>
      </w:r>
      <w:r>
        <w:rPr>
          <w:rFonts w:ascii="Times New Roman" w:hAnsi="Times New Roman"/>
          <w:sz w:val="24"/>
        </w:rPr>
        <w:t>териальной базы оценки выступают планируемые предметные результаты.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EB5E20" w:rsidRDefault="00110A13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4.4.Для контроля и учёта достижени</w:t>
      </w:r>
      <w:r>
        <w:rPr>
          <w:rFonts w:ascii="Times New Roman" w:hAnsi="Times New Roman"/>
          <w:sz w:val="24"/>
        </w:rPr>
        <w:t>й обучающихся используются следующие формы:</w:t>
      </w:r>
      <w:r>
        <w:rPr>
          <w:rFonts w:ascii="Times New Roman" w:hAnsi="Times New Roman"/>
          <w:sz w:val="24"/>
        </w:rPr>
        <w:tab/>
        <w:t>4.4.1</w:t>
      </w:r>
      <w:r>
        <w:rPr>
          <w:rFonts w:ascii="Times New Roman" w:hAnsi="Times New Roman"/>
          <w:b/>
          <w:i/>
          <w:sz w:val="24"/>
        </w:rPr>
        <w:t xml:space="preserve"> Текущая аттестация</w:t>
      </w:r>
      <w:r>
        <w:rPr>
          <w:rFonts w:ascii="Times New Roman" w:hAnsi="Times New Roman"/>
          <w:sz w:val="24"/>
        </w:rPr>
        <w:t xml:space="preserve">: </w:t>
      </w:r>
    </w:p>
    <w:p w:rsidR="00EB5E20" w:rsidRDefault="00110A13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устный  опрос;</w:t>
      </w:r>
    </w:p>
    <w:p w:rsidR="00EB5E20" w:rsidRDefault="00110A13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письменная самостоятельная работа;</w:t>
      </w:r>
    </w:p>
    <w:p w:rsidR="00EB5E20" w:rsidRDefault="00110A13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диктант;</w:t>
      </w:r>
    </w:p>
    <w:p w:rsidR="00EB5E20" w:rsidRDefault="00110A13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контрольное списывание;</w:t>
      </w:r>
    </w:p>
    <w:p w:rsidR="00EB5E20" w:rsidRDefault="00110A13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тесты;</w:t>
      </w:r>
    </w:p>
    <w:p w:rsidR="00EB5E20" w:rsidRDefault="00110A13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графическая работа;</w:t>
      </w:r>
    </w:p>
    <w:p w:rsidR="00EB5E20" w:rsidRDefault="00110A13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изложение;</w:t>
      </w:r>
    </w:p>
    <w:p w:rsidR="00EB5E20" w:rsidRDefault="00110A13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сочинение;</w:t>
      </w:r>
    </w:p>
    <w:p w:rsidR="00EB5E20" w:rsidRDefault="00110A13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доклад;</w:t>
      </w:r>
    </w:p>
    <w:p w:rsidR="00EB5E20" w:rsidRDefault="00110A13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творческая работа;</w:t>
      </w:r>
    </w:p>
    <w:p w:rsidR="00EB5E20" w:rsidRDefault="00110A13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посещение уроков по </w:t>
      </w:r>
      <w:r>
        <w:rPr>
          <w:rFonts w:ascii="Times New Roman" w:hAnsi="Times New Roman"/>
          <w:sz w:val="24"/>
        </w:rPr>
        <w:t>программам наблюдения;</w:t>
      </w:r>
    </w:p>
    <w:p w:rsidR="00EB5E20" w:rsidRDefault="00110A13">
      <w:pPr>
        <w:numPr>
          <w:ilvl w:val="0"/>
          <w:numId w:val="23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диагностическая  работа.</w:t>
      </w:r>
    </w:p>
    <w:p w:rsidR="00EB5E20" w:rsidRDefault="00110A13">
      <w:pPr>
        <w:spacing w:line="240" w:lineRule="auto"/>
        <w:ind w:left="938"/>
        <w:contextualSpacing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4.4.2. </w:t>
      </w:r>
      <w:r>
        <w:rPr>
          <w:rFonts w:ascii="Times New Roman" w:hAnsi="Times New Roman"/>
          <w:b/>
          <w:i/>
          <w:sz w:val="24"/>
        </w:rPr>
        <w:t>Итоговая аттестация</w:t>
      </w:r>
    </w:p>
    <w:p w:rsidR="00EB5E20" w:rsidRDefault="00110A13">
      <w:pPr>
        <w:numPr>
          <w:ilvl w:val="0"/>
          <w:numId w:val="23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.контрольная работа;</w:t>
      </w:r>
    </w:p>
    <w:p w:rsidR="00EB5E20" w:rsidRDefault="00110A13">
      <w:pPr>
        <w:numPr>
          <w:ilvl w:val="0"/>
          <w:numId w:val="23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диктант;</w:t>
      </w:r>
    </w:p>
    <w:p w:rsidR="00EB5E20" w:rsidRDefault="00110A13">
      <w:pPr>
        <w:numPr>
          <w:ilvl w:val="0"/>
          <w:numId w:val="23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изложение;</w:t>
      </w:r>
    </w:p>
    <w:p w:rsidR="00EB5E20" w:rsidRDefault="00110A13">
      <w:pPr>
        <w:numPr>
          <w:ilvl w:val="0"/>
          <w:numId w:val="23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осознанного чтения.</w:t>
      </w:r>
    </w:p>
    <w:p w:rsidR="00EB5E20" w:rsidRDefault="00110A13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V. Итоговая оценка  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5.1.Предметом итоговой оценки освоения обучающимися основной образовательной программы нач</w:t>
      </w:r>
      <w:r>
        <w:rPr>
          <w:rFonts w:ascii="Times New Roman" w:hAnsi="Times New Roman"/>
          <w:sz w:val="24"/>
        </w:rPr>
        <w:t xml:space="preserve">ального общего образования является достижение предметных и </w:t>
      </w:r>
      <w:r>
        <w:rPr>
          <w:rFonts w:ascii="Times New Roman" w:hAnsi="Times New Roman"/>
          <w:sz w:val="24"/>
        </w:rPr>
        <w:lastRenderedPageBreak/>
        <w:t>метапредметных  результатов начального общего образования, необходимых для продолжения образования.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5.2.В образовательном учреждении проводится мониторинг результатов выполнения трёх итоговых рабо</w:t>
      </w:r>
      <w:r>
        <w:rPr>
          <w:rFonts w:ascii="Times New Roman" w:hAnsi="Times New Roman"/>
          <w:sz w:val="24"/>
        </w:rPr>
        <w:t>т – по русскому языку, математике и  комплексной работы на межпредметной основе</w:t>
      </w:r>
      <w:proofErr w:type="gramStart"/>
      <w:r>
        <w:rPr>
          <w:rFonts w:ascii="Times New Roman" w:hAnsi="Times New Roman"/>
          <w:sz w:val="24"/>
        </w:rPr>
        <w:t xml:space="preserve">.   </w:t>
      </w:r>
      <w:proofErr w:type="gramEnd"/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.Основным инструментом итоговой оценки выпускников начальной школы являются итоговые комплексные работы – система заданий различного уровня сложности по чтению, русскому яз</w:t>
      </w:r>
      <w:r>
        <w:rPr>
          <w:rFonts w:ascii="Times New Roman" w:hAnsi="Times New Roman"/>
          <w:sz w:val="24"/>
        </w:rPr>
        <w:t>ыку, математике и окружающему миру. При определении итоговой оценки учитываются результаты накопленной оценки, полученной в ходе текущего и промежуточного оценивания, фиксируемые в форме Портфеля достижений (или другой накопительной формы оценивания). Дост</w:t>
      </w:r>
      <w:r>
        <w:rPr>
          <w:rFonts w:ascii="Times New Roman" w:hAnsi="Times New Roman"/>
          <w:sz w:val="24"/>
        </w:rPr>
        <w:t>ижение опорного (базового) уровня интерпретируется как безусловный учебный успех ребенка, как исполнение им требований стандарта. А оценка индивидуальных образовательных достижений ведется «методом сложения», при котором фиксируется достижение опорного (ба</w:t>
      </w:r>
      <w:r>
        <w:rPr>
          <w:rFonts w:ascii="Times New Roman" w:hAnsi="Times New Roman"/>
          <w:sz w:val="24"/>
        </w:rPr>
        <w:t>зового) уровня и его превышение (повышенный уровень). Это позволяет поощрять продвижение учащихся, выстраивать индивидуальные траектории движения с учетом зоны ближайшего развития.</w:t>
      </w:r>
    </w:p>
    <w:p w:rsidR="00EB5E20" w:rsidRDefault="00110A13">
      <w:pPr>
        <w:spacing w:line="240" w:lineRule="auto"/>
        <w:contextualSpacing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Анализ достижений учащихся включает:</w:t>
      </w:r>
    </w:p>
    <w:p w:rsidR="00EB5E20" w:rsidRDefault="00110A13">
      <w:pPr>
        <w:numPr>
          <w:ilvl w:val="0"/>
          <w:numId w:val="238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текущую успеваемость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EB5E20" w:rsidRDefault="00110A13">
      <w:pPr>
        <w:numPr>
          <w:ilvl w:val="0"/>
          <w:numId w:val="238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динамику личных достижений учащегося в освоении предметных умений; </w:t>
      </w:r>
    </w:p>
    <w:p w:rsidR="00EB5E20" w:rsidRDefault="00110A13">
      <w:pPr>
        <w:numPr>
          <w:ilvl w:val="0"/>
          <w:numId w:val="238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активность и результативность участия обучающихся в выставках, конкурсах, соревнованиях; </w:t>
      </w:r>
    </w:p>
    <w:p w:rsidR="00EB5E20" w:rsidRDefault="00110A13">
      <w:pPr>
        <w:numPr>
          <w:ilvl w:val="0"/>
          <w:numId w:val="238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активность участия и рост самостоятельности в проектной и внеурочной деятельности;</w:t>
      </w:r>
    </w:p>
    <w:p w:rsidR="00EB5E20" w:rsidRDefault="00110A13">
      <w:pPr>
        <w:spacing w:line="240" w:lineRule="auto"/>
        <w:ind w:firstLine="57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5.3.Системная о</w:t>
      </w:r>
      <w:r>
        <w:rPr>
          <w:rFonts w:ascii="Times New Roman" w:hAnsi="Times New Roman"/>
          <w:sz w:val="24"/>
        </w:rPr>
        <w:t>ценка личностных, метапредметных и предметных результатов реализу</w:t>
      </w:r>
      <w:proofErr w:type="gramStart"/>
      <w:r>
        <w:rPr>
          <w:rFonts w:ascii="Times New Roman" w:hAnsi="Times New Roman"/>
          <w:sz w:val="24"/>
        </w:rPr>
        <w:t>.е</w:t>
      </w:r>
      <w:proofErr w:type="gramEnd"/>
      <w:r>
        <w:rPr>
          <w:rFonts w:ascii="Times New Roman" w:hAnsi="Times New Roman"/>
          <w:sz w:val="24"/>
        </w:rPr>
        <w:t xml:space="preserve">тся в рамках накопительной системы – </w:t>
      </w:r>
      <w:r>
        <w:rPr>
          <w:rFonts w:ascii="Times New Roman" w:hAnsi="Times New Roman"/>
          <w:i/>
          <w:sz w:val="24"/>
        </w:rPr>
        <w:t>Портфеля достижений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i/>
          <w:sz w:val="24"/>
        </w:rPr>
        <w:t>Накопительная система Портфель достижений</w:t>
      </w:r>
      <w:r>
        <w:rPr>
          <w:rFonts w:ascii="Times New Roman" w:hAnsi="Times New Roman"/>
          <w:sz w:val="24"/>
        </w:rPr>
        <w:t xml:space="preserve"> учащегося позволяет осуществить оценку динамики индивидуальных образовательных достижени</w:t>
      </w:r>
      <w:r>
        <w:rPr>
          <w:rFonts w:ascii="Times New Roman" w:hAnsi="Times New Roman"/>
          <w:sz w:val="24"/>
        </w:rPr>
        <w:t xml:space="preserve">й ребёнка. </w:t>
      </w:r>
    </w:p>
    <w:p w:rsidR="00EB5E20" w:rsidRDefault="00110A13">
      <w:pPr>
        <w:pStyle w:val="msonormalcxspmiddle"/>
        <w:spacing w:after="0"/>
        <w:ind w:firstLine="708"/>
        <w:contextualSpacing/>
        <w:jc w:val="both"/>
      </w:pPr>
      <w:r>
        <w:t xml:space="preserve">5.4. Государственная итоговая аттестация учеников не предусматривается. 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5.5. На основании итоговых оценок по каждому предмету и по программе формирования универсальных учебных действий делаются следующие выводы о достижении планируемых резуль</w:t>
      </w:r>
      <w:r>
        <w:rPr>
          <w:rFonts w:ascii="Times New Roman" w:hAnsi="Times New Roman"/>
          <w:sz w:val="24"/>
        </w:rPr>
        <w:t xml:space="preserve">татов: </w:t>
      </w:r>
    </w:p>
    <w:p w:rsidR="00EB5E20" w:rsidRDefault="00110A13">
      <w:pPr>
        <w:pStyle w:val="msolistparagraph0"/>
        <w:spacing w:after="0"/>
        <w:ind w:firstLine="708"/>
        <w:contextualSpacing/>
        <w:jc w:val="both"/>
      </w:pPr>
      <w:r>
        <w:t>5.5.1.Выпускник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 учебно-практических зада</w:t>
      </w:r>
      <w:r>
        <w:t>ч средствами данного предмета.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 «удовлетворительно», а результаты выполн</w:t>
      </w:r>
      <w:r>
        <w:rPr>
          <w:rFonts w:ascii="Times New Roman" w:hAnsi="Times New Roman"/>
          <w:sz w:val="24"/>
        </w:rPr>
        <w:t>ения итоговых работ свидетельствуют о правильном выполнении не менее 50% заданий базового уровня.</w:t>
      </w:r>
    </w:p>
    <w:p w:rsidR="00EB5E20" w:rsidRDefault="00110A13">
      <w:pPr>
        <w:pStyle w:val="msolistparagraph0"/>
        <w:spacing w:after="0"/>
        <w:ind w:firstLine="708"/>
        <w:contextualSpacing/>
        <w:jc w:val="both"/>
      </w:pPr>
      <w:r>
        <w:t>5.5.2.Выпускник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</w:t>
      </w:r>
      <w:r>
        <w:t>ольного овладения учебными действиями.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 чем по половине разделов выставлена оц</w:t>
      </w:r>
      <w:r>
        <w:rPr>
          <w:rFonts w:ascii="Times New Roman" w:hAnsi="Times New Roman"/>
          <w:sz w:val="24"/>
        </w:rPr>
        <w:t xml:space="preserve">енка «хорошо» или </w:t>
      </w:r>
      <w:r>
        <w:rPr>
          <w:rFonts w:ascii="Times New Roman" w:hAnsi="Times New Roman"/>
          <w:sz w:val="24"/>
        </w:rPr>
        <w:lastRenderedPageBreak/>
        <w:t xml:space="preserve">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 </w:t>
      </w:r>
      <w:proofErr w:type="gramEnd"/>
    </w:p>
    <w:p w:rsidR="00EB5E20" w:rsidRDefault="00110A13">
      <w:pPr>
        <w:pStyle w:val="msolistparagraph0"/>
        <w:spacing w:after="0"/>
        <w:ind w:firstLine="708"/>
        <w:contextualSpacing/>
        <w:jc w:val="both"/>
      </w:pPr>
      <w:r>
        <w:t>5.5.3.Выпускник не о</w:t>
      </w:r>
      <w:r>
        <w:t>владел опорной системой знаний и учебными действиями, необходимыми для продолжения образования на следующей ступени общего образования.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Такой вывод делается, если в материалах накопительной системы оценки не зафиксировано достижение планируемых результатов</w:t>
      </w:r>
      <w:r>
        <w:rPr>
          <w:rFonts w:ascii="Times New Roman" w:hAnsi="Times New Roman"/>
          <w:sz w:val="24"/>
        </w:rPr>
        <w:t xml:space="preserve">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 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На основании сделанных выводов о достижении планируемых результатов освоения основной обра</w:t>
      </w:r>
      <w:r>
        <w:rPr>
          <w:rFonts w:ascii="Times New Roman" w:hAnsi="Times New Roman"/>
          <w:sz w:val="24"/>
        </w:rPr>
        <w:t>зовательной программы начального общего  образования  Педагогическим советом образовательного учреждения принимается решение о переводе обучающегося на следующую ступень общего образования: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5.7. В случае</w:t>
      </w:r>
      <w:proofErr w:type="gramStart"/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если полученные обучающимся итоговые оценки не позв</w:t>
      </w:r>
      <w:r>
        <w:rPr>
          <w:rFonts w:ascii="Times New Roman" w:hAnsi="Times New Roman"/>
          <w:sz w:val="24"/>
        </w:rPr>
        <w:t>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</w:t>
      </w:r>
      <w:r>
        <w:rPr>
          <w:rFonts w:ascii="Times New Roman" w:hAnsi="Times New Roman"/>
          <w:sz w:val="24"/>
        </w:rPr>
        <w:t>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EB5E20" w:rsidRDefault="00EB5E2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EB5E20" w:rsidRDefault="00110A13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VI. Формы представления образовательных результатов  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6.1.Формами представления образовательных результатов являю</w:t>
      </w:r>
      <w:r>
        <w:rPr>
          <w:rFonts w:ascii="Times New Roman" w:hAnsi="Times New Roman"/>
          <w:sz w:val="24"/>
        </w:rPr>
        <w:t>тся:</w:t>
      </w:r>
    </w:p>
    <w:p w:rsidR="00EB5E20" w:rsidRDefault="00110A13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Табель успеваемости по предметам;</w:t>
      </w:r>
    </w:p>
    <w:p w:rsidR="00EB5E20" w:rsidRDefault="00110A13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>
        <w:rPr>
          <w:rFonts w:ascii="Times New Roman" w:hAnsi="Times New Roman"/>
          <w:sz w:val="24"/>
        </w:rPr>
        <w:t>обучающимся</w:t>
      </w:r>
      <w:proofErr w:type="gramEnd"/>
      <w:r>
        <w:rPr>
          <w:rFonts w:ascii="Times New Roman" w:hAnsi="Times New Roman"/>
          <w:sz w:val="24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EB5E20" w:rsidRDefault="00110A13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Устная оценка </w:t>
      </w:r>
      <w:r>
        <w:rPr>
          <w:rFonts w:ascii="Times New Roman" w:hAnsi="Times New Roman"/>
          <w:sz w:val="24"/>
        </w:rPr>
        <w:t>учителем успешности результатов, достигнутых учащимся, формулировка причин неудач и рекомендаций по устранению пробелов в обученности по предметам;</w:t>
      </w:r>
    </w:p>
    <w:p w:rsidR="00EB5E20" w:rsidRDefault="00110A13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Портфель достижений (Портфолио ученика);  </w:t>
      </w:r>
    </w:p>
    <w:p w:rsidR="00EB5E20" w:rsidRDefault="00110A13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психолого-педагогических исследований, иллюстрирующих </w:t>
      </w:r>
      <w:r>
        <w:rPr>
          <w:rFonts w:ascii="Times New Roman" w:hAnsi="Times New Roman"/>
          <w:sz w:val="24"/>
        </w:rPr>
        <w:t>динамику развития отдельных интеллектуальных, личностных качеств обучающегося, УУД.</w:t>
      </w:r>
    </w:p>
    <w:p w:rsidR="00EB5E20" w:rsidRDefault="00110A13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Электронный дневник</w:t>
      </w:r>
    </w:p>
    <w:p w:rsidR="00EB5E20" w:rsidRDefault="00110A13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VII. Критерии оценивания  </w:t>
      </w:r>
    </w:p>
    <w:p w:rsidR="00EB5E20" w:rsidRDefault="00110A13">
      <w:pPr>
        <w:spacing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7.1.Критериями оценивания являются:</w:t>
      </w:r>
    </w:p>
    <w:p w:rsidR="00EB5E20" w:rsidRDefault="00110A13">
      <w:pPr>
        <w:numPr>
          <w:ilvl w:val="0"/>
          <w:numId w:val="24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 достигнутых предметных, метапредметных и личностных результатов обучающихся</w:t>
      </w:r>
      <w:r>
        <w:rPr>
          <w:rFonts w:ascii="Times New Roman" w:hAnsi="Times New Roman"/>
          <w:sz w:val="24"/>
        </w:rPr>
        <w:t xml:space="preserve"> требованиям к результатам освоения образовательной программы начального общего образования ФГОС; </w:t>
      </w:r>
    </w:p>
    <w:p w:rsidR="00EB5E20" w:rsidRDefault="00110A13">
      <w:pPr>
        <w:numPr>
          <w:ilvl w:val="0"/>
          <w:numId w:val="24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динамика результатов предметнойобученности, формирования УУД.</w:t>
      </w:r>
    </w:p>
    <w:p w:rsidR="00EB5E20" w:rsidRDefault="00110A13">
      <w:pPr>
        <w:spacing w:line="240" w:lineRule="auto"/>
        <w:ind w:firstLine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Используются следующие формы оценки:</w:t>
      </w:r>
    </w:p>
    <w:p w:rsidR="00EB5E20" w:rsidRDefault="00110A13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    Безоценочное обучение – 1 класс по всем предмет</w:t>
      </w:r>
      <w:r>
        <w:rPr>
          <w:rFonts w:ascii="Times New Roman" w:hAnsi="Times New Roman"/>
          <w:sz w:val="24"/>
        </w:rPr>
        <w:t>ам</w:t>
      </w:r>
    </w:p>
    <w:p w:rsidR="00EB5E20" w:rsidRDefault="00110A13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   Пятибалльная система – 2-4 класс по всем предметам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кроме учебного курса «ОРКиСЭ»</w:t>
      </w:r>
    </w:p>
    <w:p w:rsidR="00EB5E20" w:rsidRDefault="00110A13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    Накопительная система оценки – Портфель достижений, процентная шкала достижений  (для метапредметных результатов).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EB5E20" w:rsidRDefault="00110A13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VIII. Этапы и уровни</w:t>
      </w:r>
    </w:p>
    <w:p w:rsidR="00EB5E20" w:rsidRDefault="00110A13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системы оценки образ</w:t>
      </w:r>
      <w:r>
        <w:rPr>
          <w:rFonts w:ascii="Times New Roman" w:hAnsi="Times New Roman"/>
          <w:b/>
          <w:sz w:val="24"/>
        </w:rPr>
        <w:t>овательных результатов, требуемых ФГОС</w:t>
      </w:r>
    </w:p>
    <w:p w:rsidR="00EB5E20" w:rsidRDefault="00EB5E20">
      <w:pPr>
        <w:spacing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8.1. </w:t>
      </w:r>
      <w:r>
        <w:rPr>
          <w:rFonts w:ascii="Times New Roman" w:hAnsi="Times New Roman"/>
          <w:b/>
          <w:sz w:val="24"/>
        </w:rPr>
        <w:t>НАЧАЛЬНЫЙ уровень</w:t>
      </w:r>
      <w:r>
        <w:rPr>
          <w:rFonts w:ascii="Times New Roman" w:hAnsi="Times New Roman"/>
          <w:sz w:val="24"/>
        </w:rPr>
        <w:t xml:space="preserve"> использования системы оценки.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8.1.1.На этом этапе вводятся только два правила, которые составляют основу оценивания и без опоры, на которые невозможно реализовать все прочие правила и элементы</w:t>
      </w:r>
      <w:r>
        <w:rPr>
          <w:rFonts w:ascii="Times New Roman" w:hAnsi="Times New Roman"/>
          <w:sz w:val="24"/>
        </w:rPr>
        <w:t xml:space="preserve"> системы оценки.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1-е правило</w:t>
      </w:r>
      <w:r>
        <w:rPr>
          <w:rFonts w:ascii="Times New Roman" w:hAnsi="Times New Roman"/>
          <w:sz w:val="24"/>
        </w:rPr>
        <w:t xml:space="preserve"> (Различие оценки и отметки). Учитель и ученики привыкают различать словесную оценку любых действий и отметку − знак за решение учебной задачи (предметной или метапредметной).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2-е правило</w:t>
      </w:r>
      <w:r>
        <w:rPr>
          <w:rFonts w:ascii="Times New Roman" w:hAnsi="Times New Roman"/>
          <w:sz w:val="24"/>
        </w:rPr>
        <w:t xml:space="preserve"> (Самооценка). Ученики в диалоге с учителем обучаются самостоятельно оценивать свои результаты по «Алгоритму самооценки».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первом классе алгоритм состоит из четырёх вопросов:</w:t>
      </w:r>
    </w:p>
    <w:p w:rsidR="00EB5E20" w:rsidRDefault="00110A13">
      <w:pPr>
        <w:spacing w:line="240" w:lineRule="auto"/>
        <w:ind w:left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Какое было задание? (Учимся вспоминать цель работы.)</w:t>
      </w:r>
    </w:p>
    <w:p w:rsidR="00EB5E20" w:rsidRDefault="00110A13">
      <w:pPr>
        <w:spacing w:line="240" w:lineRule="auto"/>
        <w:ind w:left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Удалось выполнить зад</w:t>
      </w:r>
      <w:r>
        <w:rPr>
          <w:rFonts w:ascii="Times New Roman" w:hAnsi="Times New Roman"/>
          <w:sz w:val="24"/>
        </w:rPr>
        <w:t>ание? (Учимся сравнивать результат с целью.)</w:t>
      </w:r>
    </w:p>
    <w:p w:rsidR="00EB5E20" w:rsidRDefault="00110A13">
      <w:pPr>
        <w:spacing w:line="240" w:lineRule="auto"/>
        <w:ind w:left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Задание </w:t>
      </w:r>
      <w:proofErr w:type="gramStart"/>
      <w:r>
        <w:rPr>
          <w:rFonts w:ascii="Times New Roman" w:hAnsi="Times New Roman"/>
          <w:sz w:val="24"/>
        </w:rPr>
        <w:t>выполнено</w:t>
      </w:r>
      <w:proofErr w:type="gramEnd"/>
      <w:r>
        <w:rPr>
          <w:rFonts w:ascii="Times New Roman" w:hAnsi="Times New Roman"/>
          <w:sz w:val="24"/>
        </w:rPr>
        <w:t xml:space="preserve"> верно или не совсем? (Учимся находить и признавать ошибки.)</w:t>
      </w:r>
    </w:p>
    <w:p w:rsidR="00EB5E20" w:rsidRDefault="00110A13">
      <w:pPr>
        <w:spacing w:line="240" w:lineRule="auto"/>
        <w:ind w:left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Выполнил самостоятельно или с чьей-то помощью? (Учимся оценивать процесс.)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последующих классах к алгоритму добавляются новые </w:t>
      </w:r>
      <w:r>
        <w:rPr>
          <w:rFonts w:ascii="Times New Roman" w:hAnsi="Times New Roman"/>
          <w:sz w:val="24"/>
        </w:rPr>
        <w:t>вопросы: «Как мы различаем отметки и оценки?», «Какую себе поставишь отметку?» и т.д.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8.1.2.</w:t>
      </w:r>
      <w:r>
        <w:rPr>
          <w:rFonts w:ascii="Times New Roman" w:hAnsi="Times New Roman"/>
          <w:b/>
          <w:sz w:val="24"/>
        </w:rPr>
        <w:t xml:space="preserve"> СТАНДАРТНЫЙ</w:t>
      </w:r>
      <w:r>
        <w:rPr>
          <w:rFonts w:ascii="Times New Roman" w:hAnsi="Times New Roman"/>
          <w:sz w:val="24"/>
        </w:rPr>
        <w:t xml:space="preserve"> уровень использования системы оценки. 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этом этапе учитель начинает использовать те части правил оценивания, без которых невозможно реализовать требо</w:t>
      </w:r>
      <w:r>
        <w:rPr>
          <w:rFonts w:ascii="Times New Roman" w:hAnsi="Times New Roman"/>
          <w:sz w:val="24"/>
        </w:rPr>
        <w:t xml:space="preserve">вания ФГОС по комплексной оценке предметных, метапредметных и личностных результатах каждого ученика. 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3-е правило</w:t>
      </w:r>
      <w:r>
        <w:rPr>
          <w:rFonts w:ascii="Times New Roman" w:hAnsi="Times New Roman"/>
          <w:sz w:val="24"/>
        </w:rPr>
        <w:t xml:space="preserve"> (Одна задача – одна оценка)- используется полностью. Учитель и ученики привыкают оценивать каждую решённую задачу в отдельности. </w:t>
      </w:r>
      <w:proofErr w:type="gramStart"/>
      <w:r>
        <w:rPr>
          <w:rFonts w:ascii="Times New Roman" w:hAnsi="Times New Roman"/>
          <w:sz w:val="24"/>
        </w:rPr>
        <w:t>Если требует</w:t>
      </w:r>
      <w:r>
        <w:rPr>
          <w:rFonts w:ascii="Times New Roman" w:hAnsi="Times New Roman"/>
          <w:sz w:val="24"/>
        </w:rPr>
        <w:t>ся определить одну отметку за контрольную или за урок, это делается на основе отдельных отметок за решённые задачи (например, среднее арифметическое).</w:t>
      </w:r>
      <w:proofErr w:type="gramEnd"/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4-е правило</w:t>
      </w:r>
      <w:r>
        <w:rPr>
          <w:rFonts w:ascii="Times New Roman" w:hAnsi="Times New Roman"/>
          <w:sz w:val="24"/>
        </w:rPr>
        <w:t xml:space="preserve"> (Таблицы результатов и «Портфель достижений») - используется частично. Учитель начинает испол</w:t>
      </w:r>
      <w:r>
        <w:rPr>
          <w:rFonts w:ascii="Times New Roman" w:hAnsi="Times New Roman"/>
          <w:sz w:val="24"/>
        </w:rPr>
        <w:t>ьзовать таблицы результатов только после проведения итоговых контрольных работы по предметам (один раз в четверть) и диагностик метапредметных результатов (примерно один раз в год). После проведения таких работ учитель выставляет отметки.</w:t>
      </w:r>
    </w:p>
    <w:p w:rsidR="00EB5E20" w:rsidRDefault="00110A13">
      <w:pPr>
        <w:spacing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8.1.3.</w:t>
      </w:r>
      <w:r>
        <w:rPr>
          <w:rFonts w:ascii="Times New Roman" w:hAnsi="Times New Roman"/>
          <w:b/>
          <w:sz w:val="24"/>
        </w:rPr>
        <w:t xml:space="preserve"> МАКСИМАЛЬН</w:t>
      </w:r>
      <w:r>
        <w:rPr>
          <w:rFonts w:ascii="Times New Roman" w:hAnsi="Times New Roman"/>
          <w:b/>
          <w:sz w:val="24"/>
        </w:rPr>
        <w:t>ЫЙ</w:t>
      </w:r>
      <w:r>
        <w:rPr>
          <w:rFonts w:ascii="Times New Roman" w:hAnsi="Times New Roman"/>
          <w:sz w:val="24"/>
        </w:rPr>
        <w:t xml:space="preserve"> уровень использования системы оценки. 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этом этапе учитель может при желании вводить полный набор правил оценивания или отдельные правила из этого набора, что позволит получить максимальный эффект. </w:t>
      </w:r>
    </w:p>
    <w:p w:rsidR="00EB5E20" w:rsidRDefault="00110A13">
      <w:pPr>
        <w:tabs>
          <w:tab w:val="left" w:pos="9355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Таблицы результатов и «Портфель достижений»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 исполь</w:t>
      </w:r>
      <w:r>
        <w:rPr>
          <w:rFonts w:ascii="Times New Roman" w:hAnsi="Times New Roman"/>
          <w:sz w:val="24"/>
        </w:rPr>
        <w:t xml:space="preserve">зуется уже не частично, а полностью. 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Предметные таблицы результатов учитель заполняет постоянно текущими отметками, а не только после контрольных работ. 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Право отказа от отметки и право пересдачи</w:t>
      </w:r>
      <w:r>
        <w:rPr>
          <w:rFonts w:ascii="Times New Roman" w:hAnsi="Times New Roman"/>
          <w:sz w:val="24"/>
        </w:rPr>
        <w:t xml:space="preserve"> – новое правило, вводимое на этом этапе. 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Ученик привыкает </w:t>
      </w:r>
      <w:r>
        <w:rPr>
          <w:rFonts w:ascii="Times New Roman" w:hAnsi="Times New Roman"/>
          <w:sz w:val="24"/>
        </w:rPr>
        <w:t>к ответственности за свой выбор – получать текущую отметку или нет, пересдавать задание контрольной работы или нет. Таким образом, дети учатся определять тот уровень притязаний, к которому они могут и хотят стремиться на данный момент.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Уровни успешности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используется уже не частично, а полностью. 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использует уровни успешности при оценке не только контрольных работ, но и всех текущих заданий, регулярно, обучая своих учеников по этим критериям определять уровень любого задания. 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Итоговые оценки</w:t>
      </w:r>
      <w:r>
        <w:rPr>
          <w:rFonts w:ascii="Times New Roman" w:hAnsi="Times New Roman"/>
          <w:sz w:val="24"/>
        </w:rPr>
        <w:t> испо</w:t>
      </w:r>
      <w:r>
        <w:rPr>
          <w:rFonts w:ascii="Times New Roman" w:hAnsi="Times New Roman"/>
          <w:sz w:val="24"/>
        </w:rPr>
        <w:t xml:space="preserve">льзуется уже не частично, а полностью. </w:t>
      </w:r>
    </w:p>
    <w:p w:rsidR="00EB5E20" w:rsidRDefault="00110A1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 определяет в соответствии с этим правилом не только итоговую оценку за ступень начальной школы, но и итоговые предметные оценки за </w:t>
      </w:r>
      <w:proofErr w:type="gramStart"/>
      <w:r>
        <w:rPr>
          <w:rFonts w:ascii="Times New Roman" w:hAnsi="Times New Roman"/>
          <w:sz w:val="24"/>
        </w:rPr>
        <w:t>четверть</w:t>
      </w:r>
      <w:proofErr w:type="gramEnd"/>
      <w:r>
        <w:rPr>
          <w:rFonts w:ascii="Times New Roman" w:hAnsi="Times New Roman"/>
          <w:sz w:val="24"/>
        </w:rPr>
        <w:t xml:space="preserve"> и комплексную оценку за год. </w:t>
      </w:r>
    </w:p>
    <w:p w:rsidR="00EB5E20" w:rsidRDefault="00110A13">
      <w:pPr>
        <w:spacing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позволят заметно снизить показател</w:t>
      </w:r>
      <w:r>
        <w:rPr>
          <w:rFonts w:ascii="Times New Roman" w:hAnsi="Times New Roman"/>
          <w:sz w:val="24"/>
        </w:rPr>
        <w:t xml:space="preserve">и уровня тревожности в ситуациях «предъявления себя», «отношений с учителями», «боязни успеха». Заметно возрастёт сознательное </w:t>
      </w:r>
      <w:r>
        <w:rPr>
          <w:rFonts w:ascii="Times New Roman" w:hAnsi="Times New Roman"/>
          <w:sz w:val="24"/>
        </w:rPr>
        <w:lastRenderedPageBreak/>
        <w:t>отношение учеников к целям обучения и к самой учебной деятельности, будут развиты качества контрольно-оценочной самостоятельности</w:t>
      </w:r>
      <w:r>
        <w:rPr>
          <w:rFonts w:ascii="Times New Roman" w:hAnsi="Times New Roman"/>
          <w:sz w:val="24"/>
        </w:rPr>
        <w:t xml:space="preserve">. </w:t>
      </w:r>
    </w:p>
    <w:p w:rsidR="00EB5E20" w:rsidRDefault="00110A13">
      <w:r>
        <w:t xml:space="preserve"> </w:t>
      </w:r>
    </w:p>
    <w:p w:rsidR="00EB5E20" w:rsidRDefault="00110A13">
      <w:pPr>
        <w:pStyle w:val="afd"/>
        <w:ind w:firstLine="720"/>
        <w:contextualSpacing/>
        <w:jc w:val="both"/>
        <w:rPr>
          <w:b/>
        </w:rPr>
      </w:pPr>
      <w:r>
        <w:rPr>
          <w:b/>
        </w:rPr>
        <w:t xml:space="preserve"> Мониторинг сформированности универсальных учебных действий </w:t>
      </w:r>
    </w:p>
    <w:p w:rsidR="00EB5E20" w:rsidRDefault="00110A13">
      <w:pPr>
        <w:pStyle w:val="afd"/>
        <w:ind w:firstLine="720"/>
        <w:contextualSpacing/>
        <w:jc w:val="both"/>
      </w:pPr>
      <w:r>
        <w:t xml:space="preserve"> Федеральный государственный образовательный стандарт начального общего образования предписывает, что «предметом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</w:t>
      </w:r>
      <w:r>
        <w:t>предметных результатов освоения основной образовательной программы начального общего образования, необходимых для продолжения образования. К результатам индивидуальных достижений обучающихся, не подлежащим итоговой оценке качества освоения основной образов</w:t>
      </w:r>
      <w:r>
        <w:t xml:space="preserve">ательной программы начального общего образования, относятся: ценностные ориентации обучающегося; индивидуальные личностные характеристики, в том числе патриотизм, толерантность, гуманизм и др. Обобщённая оценка этих и других личностных результатов учебной </w:t>
      </w:r>
      <w:r>
        <w:t xml:space="preserve">деятельности обучающихся может осуществляться в ходе различных мониторинговых исследований».  </w:t>
      </w:r>
    </w:p>
    <w:p w:rsidR="00EB5E20" w:rsidRDefault="00110A13">
      <w:pPr>
        <w:pStyle w:val="afd"/>
        <w:ind w:firstLine="720"/>
        <w:contextualSpacing/>
        <w:jc w:val="both"/>
      </w:pPr>
      <w:r>
        <w:rPr>
          <w:b/>
          <w:i/>
        </w:rPr>
        <w:t>Личностные результаты выпускников</w:t>
      </w:r>
      <w:r>
        <w:t xml:space="preserve"> на уровне начального общего образования в соответствии с требованиями Стандарта не подлежат итоговой оценке.   </w:t>
      </w:r>
    </w:p>
    <w:p w:rsidR="00EB5E20" w:rsidRDefault="00110A13">
      <w:pPr>
        <w:pStyle w:val="afd"/>
        <w:ind w:firstLine="720"/>
        <w:contextualSpacing/>
        <w:jc w:val="both"/>
      </w:pPr>
      <w:r>
        <w:rPr>
          <w:b/>
          <w:i/>
        </w:rPr>
        <w:t>Текущая (выборо</w:t>
      </w:r>
      <w:r>
        <w:rPr>
          <w:b/>
          <w:i/>
        </w:rPr>
        <w:t>чная) оценка личностных результатов</w:t>
      </w:r>
      <w:r>
        <w:t xml:space="preserve"> осуществляется:  </w:t>
      </w:r>
    </w:p>
    <w:p w:rsidR="00EB5E20" w:rsidRDefault="00110A13">
      <w:pPr>
        <w:pStyle w:val="afd"/>
        <w:ind w:firstLine="720"/>
        <w:contextualSpacing/>
        <w:jc w:val="both"/>
      </w:pPr>
      <w:r>
        <w:t>1. в ходе внешних неперсонифицированных мониторинговых исследований специалистами, не работающими в школе и обладающими необходимой компетенцией в сфере психолого-педагогической диагностики развития лич</w:t>
      </w:r>
      <w:r>
        <w:t xml:space="preserve">ности;  </w:t>
      </w:r>
    </w:p>
    <w:p w:rsidR="00EB5E20" w:rsidRDefault="00110A13">
      <w:pPr>
        <w:pStyle w:val="afd"/>
        <w:ind w:firstLine="720"/>
        <w:contextualSpacing/>
        <w:jc w:val="both"/>
      </w:pPr>
      <w:r>
        <w:t xml:space="preserve">2. в рамках системы внутренней оценки (ограниченная оценка сформированности отдельных личностных результатов):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</w:pPr>
      <w:r>
        <w:t>оценка личностного прогресса в форме портфеля достижений (или других форм накопительной оценки, используемых в образовательном учрежде</w:t>
      </w:r>
      <w:r>
        <w:t xml:space="preserve">нии);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</w:pPr>
      <w:proofErr w:type="gramStart"/>
      <w:r>
        <w:t xml:space="preserve">оценка знания моральных норм и сформированности морально-этических суждений о поступках и действиях людей (по ответам на задания по русскому языку, литературному чтению, окружающему миру, основам духовно- нравственной  </w:t>
      </w:r>
      <w:proofErr w:type="gramEnd"/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</w:pPr>
      <w:r>
        <w:t xml:space="preserve">культуры);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</w:pPr>
      <w:r>
        <w:t xml:space="preserve">• психологическая диагностика (проводится по запросу родителей или педагогов и администрации при согласии родителей).  </w:t>
      </w:r>
    </w:p>
    <w:p w:rsidR="00EB5E20" w:rsidRDefault="00110A13">
      <w:pPr>
        <w:pStyle w:val="afd"/>
        <w:ind w:firstLine="720"/>
        <w:contextualSpacing/>
        <w:jc w:val="both"/>
      </w:pPr>
      <w:r>
        <w:rPr>
          <w:b/>
          <w:i/>
        </w:rPr>
        <w:t>Внешние неперсонифицированные мониторинговые исследования</w:t>
      </w:r>
      <w:r>
        <w:t xml:space="preserve"> проводятся специалистами регионального центра оценки качества образования (г. </w:t>
      </w:r>
      <w:r>
        <w:t xml:space="preserve">Ростов-на-Дону) по окончании начальной школы.   </w:t>
      </w:r>
    </w:p>
    <w:p w:rsidR="00EB5E20" w:rsidRDefault="00110A13">
      <w:pPr>
        <w:pStyle w:val="afd"/>
        <w:ind w:firstLine="720"/>
        <w:contextualSpacing/>
        <w:jc w:val="both"/>
      </w:pPr>
      <w:r>
        <w:rPr>
          <w:b/>
          <w:i/>
        </w:rPr>
        <w:t>Внутренняя оценка</w:t>
      </w:r>
      <w:r>
        <w:t xml:space="preserve">:  </w:t>
      </w:r>
    </w:p>
    <w:p w:rsidR="00EB5E20" w:rsidRDefault="00110A13">
      <w:pPr>
        <w:pStyle w:val="afd"/>
        <w:ind w:firstLine="720"/>
        <w:contextualSpacing/>
        <w:jc w:val="both"/>
      </w:pPr>
      <w:r>
        <w:t>1. Оценка личностного прогресса. Она проводится по контекстной информации – интерпретации результатов педагогических измерений на основе портфеля достижений (или других форм накопительно</w:t>
      </w:r>
      <w:r>
        <w:t>й оценки, используемых в образовательном учреждении). Педагог может отследить, как меняются, развиваются интересы реб</w:t>
      </w:r>
      <w:r>
        <w:rPr>
          <w:rFonts w:ascii="Cambria Math" w:hAnsi="Cambria Math"/>
        </w:rPr>
        <w:t>ѐ</w:t>
      </w:r>
      <w:r>
        <w:t xml:space="preserve">нка, его мотивация, уровень самостоятельности, и ряд других личностных действий.  </w:t>
      </w:r>
    </w:p>
    <w:p w:rsidR="00EB5E20" w:rsidRDefault="00110A13">
      <w:pPr>
        <w:pStyle w:val="afd"/>
        <w:ind w:firstLine="720"/>
        <w:contextualSpacing/>
        <w:jc w:val="both"/>
      </w:pPr>
      <w:r>
        <w:rPr>
          <w:i/>
        </w:rPr>
        <w:t>Главный критерий личностного развития</w:t>
      </w:r>
      <w:r>
        <w:t xml:space="preserve"> – наличие положит</w:t>
      </w:r>
      <w:r>
        <w:t xml:space="preserve">ельной тенденции развития.  </w:t>
      </w:r>
    </w:p>
    <w:p w:rsidR="00EB5E20" w:rsidRDefault="00110A13">
      <w:pPr>
        <w:pStyle w:val="afd"/>
        <w:ind w:firstLine="720"/>
        <w:contextualSpacing/>
        <w:jc w:val="both"/>
      </w:pPr>
      <w:r>
        <w:t xml:space="preserve">2. Оценка знания моральных норм и сформированности морально-этических суждений о поступках и действиях людей является также накопительной.   </w:t>
      </w:r>
    </w:p>
    <w:p w:rsidR="00EB5E20" w:rsidRDefault="00110A13">
      <w:pPr>
        <w:pStyle w:val="afd"/>
        <w:ind w:firstLine="720"/>
        <w:contextualSpacing/>
        <w:jc w:val="both"/>
      </w:pPr>
      <w:r>
        <w:t>2.1. Система проверочных, тестовых заданий, используемых УМК, по предметам русский яз</w:t>
      </w:r>
      <w:r>
        <w:t xml:space="preserve">ык, литературное чтение, окружающий мир предполагает включение заданий на знание моральных норм и сформированности морально-этических суждений. </w:t>
      </w:r>
    </w:p>
    <w:p w:rsidR="00EB5E20" w:rsidRDefault="00110A13">
      <w:pPr>
        <w:pStyle w:val="afd"/>
        <w:ind w:firstLine="720"/>
        <w:contextualSpacing/>
        <w:jc w:val="both"/>
      </w:pPr>
      <w:r>
        <w:t>Результаты фиксируются в листах анализа проверочных, тестовых работ</w:t>
      </w:r>
      <w:proofErr w:type="gramStart"/>
      <w:r>
        <w:t xml:space="preserve"> (+, - , +/-), </w:t>
      </w:r>
      <w:proofErr w:type="gramEnd"/>
      <w:r>
        <w:t>накопительная оценка показыва</w:t>
      </w:r>
      <w:r>
        <w:t xml:space="preserve">ет освоенность данных учебных действий.   </w:t>
      </w:r>
    </w:p>
    <w:p w:rsidR="00EB5E20" w:rsidRDefault="00110A13">
      <w:pPr>
        <w:pStyle w:val="afd"/>
        <w:ind w:firstLine="720"/>
        <w:contextualSpacing/>
        <w:jc w:val="both"/>
      </w:pPr>
      <w:r>
        <w:lastRenderedPageBreak/>
        <w:t>3. Психологическая диагностика проводится психологом, имеющим специальную профессиональную подготовку в области возрастной психологии (по запросу родителей или педагогов и администрации при согласии родителей)  по</w:t>
      </w:r>
      <w:r>
        <w:t xml:space="preserve">  вопросам (возможны варианты):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</w:pPr>
      <w:r>
        <w:t xml:space="preserve">сформированности внутренней позиции обучающегося;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</w:pPr>
      <w:r>
        <w:t xml:space="preserve">ориентация на содержательные моменты образовательного процесса;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</w:pPr>
      <w:r>
        <w:t xml:space="preserve">сформированность самооценки;  </w:t>
      </w:r>
    </w:p>
    <w:p w:rsidR="00EB5E20" w:rsidRDefault="00110A13">
      <w:pPr>
        <w:pStyle w:val="afd"/>
        <w:numPr>
          <w:ilvl w:val="0"/>
          <w:numId w:val="106"/>
        </w:numPr>
        <w:contextualSpacing/>
        <w:jc w:val="both"/>
      </w:pPr>
      <w:r>
        <w:t xml:space="preserve">сформированность мотивации учебной деятельности.  </w:t>
      </w:r>
    </w:p>
    <w:p w:rsidR="00EB5E20" w:rsidRDefault="00110A13">
      <w:pPr>
        <w:pStyle w:val="afd"/>
        <w:contextualSpacing/>
      </w:pPr>
      <w:r>
        <w:t>Оценка личностных резу</w:t>
      </w:r>
      <w:r>
        <w:t xml:space="preserve">льтатов обучающихся отражает эффективность воспитательной и образовательной деятельности школы.   </w:t>
      </w:r>
    </w:p>
    <w:p w:rsidR="00EB5E20" w:rsidRDefault="00110A13">
      <w:pPr>
        <w:pStyle w:val="afd"/>
        <w:contextualSpacing/>
      </w:pPr>
      <w:r>
        <w:tab/>
        <w:t xml:space="preserve">Оценка </w:t>
      </w:r>
      <w:r>
        <w:rPr>
          <w:b/>
          <w:i/>
        </w:rPr>
        <w:t>метапредметных результатов</w:t>
      </w:r>
      <w:r>
        <w:t xml:space="preserve"> предполагает оценку универсальных учебных действий учащихся (регулятивных, коммуникативных, познавательных), т. е. таких у</w:t>
      </w:r>
      <w:r>
        <w:t>мственных действий обучающихся, которые направлены на анализ своей познавательной деятельности и управление ею.</w:t>
      </w:r>
    </w:p>
    <w:p w:rsidR="00EB5E20" w:rsidRDefault="00110A13">
      <w:pPr>
        <w:pStyle w:val="afd"/>
        <w:contextualSpacing/>
        <w:jc w:val="both"/>
      </w:pPr>
      <w:r>
        <w:tab/>
        <w:t>Достижение метапредметных результатов обеспечивается за счёт основных компонентов образовательного процесса — учебных предметов, представленных</w:t>
      </w:r>
      <w:r>
        <w:t xml:space="preserve"> в обязательной части учебного плана</w:t>
      </w:r>
      <w:proofErr w:type="gramStart"/>
      <w:r>
        <w:t>.О</w:t>
      </w:r>
      <w:proofErr w:type="gramEnd"/>
      <w:r>
        <w:t>сновное содержание оценки метапредметных результатов на ступени начального общего образования строится вокруг умения учиться.</w:t>
      </w:r>
    </w:p>
    <w:p w:rsidR="00EB5E20" w:rsidRDefault="00110A13">
      <w:pPr>
        <w:pStyle w:val="afd"/>
        <w:ind w:firstLine="720"/>
        <w:contextualSpacing/>
        <w:jc w:val="both"/>
      </w:pPr>
      <w:r>
        <w:t xml:space="preserve">Достижение планируемых результатов фиксируется в накопительной системе оценки, в том числе в форме </w:t>
      </w:r>
      <w:r>
        <w:rPr>
          <w:b/>
          <w:i/>
        </w:rPr>
        <w:t xml:space="preserve">Портфолио </w:t>
      </w:r>
      <w:proofErr w:type="gramStart"/>
      <w:r>
        <w:rPr>
          <w:b/>
          <w:i/>
        </w:rPr>
        <w:t>обучающегося</w:t>
      </w:r>
      <w:proofErr w:type="gramEnd"/>
      <w:r>
        <w:t xml:space="preserve">.  </w:t>
      </w:r>
    </w:p>
    <w:p w:rsidR="00EB5E20" w:rsidRDefault="00110A13">
      <w:pPr>
        <w:pStyle w:val="afd"/>
        <w:ind w:firstLine="720"/>
        <w:contextualSpacing/>
        <w:jc w:val="both"/>
      </w:pPr>
      <w:r>
        <w:t>Педагогу важно на каждом этапе обучения вместе с ребёнком выбирать, что является для него результатом на сегодняшний день. Оценочна</w:t>
      </w:r>
      <w:r>
        <w:t>я деятельность самого педагога направлена на то, чтобы стимулировать учебнопознавательную деятельность ребёнка и корректировать её. Вместе с тем передавать ребёнку нормы и способы оценивания (не выставления отметки, а фиксации качества, например разборчиво</w:t>
      </w:r>
      <w:r>
        <w:t>сть письма, грамотность, способа действий и т.д.), способствовать выработке у ребёнка самооценки своего труда. Отбирая в свой Портфолио творческие, проектные работы,  реб</w:t>
      </w:r>
      <w:r>
        <w:rPr>
          <w:rFonts w:ascii="Cambria Math" w:hAnsi="Cambria Math"/>
        </w:rPr>
        <w:t>ѐ</w:t>
      </w:r>
      <w:r>
        <w:t xml:space="preserve">нок проводит рефлексию сделанного, а педагог может </w:t>
      </w:r>
      <w:proofErr w:type="gramStart"/>
      <w:r>
        <w:t>отследить</w:t>
      </w:r>
      <w:proofErr w:type="gramEnd"/>
      <w:r>
        <w:t xml:space="preserve"> как меняются, развиваютс</w:t>
      </w:r>
      <w:r>
        <w:t xml:space="preserve">я интересы ребёнка, его мотивация, уровень самостоятельности, личностные и метапредметные действия.  </w:t>
      </w:r>
    </w:p>
    <w:p w:rsidR="00EB5E20" w:rsidRDefault="00110A13">
      <w:pPr>
        <w:pStyle w:val="afd"/>
        <w:ind w:firstLine="720"/>
        <w:contextualSpacing/>
        <w:jc w:val="both"/>
      </w:pPr>
      <w:r>
        <w:t xml:space="preserve">Динамика образовательных достижений обучающихся за период обучения станет очевиднее, если накопительная система оценивания станет действовать с 1 класса, </w:t>
      </w:r>
      <w:r>
        <w:t xml:space="preserve">поэтому так важно сохранить первые тетради (или отдельные страницы), первые творческие работы ребёнка.  </w:t>
      </w:r>
    </w:p>
    <w:p w:rsidR="00EB5E20" w:rsidRDefault="00110A13">
      <w:pPr>
        <w:pStyle w:val="afd"/>
        <w:ind w:firstLine="720"/>
        <w:contextualSpacing/>
        <w:jc w:val="both"/>
      </w:pPr>
      <w:r>
        <w:t>Мониторинг освоения учебных программ и сформированности личностных, познавательных, коммуникативных учебных действий может осуществляться на материалах</w:t>
      </w:r>
      <w:r>
        <w:t xml:space="preserve"> учебников и учебных пособий, входящих в УМК.  </w:t>
      </w:r>
    </w:p>
    <w:p w:rsidR="00EB5E20" w:rsidRDefault="00110A13">
      <w:pPr>
        <w:pStyle w:val="afd"/>
        <w:ind w:firstLine="720"/>
        <w:contextualSpacing/>
        <w:jc w:val="both"/>
      </w:pPr>
      <w:r>
        <w:t xml:space="preserve">В учебниках даются отдельные задания на определённые предметные и метапредметные умения, из которых педагог может компоновать проверочную работу, например:  </w:t>
      </w:r>
    </w:p>
    <w:p w:rsidR="00EB5E20" w:rsidRDefault="00EB5E20">
      <w:pPr>
        <w:pStyle w:val="afd"/>
        <w:ind w:firstLine="720"/>
        <w:contextualSpacing/>
        <w:jc w:val="both"/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EB5E20">
      <w:pPr>
        <w:rPr>
          <w:rFonts w:ascii="Times New Roman" w:hAnsi="Times New Roman"/>
          <w:i/>
          <w:sz w:val="24"/>
        </w:rPr>
      </w:pPr>
    </w:p>
    <w:p w:rsidR="00EB5E20" w:rsidRDefault="00110A13">
      <w:pPr>
        <w:tabs>
          <w:tab w:val="left" w:pos="180"/>
        </w:tabs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Система педагогического мониторинг</w:t>
      </w:r>
      <w:r>
        <w:rPr>
          <w:rFonts w:ascii="Times New Roman" w:hAnsi="Times New Roman"/>
          <w:b/>
          <w:sz w:val="24"/>
        </w:rPr>
        <w:t>а</w:t>
      </w:r>
    </w:p>
    <w:p w:rsidR="00EB5E20" w:rsidRDefault="00110A13">
      <w:pPr>
        <w:tabs>
          <w:tab w:val="left" w:pos="180"/>
        </w:tabs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реализации основной образовательной программы начального общего образования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Педагогический мониторинг</w:t>
      </w:r>
      <w:r>
        <w:rPr>
          <w:rFonts w:ascii="Times New Roman" w:hAnsi="Times New Roman"/>
          <w:sz w:val="24"/>
        </w:rPr>
        <w:t xml:space="preserve"> обеспечивает эффективное управление качеством образования на основе объективной и достоверной информации о результатах, ресурсах и условиях образователь</w:t>
      </w:r>
      <w:r>
        <w:rPr>
          <w:rFonts w:ascii="Times New Roman" w:hAnsi="Times New Roman"/>
          <w:sz w:val="24"/>
        </w:rPr>
        <w:t>ного процесса.</w:t>
      </w:r>
    </w:p>
    <w:p w:rsidR="00EB5E20" w:rsidRDefault="00110A13">
      <w:pPr>
        <w:tabs>
          <w:tab w:val="left" w:pos="2138"/>
        </w:tabs>
        <w:spacing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состав службы педагогического мониторинга входят администрация школы, психолог, руководители методических объединений, классные руководители, учителя. Служба педагогического мониторинга функционирует постоянно, позволяя на основании анализа результатов </w:t>
      </w:r>
      <w:r>
        <w:rPr>
          <w:rFonts w:ascii="Times New Roman" w:hAnsi="Times New Roman"/>
          <w:sz w:val="24"/>
        </w:rPr>
        <w:t>проведенных исследований осуществлять управленческие решения, корректировать планы работы и прогнозировать перспективы развития школы.</w:t>
      </w:r>
    </w:p>
    <w:p w:rsidR="00EB5E20" w:rsidRDefault="00110A13">
      <w:pPr>
        <w:tabs>
          <w:tab w:val="left" w:pos="2138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Направления педагогического мониторинга: 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I. Социально-педагогический мониторинг</w:t>
      </w:r>
      <w:r>
        <w:rPr>
          <w:rFonts w:ascii="Times New Roman" w:hAnsi="Times New Roman"/>
          <w:sz w:val="24"/>
        </w:rPr>
        <w:t>.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Включает компьютерный вариант следующи</w:t>
      </w:r>
      <w:r>
        <w:rPr>
          <w:rFonts w:ascii="Times New Roman" w:hAnsi="Times New Roman"/>
          <w:sz w:val="24"/>
        </w:rPr>
        <w:t>х информационных банков данных:</w:t>
      </w:r>
    </w:p>
    <w:p w:rsidR="00EB5E20" w:rsidRDefault="00110A13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Списки всех детей, проживающих в микрорайоне. 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Списки детей, проживающих в микрорайоне, которым к первому января следующего года исполнится 7 лет.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Списки детей, проживающих в микрорайоне, нуждающихся в получении </w:t>
      </w:r>
      <w:r>
        <w:rPr>
          <w:rFonts w:ascii="Times New Roman" w:hAnsi="Times New Roman"/>
          <w:sz w:val="24"/>
        </w:rPr>
        <w:t>специального (коррекционного) образования.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Списки всех детей микрорайона в возрасте до шести лет по состоянию на первое января.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Социальное положение семей по блокам:</w:t>
      </w:r>
    </w:p>
    <w:p w:rsidR="00EB5E20" w:rsidRDefault="00110A13">
      <w:pPr>
        <w:widowControl w:val="0"/>
        <w:numPr>
          <w:ilvl w:val="0"/>
          <w:numId w:val="241"/>
        </w:numPr>
        <w:tabs>
          <w:tab w:val="clear" w:pos="20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семей;</w:t>
      </w:r>
    </w:p>
    <w:p w:rsidR="00EB5E20" w:rsidRDefault="00110A13">
      <w:pPr>
        <w:widowControl w:val="0"/>
        <w:numPr>
          <w:ilvl w:val="0"/>
          <w:numId w:val="241"/>
        </w:numPr>
        <w:tabs>
          <w:tab w:val="clear" w:pos="20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образовательный ценз родителей;</w:t>
      </w:r>
    </w:p>
    <w:p w:rsidR="00EB5E20" w:rsidRDefault="00110A13">
      <w:pPr>
        <w:widowControl w:val="0"/>
        <w:numPr>
          <w:ilvl w:val="0"/>
          <w:numId w:val="241"/>
        </w:numPr>
        <w:tabs>
          <w:tab w:val="clear" w:pos="20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сфера трудовой деятельности родител</w:t>
      </w:r>
      <w:r>
        <w:rPr>
          <w:rFonts w:ascii="Times New Roman" w:hAnsi="Times New Roman"/>
          <w:sz w:val="24"/>
        </w:rPr>
        <w:t>ей;</w:t>
      </w:r>
    </w:p>
    <w:p w:rsidR="00EB5E20" w:rsidRDefault="00110A13">
      <w:pPr>
        <w:widowControl w:val="0"/>
        <w:numPr>
          <w:ilvl w:val="0"/>
          <w:numId w:val="241"/>
        </w:numPr>
        <w:tabs>
          <w:tab w:val="clear" w:pos="2007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доходы семей.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Показатели соматического и психологического здоровья воспитанников.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Занятость обучающихся в кружках, секциях, клубах.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Данные изучения запросов родителей и обучающихся на дополнительные образовательные услуги.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10. Данные об охране</w:t>
      </w:r>
      <w:r>
        <w:rPr>
          <w:rFonts w:ascii="Times New Roman" w:hAnsi="Times New Roman"/>
          <w:sz w:val="24"/>
        </w:rPr>
        <w:t xml:space="preserve"> прав социально-незащищенных семей.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Данные по результатам исследования морально-психологического климата в семьях воспитанников.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II. Мониторинг содержания образования предполагает</w:t>
      </w:r>
      <w:r>
        <w:rPr>
          <w:rFonts w:ascii="Times New Roman" w:hAnsi="Times New Roman"/>
          <w:sz w:val="24"/>
        </w:rPr>
        <w:t>:</w:t>
      </w:r>
    </w:p>
    <w:p w:rsidR="00EB5E20" w:rsidRDefault="00110A13">
      <w:pPr>
        <w:widowControl w:val="0"/>
        <w:numPr>
          <w:ilvl w:val="0"/>
          <w:numId w:val="242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учебного плана, его  соответствие базисному учебному плану и </w:t>
      </w:r>
      <w:r>
        <w:rPr>
          <w:rFonts w:ascii="Times New Roman" w:hAnsi="Times New Roman"/>
          <w:sz w:val="24"/>
        </w:rPr>
        <w:t>примерному региональному;</w:t>
      </w:r>
    </w:p>
    <w:p w:rsidR="00EB5E20" w:rsidRDefault="00110A13">
      <w:pPr>
        <w:widowControl w:val="0"/>
        <w:numPr>
          <w:ilvl w:val="0"/>
          <w:numId w:val="242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программно-методического сопровождения учебных планов и программ начального общего, основного общего и среднего (полного) общего образования;</w:t>
      </w:r>
    </w:p>
    <w:p w:rsidR="00EB5E20" w:rsidRDefault="00110A13">
      <w:pPr>
        <w:widowControl w:val="0"/>
        <w:numPr>
          <w:ilvl w:val="0"/>
          <w:numId w:val="242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содержания образования краеведческой направленности;</w:t>
      </w:r>
    </w:p>
    <w:p w:rsidR="00EB5E20" w:rsidRDefault="00110A13">
      <w:pPr>
        <w:widowControl w:val="0"/>
        <w:numPr>
          <w:ilvl w:val="0"/>
          <w:numId w:val="242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содержания раб</w:t>
      </w:r>
      <w:r>
        <w:rPr>
          <w:rFonts w:ascii="Times New Roman" w:hAnsi="Times New Roman"/>
          <w:sz w:val="24"/>
        </w:rPr>
        <w:t>очих учебных программ в контексте духовно-нравственного развития обучающихся.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III. Мониторинг качества образования предполагает</w:t>
      </w:r>
      <w:r>
        <w:rPr>
          <w:rFonts w:ascii="Times New Roman" w:hAnsi="Times New Roman"/>
          <w:sz w:val="24"/>
        </w:rPr>
        <w:t>:</w:t>
      </w:r>
    </w:p>
    <w:p w:rsidR="00EB5E20" w:rsidRDefault="00110A13">
      <w:pPr>
        <w:widowControl w:val="0"/>
        <w:numPr>
          <w:ilvl w:val="0"/>
          <w:numId w:val="243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диагностику уровня освоения общеобразовательных программ;</w:t>
      </w:r>
    </w:p>
    <w:p w:rsidR="00EB5E20" w:rsidRDefault="00110A13">
      <w:pPr>
        <w:widowControl w:val="0"/>
        <w:numPr>
          <w:ilvl w:val="0"/>
          <w:numId w:val="243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личных достижений обучающихся по результатам участия их в</w:t>
      </w:r>
      <w:r>
        <w:rPr>
          <w:rFonts w:ascii="Times New Roman" w:hAnsi="Times New Roman"/>
          <w:sz w:val="24"/>
        </w:rPr>
        <w:t xml:space="preserve"> олимпиадах, конкурсах, соревнованиях;</w:t>
      </w:r>
    </w:p>
    <w:p w:rsidR="00EB5E20" w:rsidRDefault="00110A13">
      <w:pPr>
        <w:widowControl w:val="0"/>
        <w:numPr>
          <w:ilvl w:val="0"/>
          <w:numId w:val="243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диагностика готовности учащихся 8-9х классов к профильному обучению;</w:t>
      </w:r>
    </w:p>
    <w:p w:rsidR="00EB5E20" w:rsidRDefault="00110A13">
      <w:pPr>
        <w:widowControl w:val="0"/>
        <w:numPr>
          <w:ilvl w:val="0"/>
          <w:numId w:val="243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готовности учащихся 11х классов к продолжению образования;</w:t>
      </w:r>
    </w:p>
    <w:p w:rsidR="00EB5E20" w:rsidRDefault="00110A13">
      <w:pPr>
        <w:widowControl w:val="0"/>
        <w:numPr>
          <w:ilvl w:val="0"/>
          <w:numId w:val="243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поступления выпускников 9х, 11х классов в учреждения профессионального об</w:t>
      </w:r>
      <w:r>
        <w:rPr>
          <w:rFonts w:ascii="Times New Roman" w:hAnsi="Times New Roman"/>
          <w:sz w:val="24"/>
        </w:rPr>
        <w:t>разования;</w:t>
      </w:r>
    </w:p>
    <w:p w:rsidR="00EB5E20" w:rsidRDefault="00110A13">
      <w:pPr>
        <w:widowControl w:val="0"/>
        <w:numPr>
          <w:ilvl w:val="0"/>
          <w:numId w:val="243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портфолио (дневника личных достижений учащегося);</w:t>
      </w:r>
    </w:p>
    <w:p w:rsidR="00EB5E20" w:rsidRDefault="00110A13">
      <w:pPr>
        <w:widowControl w:val="0"/>
        <w:numPr>
          <w:ilvl w:val="0"/>
          <w:numId w:val="243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диагностика результатов реализации основной образовательной программы:</w:t>
      </w:r>
    </w:p>
    <w:p w:rsidR="00EB5E20" w:rsidRDefault="00110A13">
      <w:pPr>
        <w:widowControl w:val="0"/>
        <w:numPr>
          <w:ilvl w:val="0"/>
          <w:numId w:val="2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духовно-нравственное развитие и воспитание;</w:t>
      </w:r>
    </w:p>
    <w:p w:rsidR="00EB5E20" w:rsidRDefault="00110A13">
      <w:pPr>
        <w:widowControl w:val="0"/>
        <w:numPr>
          <w:ilvl w:val="0"/>
          <w:numId w:val="2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культура здорового и безопасного образа жизни;</w:t>
      </w:r>
    </w:p>
    <w:p w:rsidR="00EB5E20" w:rsidRDefault="00110A13">
      <w:pPr>
        <w:widowControl w:val="0"/>
        <w:numPr>
          <w:ilvl w:val="0"/>
          <w:numId w:val="2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опыт социальной деятельнос</w:t>
      </w:r>
      <w:r>
        <w:rPr>
          <w:rFonts w:ascii="Times New Roman" w:hAnsi="Times New Roman"/>
          <w:sz w:val="24"/>
        </w:rPr>
        <w:t xml:space="preserve">ти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EB5E20" w:rsidRDefault="00110A13">
      <w:pPr>
        <w:widowControl w:val="0"/>
        <w:numPr>
          <w:ilvl w:val="0"/>
          <w:numId w:val="2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детское самоуправление в школе;</w:t>
      </w:r>
    </w:p>
    <w:p w:rsidR="00EB5E20" w:rsidRDefault="00110A13">
      <w:pPr>
        <w:widowControl w:val="0"/>
        <w:numPr>
          <w:ilvl w:val="0"/>
          <w:numId w:val="2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динамика участия школьников в системе дополнительного образования;</w:t>
      </w:r>
    </w:p>
    <w:p w:rsidR="00EB5E20" w:rsidRDefault="00110A13">
      <w:pPr>
        <w:widowControl w:val="0"/>
        <w:numPr>
          <w:ilvl w:val="0"/>
          <w:numId w:val="24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исследование особенностей коммуникативных взаимодействий в моделях «учитель – ученик»,  «учитель – класс»,  «ученик – класс».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IV. Мониторинг </w:t>
      </w:r>
      <w:r>
        <w:rPr>
          <w:rFonts w:ascii="Times New Roman" w:hAnsi="Times New Roman"/>
          <w:b/>
          <w:sz w:val="24"/>
        </w:rPr>
        <w:t>личностно-профессионального роста педагогов:</w:t>
      </w:r>
    </w:p>
    <w:p w:rsidR="00EB5E20" w:rsidRDefault="00110A13">
      <w:pPr>
        <w:widowControl w:val="0"/>
        <w:numPr>
          <w:ilvl w:val="0"/>
          <w:numId w:val="245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о кадровом потенциале школы;</w:t>
      </w:r>
    </w:p>
    <w:p w:rsidR="00EB5E20" w:rsidRDefault="00110A13">
      <w:pPr>
        <w:widowControl w:val="0"/>
        <w:numPr>
          <w:ilvl w:val="0"/>
          <w:numId w:val="245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карты педагогического мастерства учителя;</w:t>
      </w:r>
    </w:p>
    <w:p w:rsidR="00EB5E20" w:rsidRDefault="00110A13">
      <w:pPr>
        <w:widowControl w:val="0"/>
        <w:numPr>
          <w:ilvl w:val="0"/>
          <w:numId w:val="245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инновационной деятельности учителей;</w:t>
      </w:r>
    </w:p>
    <w:p w:rsidR="00EB5E20" w:rsidRDefault="00110A13">
      <w:pPr>
        <w:widowControl w:val="0"/>
        <w:numPr>
          <w:ilvl w:val="0"/>
          <w:numId w:val="245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реализации требования стандарта в начальной школе (1-ые классы);</w:t>
      </w:r>
    </w:p>
    <w:p w:rsidR="00EB5E20" w:rsidRDefault="00110A13">
      <w:pPr>
        <w:widowControl w:val="0"/>
        <w:numPr>
          <w:ilvl w:val="0"/>
          <w:numId w:val="245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владение  </w:t>
      </w:r>
      <w:r>
        <w:rPr>
          <w:rFonts w:ascii="Times New Roman" w:hAnsi="Times New Roman"/>
          <w:sz w:val="24"/>
        </w:rPr>
        <w:t>личностно-ориентированными технологиями обучения и воспитания;</w:t>
      </w:r>
    </w:p>
    <w:p w:rsidR="00EB5E20" w:rsidRDefault="00110A13">
      <w:pPr>
        <w:widowControl w:val="0"/>
        <w:numPr>
          <w:ilvl w:val="0"/>
          <w:numId w:val="245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личностных достижений учителя (по результатам заполнения портфолио);</w:t>
      </w:r>
    </w:p>
    <w:p w:rsidR="00EB5E20" w:rsidRDefault="00110A13">
      <w:pPr>
        <w:widowControl w:val="0"/>
        <w:numPr>
          <w:ilvl w:val="0"/>
          <w:numId w:val="245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динамика повышения квалификации педагогов;</w:t>
      </w:r>
    </w:p>
    <w:p w:rsidR="00EB5E20" w:rsidRDefault="00110A13">
      <w:pPr>
        <w:widowControl w:val="0"/>
        <w:numPr>
          <w:ilvl w:val="0"/>
          <w:numId w:val="245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динамика роста квалификационной категории педагогов.</w:t>
      </w:r>
    </w:p>
    <w:p w:rsidR="00EB5E20" w:rsidRDefault="00110A13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V. Мониторинг условий</w:t>
      </w:r>
      <w:r>
        <w:rPr>
          <w:rFonts w:ascii="Times New Roman" w:hAnsi="Times New Roman"/>
          <w:b/>
          <w:sz w:val="24"/>
        </w:rPr>
        <w:t xml:space="preserve"> жизнедеятельности обучающихся</w:t>
      </w:r>
      <w:r>
        <w:rPr>
          <w:rFonts w:ascii="Times New Roman" w:hAnsi="Times New Roman"/>
          <w:sz w:val="24"/>
        </w:rPr>
        <w:t>:</w:t>
      </w:r>
    </w:p>
    <w:p w:rsidR="00EB5E20" w:rsidRDefault="00110A13">
      <w:pPr>
        <w:widowControl w:val="0"/>
        <w:numPr>
          <w:ilvl w:val="0"/>
          <w:numId w:val="246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уровня учебной и внеучебной нагрузки на организм учащегося в соотношении с допустимым пределом;</w:t>
      </w:r>
    </w:p>
    <w:p w:rsidR="00EB5E20" w:rsidRDefault="00110A13">
      <w:pPr>
        <w:widowControl w:val="0"/>
        <w:numPr>
          <w:ilvl w:val="0"/>
          <w:numId w:val="246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динамика количества пропущенных учащимися уроков по болезни;</w:t>
      </w:r>
    </w:p>
    <w:p w:rsidR="00EB5E20" w:rsidRDefault="00110A13">
      <w:pPr>
        <w:widowControl w:val="0"/>
        <w:numPr>
          <w:ilvl w:val="0"/>
          <w:numId w:val="246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качества  образования детей, находящихся на домашн</w:t>
      </w:r>
      <w:r>
        <w:rPr>
          <w:rFonts w:ascii="Times New Roman" w:hAnsi="Times New Roman"/>
          <w:sz w:val="24"/>
        </w:rPr>
        <w:t>ем обучении;</w:t>
      </w:r>
    </w:p>
    <w:p w:rsidR="00EB5E20" w:rsidRDefault="00110A13">
      <w:pPr>
        <w:widowControl w:val="0"/>
        <w:numPr>
          <w:ilvl w:val="0"/>
          <w:numId w:val="246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состояние физкультурно-оздоровительной работы в школе;</w:t>
      </w:r>
    </w:p>
    <w:p w:rsidR="00EB5E20" w:rsidRDefault="00110A13">
      <w:pPr>
        <w:widowControl w:val="0"/>
        <w:numPr>
          <w:ilvl w:val="0"/>
          <w:numId w:val="246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эффективность применения педагогическим коллективом здоровье сберегающих технологий;</w:t>
      </w:r>
    </w:p>
    <w:p w:rsidR="00EB5E20" w:rsidRDefault="00110A13">
      <w:pPr>
        <w:widowControl w:val="0"/>
        <w:numPr>
          <w:ilvl w:val="0"/>
          <w:numId w:val="246"/>
        </w:numPr>
        <w:tabs>
          <w:tab w:val="clear" w:pos="2138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питания, режима дня.</w:t>
      </w:r>
    </w:p>
    <w:p w:rsidR="00EB5E20" w:rsidRDefault="00110A13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Система показателей деятельности школы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0"/>
        <w:gridCol w:w="7299"/>
      </w:tblGrid>
      <w:tr w:rsidR="00EB5E20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компонент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Показатели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учебных 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1.Количество часов по учебным дисциплинам в соответствии с учебным планом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2.Уровень обученности учащихся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3.Результаты ЕГЭ по обязательным предметам (математика, русский язык)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4.Охват дошкольников предшкольным образ</w:t>
            </w:r>
            <w:r>
              <w:rPr>
                <w:rFonts w:ascii="Times New Roman" w:hAnsi="Times New Roman"/>
                <w:sz w:val="24"/>
              </w:rPr>
              <w:t xml:space="preserve">ованием 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5.Охват предпрофильной подготовкой 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предметных знаний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1.Уровень обученности учащихся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2.Качество обученности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Продуктивность работы учителя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1.Уровень обученности учащихся по предмету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2.Качество обученности учащихся по предмету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3.Количество</w:t>
            </w:r>
            <w:r>
              <w:rPr>
                <w:rFonts w:ascii="Times New Roman" w:hAnsi="Times New Roman"/>
                <w:sz w:val="24"/>
              </w:rPr>
              <w:t xml:space="preserve"> призеров и лауреатов конкурсов, фестивалей, соревнований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4.Уровень мотивации к обучению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одаренными учащимися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1.Количество выполненных проектов  </w:t>
            </w:r>
          </w:p>
        </w:tc>
      </w:tr>
      <w:tr w:rsidR="00EB5E20">
        <w:trPr>
          <w:trHeight w:val="11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внеурочной предметной деятельности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1.Охват учащихся внеурочной деятельность</w:t>
            </w:r>
            <w:r>
              <w:rPr>
                <w:rFonts w:ascii="Times New Roman" w:hAnsi="Times New Roman"/>
                <w:sz w:val="24"/>
              </w:rPr>
              <w:t>ю по предмету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2.Количество проведенных мероприятий школьного и муниципального уровней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3.Результаты мониторинговых обследований (анкета, опрос, собеседование)</w:t>
            </w:r>
          </w:p>
        </w:tc>
      </w:tr>
      <w:tr w:rsidR="00EB5E20">
        <w:trPr>
          <w:trHeight w:val="11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Навыки методов самостоятельного познания 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1.Доля учащихся, использующих дополнительную литературу</w:t>
            </w:r>
            <w:r>
              <w:rPr>
                <w:rFonts w:ascii="Times New Roman" w:hAnsi="Times New Roman"/>
                <w:sz w:val="24"/>
              </w:rPr>
              <w:t xml:space="preserve"> библиотеки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2.Доля учащихся, использующих ресурсы </w:t>
            </w:r>
            <w:proofErr w:type="gramStart"/>
            <w:r>
              <w:rPr>
                <w:rFonts w:ascii="Times New Roman" w:hAnsi="Times New Roman"/>
                <w:sz w:val="24"/>
              </w:rPr>
              <w:t>Интернет-сети</w:t>
            </w:r>
            <w:proofErr w:type="gramEnd"/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3.Доля учащихся, участвующих в проектах разных уровней</w:t>
            </w:r>
          </w:p>
        </w:tc>
      </w:tr>
      <w:tr w:rsidR="00EB5E20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Воспитательный процесс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Показатели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воспитанности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учащихся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1.Количество правонарушений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2.Доля учащихся, отнесенных к </w:t>
            </w:r>
            <w:r>
              <w:rPr>
                <w:rFonts w:ascii="Times New Roman" w:hAnsi="Times New Roman"/>
                <w:sz w:val="24"/>
              </w:rPr>
              <w:t>группе риска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3.Количество учащихся, состоящих на учете в КДН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4.Результаты мониторинговых обследований 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Уровень 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общественной активности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1.Охват социально-значимой деятельностью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2.Доля учащихся, являющихся членами детских и молодежных организаций </w:t>
            </w:r>
            <w:r>
              <w:rPr>
                <w:rFonts w:ascii="Times New Roman" w:hAnsi="Times New Roman"/>
                <w:sz w:val="24"/>
              </w:rPr>
              <w:t>разных уровней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3.Количество инициатив общественного характера от учащихся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4.Количество социально-значимых акций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Качество работы </w:t>
            </w:r>
            <w:proofErr w:type="gramStart"/>
            <w:r>
              <w:rPr>
                <w:rFonts w:ascii="Times New Roman" w:hAnsi="Times New Roman"/>
                <w:sz w:val="24"/>
              </w:rPr>
              <w:t>классных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руководителей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1.Охват учащихся дополнительным образованием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2.Количество жалоб и конфликтов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3.Результаты </w:t>
            </w:r>
            <w:r>
              <w:rPr>
                <w:rFonts w:ascii="Times New Roman" w:hAnsi="Times New Roman"/>
                <w:sz w:val="24"/>
              </w:rPr>
              <w:t>мониторинговых обследований эффективности работы (анкета, опрос, собеседование)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4.Количество пропусков занятий без уважительной причины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5.Уровень социализации по результатам мониторинговых обследований (правонарушения, ответственность за личную безопасност</w:t>
            </w:r>
            <w:r>
              <w:rPr>
                <w:rFonts w:ascii="Times New Roman" w:hAnsi="Times New Roman"/>
                <w:sz w:val="24"/>
              </w:rPr>
              <w:t>ь, вредные привычки, трудоустройство, отношение к школе и классу)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6.Результаты мониторинга досуговой деятельности детей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7.Динамика успешности учащихся группы риска, детей из неблагополучных семей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8.Наличие публикаций и отзывов о работе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9.Количество нарушен</w:t>
            </w:r>
            <w:r>
              <w:rPr>
                <w:rFonts w:ascii="Times New Roman" w:hAnsi="Times New Roman"/>
                <w:sz w:val="24"/>
              </w:rPr>
              <w:t>ий «комендантского часа»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10.Доля учащихся, удовлетворенных микроклиматом класса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Охват горячим питанием 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родителей в воспитательном процессе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1.Доля родителей, посещающих родительские собрания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2.Доля родителей, проявляющих активность в делах шк</w:t>
            </w:r>
            <w:r>
              <w:rPr>
                <w:rFonts w:ascii="Times New Roman" w:hAnsi="Times New Roman"/>
                <w:sz w:val="24"/>
              </w:rPr>
              <w:t>олы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3.Доля представителей от родителей в органах управления школой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4.Доля родителей, привлеченных к экспертной оценке деятельности школы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5.Динамика численности детей группы риска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6.Мониторинг эффективности взаимодействия семьи и школы (анкета, опрос, интер</w:t>
            </w:r>
            <w:r>
              <w:rPr>
                <w:rFonts w:ascii="Times New Roman" w:hAnsi="Times New Roman"/>
                <w:sz w:val="24"/>
              </w:rPr>
              <w:t>вью)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общешкольных традиционных мероприятий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1.Доля учащихся, активно задействованных в мероприятиях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2.Отзыв о мероприятиях учащихся, родителей, учителей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3.Охват участников образовательного процесса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Публикации в СМИ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Уровень здоровья и </w:t>
            </w:r>
            <w:r>
              <w:rPr>
                <w:rFonts w:ascii="Times New Roman" w:hAnsi="Times New Roman"/>
                <w:sz w:val="24"/>
              </w:rPr>
              <w:t>физической подготовки учащихся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1.Количество пропусков занятий по болезни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2.Доля детей 1 и 2 групп здоровья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3.Динамика численности детей с хроническими заболеваниями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4.Динамика физических показаний по президентским нормативам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5.Результаты медицинского монит</w:t>
            </w:r>
            <w:r>
              <w:rPr>
                <w:rFonts w:ascii="Times New Roman" w:hAnsi="Times New Roman"/>
                <w:sz w:val="24"/>
              </w:rPr>
              <w:t>оринга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6.Доля учащихся, посещающих спортивные секции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7.Доля учащихся, участвующих в спортивных мероприятиях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8.Количество командных и личных побед в спортивных соревнованиях и военно-спортивных играх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9.Охват детей профилактическими мероприятиями (диспансери</w:t>
            </w:r>
            <w:r>
              <w:rPr>
                <w:rFonts w:ascii="Times New Roman" w:hAnsi="Times New Roman"/>
                <w:sz w:val="24"/>
              </w:rPr>
              <w:t>зация)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10.Доля учащихся, охваченных инфекционными заболеваниями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11.Доля учащихся, охваченных летним оздоровительным отдыхом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12.Доля учащихся, охваченных горячим питанием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13.Доля учащихся, получающих бесплатное питание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14.Динамика двигательной активности (3</w:t>
            </w:r>
            <w:r>
              <w:rPr>
                <w:rFonts w:ascii="Times New Roman" w:hAnsi="Times New Roman"/>
                <w:sz w:val="24"/>
              </w:rPr>
              <w:t xml:space="preserve"> часа физкультуры, динамические паузы, подвижные перемены)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15.Удельный вес мебели, соответствующей требованиям стандарта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профилактической работы с учащимися девиантного поведения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1.Динамика численности детей девиантного поведения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2.Количество пра</w:t>
            </w:r>
            <w:r>
              <w:rPr>
                <w:rFonts w:ascii="Times New Roman" w:hAnsi="Times New Roman"/>
                <w:sz w:val="24"/>
              </w:rPr>
              <w:t>вонарушений, совершенных детьми девиантного поведения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3.Уровень тревожности учащихся школы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4.Доля учащихся, охваченных летним оздоровительным отдыхом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5.Доля учащихся, охваченных профилактической работой</w:t>
            </w:r>
          </w:p>
        </w:tc>
      </w:tr>
      <w:tr w:rsidR="00EB5E20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Методическая работа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Показатели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Методический уровень учителя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1.Наличие квалификационной категории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2.Участие и победы в профессиональных конкурсах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3.Своевременность повышения квалификации (1 раз в 3 года)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4.Количество презентаций опыта на школьном, муниципальном, региональном уровне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5.Публикация опыта, методических разработок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6.Наличие авторских программ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7.Наличие инновационных проектов, творческих разработок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8.Наличие сертификатов эксперта, педагога-психолога, пользователя ПК и др.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9.Количество и разнообразие форм неформального повыш</w:t>
            </w:r>
            <w:r>
              <w:rPr>
                <w:rFonts w:ascii="Times New Roman" w:hAnsi="Times New Roman"/>
                <w:sz w:val="24"/>
              </w:rPr>
              <w:t xml:space="preserve">ения квалификации (стажировка, тренинг, семинар) и информального (самообразование: участие в проектах </w:t>
            </w:r>
            <w:proofErr w:type="gramStart"/>
            <w:r>
              <w:rPr>
                <w:rFonts w:ascii="Times New Roman" w:hAnsi="Times New Roman"/>
                <w:sz w:val="24"/>
              </w:rPr>
              <w:t>Интернет-сети</w:t>
            </w:r>
            <w:proofErr w:type="gramEnd"/>
            <w:r>
              <w:rPr>
                <w:rFonts w:ascii="Times New Roman" w:hAnsi="Times New Roman"/>
                <w:sz w:val="24"/>
              </w:rPr>
              <w:t>, дистантное сетевое взаимодействие)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Доля педагогов, имеющих портфолио (сайт персональный)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Механизм распространения педагогического опыт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1.Количество публикаций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2.Динамика участия в профессиональных конкурсах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3.Количество учителей – членов творческих групп на школьном и муниципальном уровнях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4.Количество внутришкольных семинаров, мастер-классов и других видов деятельности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5.Количество пре</w:t>
            </w:r>
            <w:r>
              <w:rPr>
                <w:rFonts w:ascii="Times New Roman" w:hAnsi="Times New Roman"/>
                <w:sz w:val="24"/>
              </w:rPr>
              <w:t>зентаций опыта на муниципальном и региональном уровнях (мастер-класс, открытые уроки)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педагогов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1.Динамика уровня и качества обученности учащихся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2.Уровень социализации школьников (мониторинг)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3.Степень воспитанности (мониторинг)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54.Результаты мониторинга эффективности применения продуктивных технологий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5.Количество транслируемых методических разработок на школьном и муниципальном уровне</w:t>
            </w:r>
          </w:p>
        </w:tc>
      </w:tr>
      <w:tr w:rsidR="00EB5E20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Научно-исследовательская работа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Показатели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реальной деятельности </w:t>
            </w:r>
            <w:r>
              <w:rPr>
                <w:rFonts w:ascii="Times New Roman" w:hAnsi="Times New Roman"/>
                <w:sz w:val="24"/>
              </w:rPr>
              <w:t>концепции развития школы и приоритетам региона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1.Результаты </w:t>
            </w:r>
            <w:proofErr w:type="gramStart"/>
            <w:r>
              <w:rPr>
                <w:rFonts w:ascii="Times New Roman" w:hAnsi="Times New Roman"/>
                <w:sz w:val="24"/>
              </w:rPr>
              <w:t>мониторинга реализации программы развития школы</w:t>
            </w:r>
            <w:proofErr w:type="gramEnd"/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2.Наличие инновационных проектов в деятельности школы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Внешняя оценка деятельности школы (методические семинары, публичный отчет, материалы сайта,</w:t>
            </w:r>
            <w:r>
              <w:rPr>
                <w:rFonts w:ascii="Times New Roman" w:hAnsi="Times New Roman"/>
                <w:sz w:val="24"/>
              </w:rPr>
              <w:t xml:space="preserve"> презентация опыта, участие в Инфобанке РО ИПК и </w:t>
            </w:r>
            <w:proofErr w:type="gramStart"/>
            <w:r>
              <w:rPr>
                <w:rFonts w:ascii="Times New Roman" w:hAnsi="Times New Roman"/>
                <w:sz w:val="24"/>
              </w:rPr>
              <w:t>ПРО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Мониторинг введения ФГОС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Степень научной обоснованности </w:t>
            </w:r>
            <w:r>
              <w:rPr>
                <w:rFonts w:ascii="Times New Roman" w:hAnsi="Times New Roman"/>
                <w:sz w:val="24"/>
              </w:rPr>
              <w:lastRenderedPageBreak/>
              <w:t>нововведения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1.Наличие экспертных заключений и рецензий на проекты и программы инновационного характера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2.Наличие инструмента мониторинга резу</w:t>
            </w:r>
            <w:r>
              <w:rPr>
                <w:rFonts w:ascii="Times New Roman" w:hAnsi="Times New Roman"/>
                <w:sz w:val="24"/>
              </w:rPr>
              <w:t>льтативности и эффективности нововведений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3.Наличие механизма управления инновационной деятельностью (программы, проекты, нормативная документация, система мониторинга) 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4.Сетевой взаимообмен инновационными практиками 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Уровень научной подготовки педагогов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1.Количество педагогов с ученой степенью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2.Количество педагогов, обучающихся в аспирантуре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3.Количество педагогов, участвующих в научно-практических конференциях регионального и федерального уровней</w:t>
            </w:r>
          </w:p>
        </w:tc>
      </w:tr>
      <w:tr w:rsidR="00EB5E2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Научно-исследовательская деятельность учащихся</w:t>
            </w:r>
          </w:p>
        </w:tc>
        <w:tc>
          <w:tcPr>
            <w:tcW w:w="7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1.Доля </w:t>
            </w:r>
            <w:r>
              <w:rPr>
                <w:rFonts w:ascii="Times New Roman" w:hAnsi="Times New Roman"/>
                <w:sz w:val="24"/>
              </w:rPr>
              <w:t>учащихся, охваченных научно-исследовательской деятельностью на базе школы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2.Доля учащихся, охваченных научно-исследовательской деятельностью в системе дополнительного образования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3.Доля учащихся, охваченных научно-исследовательской деятельностью в </w:t>
            </w:r>
            <w:proofErr w:type="gramStart"/>
            <w:r>
              <w:rPr>
                <w:rFonts w:ascii="Times New Roman" w:hAnsi="Times New Roman"/>
                <w:sz w:val="24"/>
              </w:rPr>
              <w:t>Интернет-сети</w:t>
            </w:r>
            <w:proofErr w:type="gramEnd"/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4.Продуктивность деятельности учащихся: научные работы, изобретения, рефераты, проекты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5.Количество учащихся, охваченных сетевым взаимодействием </w:t>
            </w:r>
          </w:p>
        </w:tc>
      </w:tr>
      <w:tr w:rsidR="00EB5E20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Психологическое сопровождение</w:t>
            </w:r>
          </w:p>
        </w:tc>
      </w:tr>
      <w:tr w:rsidR="00EB5E20"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Показатели</w:t>
            </w:r>
          </w:p>
        </w:tc>
      </w:tr>
      <w:tr w:rsidR="00EB5E20"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Степень психологического комфорта </w:t>
            </w:r>
            <w:r>
              <w:rPr>
                <w:rFonts w:ascii="Times New Roman" w:hAnsi="Times New Roman"/>
                <w:sz w:val="24"/>
              </w:rPr>
              <w:t>(дискомфорта) учащихся, учителей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1.Результаты анкетирования на степень удовлетворенности укладом школьной жизни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2.Количество жалоб и конфликтов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3.Уровень тревожности (психодиагностика) </w:t>
            </w:r>
          </w:p>
        </w:tc>
      </w:tr>
      <w:tr w:rsidR="00EB5E20"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Психологическая подготовленность коллектива 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1.Количество реализованн</w:t>
            </w:r>
            <w:r>
              <w:rPr>
                <w:rFonts w:ascii="Times New Roman" w:hAnsi="Times New Roman"/>
                <w:sz w:val="24"/>
              </w:rPr>
              <w:t>ых проектов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2.Наличие механизма проектного управления 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3.Результаты психологического мониторинга</w:t>
            </w:r>
          </w:p>
        </w:tc>
      </w:tr>
      <w:tr w:rsidR="00EB5E20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Обеспечение безопасности</w:t>
            </w:r>
          </w:p>
        </w:tc>
      </w:tr>
      <w:tr w:rsidR="00EB5E20"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Критерии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Показатели</w:t>
            </w:r>
          </w:p>
        </w:tc>
      </w:tr>
      <w:tr w:rsidR="00EB5E20"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труда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1.Наличие нормативно-правовой базы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2.Количество предписаний службы пожарного надзора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3.Количество </w:t>
            </w:r>
            <w:r>
              <w:rPr>
                <w:rFonts w:ascii="Times New Roman" w:hAnsi="Times New Roman"/>
                <w:sz w:val="24"/>
              </w:rPr>
              <w:t>предписаний службы ОВД по антитеррористическим мерам безопасности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4.Количество тренировочных мероприятий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5.Динамика случаев травматизма участников образовательного процесса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6.Количество предписаний трудовой инспекции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7.Доля аттестованных рабочих мест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8.Кол</w:t>
            </w:r>
            <w:r>
              <w:rPr>
                <w:rFonts w:ascii="Times New Roman" w:hAnsi="Times New Roman"/>
                <w:sz w:val="24"/>
              </w:rPr>
              <w:t xml:space="preserve">лективный договор </w:t>
            </w:r>
          </w:p>
        </w:tc>
      </w:tr>
      <w:tr w:rsidR="00EB5E20"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Санитарно-гигиеническое состояние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1.Количество замечаний службы Роспотребнадзор 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2.Количество вспышек инфекционных заболеваний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3.Количество рабочих дней, пропущенных в связи с чрезвычайными ситуациями</w:t>
            </w:r>
          </w:p>
        </w:tc>
      </w:tr>
      <w:tr w:rsidR="00EB5E20"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Обеспеченность учебной и </w:t>
            </w:r>
            <w:r>
              <w:rPr>
                <w:rFonts w:ascii="Times New Roman" w:hAnsi="Times New Roman"/>
                <w:sz w:val="24"/>
              </w:rPr>
              <w:t>методической литературой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1.Количество учащихся, обеспеченных УМК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2.Число экземпляров учебно-методической и  художественной литературы в библиотеке</w:t>
            </w:r>
          </w:p>
        </w:tc>
      </w:tr>
      <w:tr w:rsidR="00EB5E20"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Обеспеченность учебно-техническим оборудованием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1.Количество учебных кабинетов, обеспеченных ресурсами в </w:t>
            </w:r>
            <w:r>
              <w:rPr>
                <w:rFonts w:ascii="Times New Roman" w:hAnsi="Times New Roman"/>
                <w:sz w:val="24"/>
              </w:rPr>
              <w:t>соответствии с ФГОС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2.Количество учащихся на 1 компьютер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3.Количество </w:t>
            </w:r>
            <w:proofErr w:type="gramStart"/>
            <w:r>
              <w:rPr>
                <w:rFonts w:ascii="Times New Roman" w:hAnsi="Times New Roman"/>
                <w:sz w:val="24"/>
              </w:rPr>
              <w:t>Интернет-времени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1 учащегося и учителя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4.Количество цифровых ресурсов на предмет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5.Наличие локальной сети в школе </w:t>
            </w:r>
          </w:p>
          <w:p w:rsidR="00EB5E20" w:rsidRDefault="00110A1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6.Наличие </w:t>
            </w:r>
            <w:proofErr w:type="gramStart"/>
            <w:r>
              <w:rPr>
                <w:rFonts w:ascii="Times New Roman" w:hAnsi="Times New Roman"/>
                <w:sz w:val="24"/>
              </w:rPr>
              <w:t>Интернет-технологий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системе управления</w:t>
            </w:r>
          </w:p>
        </w:tc>
      </w:tr>
    </w:tbl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sectPr w:rsidR="00EB5E20">
          <w:headerReference w:type="default" r:id="rId21"/>
          <w:pgSz w:w="11906" w:h="16838"/>
          <w:pgMar w:top="1134" w:right="567" w:bottom="567" w:left="1701" w:header="709" w:footer="709" w:gutter="0"/>
          <w:cols w:space="720"/>
          <w:titlePg/>
        </w:sectPr>
      </w:pPr>
    </w:p>
    <w:p w:rsidR="00EB5E20" w:rsidRDefault="00110A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Планируемые результаты освоения учебных программ с примерами заданий для итоговой оценки их достижения</w:t>
      </w: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1949"/>
        <w:gridCol w:w="2819"/>
        <w:gridCol w:w="2534"/>
        <w:gridCol w:w="8115"/>
      </w:tblGrid>
      <w:tr w:rsidR="00EB5E20">
        <w:tc>
          <w:tcPr>
            <w:tcW w:w="1949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Содержательная линия </w:t>
            </w: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19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Планируемый результат </w:t>
            </w: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34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Умения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характеризующие достижение этого результата:</w:t>
            </w:r>
          </w:p>
        </w:tc>
        <w:tc>
          <w:tcPr>
            <w:tcW w:w="8115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заданий</w:t>
            </w: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5E20">
        <w:tc>
          <w:tcPr>
            <w:tcW w:w="1949" w:type="dxa"/>
            <w:vMerge w:val="restart"/>
          </w:tcPr>
          <w:p w:rsidR="00EB5E20" w:rsidRDefault="00110A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 язык «Сист</w:t>
            </w:r>
            <w:r>
              <w:rPr>
                <w:rFonts w:ascii="Times New Roman" w:hAnsi="Times New Roman"/>
                <w:b/>
                <w:sz w:val="24"/>
              </w:rPr>
              <w:t xml:space="preserve">ема языка» </w:t>
            </w:r>
          </w:p>
          <w:p w:rsidR="00EB5E20" w:rsidRDefault="00110A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«Фонетика и графика»  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19" w:type="dxa"/>
            <w:vMerge w:val="restart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глухие.  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3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различать гласные и согласные звуки;          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Задание базового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Отметь ряд, в котором все слова начинаются с согласного звука.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часы, филин, искра, льдины; ⁭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яма, ветер, цифра, йогурт; ⁭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химия, щенок, игра, бублик; ⁭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мячик, экран, живот, яхта.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За</w:t>
            </w:r>
            <w:r>
              <w:rPr>
                <w:rFonts w:ascii="Times New Roman" w:hAnsi="Times New Roman"/>
                <w:sz w:val="24"/>
                <w:u w:val="single"/>
              </w:rPr>
              <w:t>дание повышенного уровня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Выпиши из текста все слова, начинающиеся с гласного звука.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Утихнет непогода, белочка из гнезда вылезет, встряхн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тся и поскачет с дерева на дерево — еду себе добывать: где еловую шишку сорв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 xml:space="preserve">т, где сухой гриб разыщет, который сама </w:t>
            </w:r>
            <w:r>
              <w:rPr>
                <w:rFonts w:ascii="Times New Roman" w:hAnsi="Times New Roman"/>
                <w:sz w:val="24"/>
              </w:rPr>
              <w:t>летом на суку сушить оставила. Но главную еду белка ещ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 xml:space="preserve"> с осени в кладовочке запасла — в дупле старого дерева</w:t>
            </w:r>
          </w:p>
        </w:tc>
      </w:tr>
      <w:tr w:rsidR="00EB5E20">
        <w:tc>
          <w:tcPr>
            <w:tcW w:w="1949" w:type="dxa"/>
            <w:vMerge/>
          </w:tcPr>
          <w:p w:rsidR="00EB5E20" w:rsidRDefault="00EB5E20"/>
        </w:tc>
        <w:tc>
          <w:tcPr>
            <w:tcW w:w="2819" w:type="dxa"/>
            <w:vMerge/>
          </w:tcPr>
          <w:p w:rsidR="00EB5E20" w:rsidRDefault="00EB5E20"/>
        </w:tc>
        <w:tc>
          <w:tcPr>
            <w:tcW w:w="253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твердые и мягкие согласные;</w:t>
            </w: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Задание базового уровня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 слово, в котором второй звук – мягкий согласный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⁭ 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ши, слива, деньги, ⁭ с</w:t>
            </w:r>
            <w:r>
              <w:rPr>
                <w:rFonts w:ascii="Times New Roman" w:hAnsi="Times New Roman"/>
                <w:sz w:val="24"/>
              </w:rPr>
              <w:t xml:space="preserve">цена. </w:t>
            </w:r>
          </w:p>
          <w:p w:rsidR="00EB5E20" w:rsidRDefault="00110A13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Задание повышенного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Распредели слова по столбикам. Обрати внимание на то, что в списке слов есть лишние слова.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Слова: грязь, забота, зима, мороз, изюм, князь, сказка, скользкий, узкий, узор. </w:t>
            </w:r>
            <w:proofErr w:type="gramEnd"/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 со звуком [з] Слова со звуко</w:t>
            </w:r>
            <w:proofErr w:type="gramStart"/>
            <w:r>
              <w:rPr>
                <w:rFonts w:ascii="Times New Roman" w:hAnsi="Times New Roman"/>
                <w:sz w:val="24"/>
              </w:rPr>
              <w:t>м[</w:t>
            </w:r>
            <w:proofErr w:type="gramEnd"/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  <w:vertAlign w:val="superscript"/>
              </w:rPr>
              <w:t>,</w:t>
            </w:r>
            <w:r>
              <w:rPr>
                <w:rFonts w:ascii="Times New Roman" w:hAnsi="Times New Roman"/>
                <w:sz w:val="24"/>
              </w:rPr>
              <w:t>]</w:t>
            </w:r>
          </w:p>
        </w:tc>
      </w:tr>
      <w:tr w:rsidR="00EB5E20">
        <w:trPr>
          <w:trHeight w:val="643"/>
        </w:trPr>
        <w:tc>
          <w:tcPr>
            <w:tcW w:w="1949" w:type="dxa"/>
            <w:vMerge/>
          </w:tcPr>
          <w:p w:rsidR="00EB5E20" w:rsidRDefault="00EB5E20"/>
        </w:tc>
        <w:tc>
          <w:tcPr>
            <w:tcW w:w="2819" w:type="dxa"/>
            <w:vMerge/>
          </w:tcPr>
          <w:p w:rsidR="00EB5E20" w:rsidRDefault="00EB5E20"/>
        </w:tc>
        <w:tc>
          <w:tcPr>
            <w:tcW w:w="253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звонкие и глухие согласные</w:t>
            </w:r>
          </w:p>
        </w:tc>
        <w:tc>
          <w:tcPr>
            <w:tcW w:w="8115" w:type="dxa"/>
          </w:tcPr>
          <w:p w:rsidR="00EB5E20" w:rsidRDefault="00110A13">
            <w:pPr>
              <w:pStyle w:val="afd"/>
            </w:pPr>
            <w:r>
              <w:rPr>
                <w:u w:val="single"/>
              </w:rPr>
              <w:t>Задание базового уровня</w:t>
            </w:r>
          </w:p>
          <w:p w:rsidR="00EB5E20" w:rsidRDefault="00110A13">
            <w:pPr>
              <w:pStyle w:val="afd"/>
            </w:pPr>
            <w:r>
              <w:t>Отметь слова, в которых все согласные звуки звонкие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rFonts w:ascii="MS Mincho" w:hAnsi="MS Mincho"/>
              </w:rPr>
              <w:t>✔</w:t>
            </w:r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орога, </w:t>
            </w:r>
            <w:r>
              <w:rPr>
                <w:rFonts w:ascii="MS Mincho" w:hAnsi="MS Mincho"/>
              </w:rPr>
              <w:t>✔</w:t>
            </w:r>
            <w:r>
              <w:t xml:space="preserve"> ураган, </w:t>
            </w:r>
            <w:r>
              <w:rPr>
                <w:rFonts w:ascii="MS Mincho" w:hAnsi="MS Mincho"/>
              </w:rPr>
              <w:t>✔</w:t>
            </w:r>
            <w:r>
              <w:t xml:space="preserve"> кошка, </w:t>
            </w:r>
            <w:r>
              <w:rPr>
                <w:rFonts w:ascii="MS Mincho" w:hAnsi="MS Mincho"/>
              </w:rPr>
              <w:t>✔</w:t>
            </w:r>
            <w:r>
              <w:t xml:space="preserve"> щавель, </w:t>
            </w:r>
            <w:r>
              <w:rPr>
                <w:rFonts w:ascii="MS Mincho" w:hAnsi="MS Mincho"/>
              </w:rPr>
              <w:t>✔</w:t>
            </w:r>
            <w:r>
              <w:t xml:space="preserve"> боец, </w:t>
            </w:r>
            <w:r>
              <w:rPr>
                <w:rFonts w:ascii="MS Mincho" w:hAnsi="MS Mincho"/>
              </w:rPr>
              <w:t>✔</w:t>
            </w:r>
            <w:r>
              <w:t xml:space="preserve"> злой. Задание повышенного уровня Отметь слова, в которых все согласные звуки звонкие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rFonts w:ascii="MS Mincho" w:hAnsi="MS Mincho"/>
              </w:rPr>
              <w:t>✔</w:t>
            </w:r>
            <w:proofErr w:type="gramStart"/>
            <w:r>
              <w:t>д</w:t>
            </w:r>
            <w:proofErr w:type="gramEnd"/>
            <w:r>
              <w:t>еревн</w:t>
            </w:r>
            <w:r>
              <w:t xml:space="preserve">я, </w:t>
            </w:r>
            <w:r>
              <w:rPr>
                <w:rFonts w:ascii="MS Mincho" w:hAnsi="MS Mincho"/>
              </w:rPr>
              <w:t>✔</w:t>
            </w:r>
            <w:r>
              <w:t xml:space="preserve">мороз, </w:t>
            </w:r>
            <w:r>
              <w:rPr>
                <w:rFonts w:ascii="MS Mincho" w:hAnsi="MS Mincho"/>
              </w:rPr>
              <w:t>✔</w:t>
            </w:r>
            <w:r>
              <w:t xml:space="preserve">сделал, </w:t>
            </w:r>
            <w:r>
              <w:rPr>
                <w:rFonts w:ascii="MS Mincho" w:hAnsi="MS Mincho"/>
              </w:rPr>
              <w:t>✔</w:t>
            </w:r>
            <w:r>
              <w:t xml:space="preserve"> чайный, папка, </w:t>
            </w:r>
            <w:r>
              <w:rPr>
                <w:rFonts w:ascii="MS Mincho" w:hAnsi="MS Mincho"/>
              </w:rPr>
              <w:t>✔</w:t>
            </w:r>
            <w:r>
              <w:t xml:space="preserve">огурец, </w:t>
            </w:r>
            <w:r>
              <w:rPr>
                <w:rFonts w:ascii="MS Mincho" w:hAnsi="MS Mincho"/>
              </w:rPr>
              <w:t>✔</w:t>
            </w:r>
            <w:r>
              <w:t xml:space="preserve">зимой, </w:t>
            </w:r>
            <w:r>
              <w:rPr>
                <w:rFonts w:ascii="MS Mincho" w:hAnsi="MS Mincho"/>
              </w:rPr>
              <w:t>✔</w:t>
            </w:r>
            <w:r>
              <w:t>сдобный</w:t>
            </w:r>
          </w:p>
        </w:tc>
      </w:tr>
      <w:tr w:rsidR="00EB5E20">
        <w:tc>
          <w:tcPr>
            <w:tcW w:w="1949" w:type="dxa"/>
            <w:vMerge/>
          </w:tcPr>
          <w:p w:rsidR="00EB5E20" w:rsidRDefault="00EB5E20"/>
        </w:tc>
        <w:tc>
          <w:tcPr>
            <w:tcW w:w="2819" w:type="dxa"/>
            <w:vMerge/>
          </w:tcPr>
          <w:p w:rsidR="00EB5E20" w:rsidRDefault="00EB5E20"/>
        </w:tc>
        <w:tc>
          <w:tcPr>
            <w:tcW w:w="253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</w:rPr>
              <w:lastRenderedPageBreak/>
              <w:t>заданный звук</w:t>
            </w: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Задание базового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Выбери правильное утверждение о звуковом составе слова яма. В слове яма: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>первый звук гласный;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 xml:space="preserve">первый звук мягкий согласный;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>второй звук тв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 xml:space="preserve">рдый согласный;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 xml:space="preserve">второй гласный ударный. </w:t>
            </w:r>
          </w:p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Задание повышенного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Допиши пропущенные характеристики звуков слова стулья.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[c] – согласный, тв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 xml:space="preserve">рдый, _________, обозначен буквой «с»;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[т] — согласный,_________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глухой, обозначен буквой «</w:t>
            </w:r>
            <w:r>
              <w:rPr>
                <w:rFonts w:ascii="Times New Roman" w:hAnsi="Times New Roman"/>
                <w:sz w:val="24"/>
              </w:rPr>
              <w:t>т»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[у] — гласный, __________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обозначен буквой «у»;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[л’] — согласный, мягкий, ___________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обозначен буквами «л», «ь»;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[й’] — ____________, мягкий, звонкий, обозначен буквой «я»; </w:t>
            </w:r>
          </w:p>
          <w:p w:rsidR="00EB5E20" w:rsidRDefault="00110A13">
            <w:r>
              <w:rPr>
                <w:rFonts w:ascii="Times New Roman" w:hAnsi="Times New Roman"/>
                <w:sz w:val="24"/>
              </w:rPr>
              <w:t>[а] — ____________, безударный, обозначен буквой «я»</w:t>
            </w:r>
          </w:p>
        </w:tc>
      </w:tr>
      <w:tr w:rsidR="00EB5E20">
        <w:trPr>
          <w:trHeight w:val="643"/>
        </w:trPr>
        <w:tc>
          <w:tcPr>
            <w:tcW w:w="1949" w:type="dxa"/>
            <w:vMerge/>
          </w:tcPr>
          <w:p w:rsidR="00EB5E20" w:rsidRDefault="00EB5E20"/>
        </w:tc>
        <w:tc>
          <w:tcPr>
            <w:tcW w:w="2819" w:type="dxa"/>
            <w:vMerge/>
          </w:tcPr>
          <w:p w:rsidR="00EB5E20" w:rsidRDefault="00EB5E20"/>
        </w:tc>
        <w:tc>
          <w:tcPr>
            <w:tcW w:w="2534" w:type="dxa"/>
          </w:tcPr>
          <w:p w:rsidR="00EB5E20" w:rsidRDefault="00110A13">
            <w:pPr>
              <w:pStyle w:val="afd"/>
            </w:pPr>
            <w:r>
              <w:t>группировать зву</w:t>
            </w:r>
            <w:r>
              <w:t xml:space="preserve">ки по заданному основанию. </w:t>
            </w: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Задание базового уровня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Запиши данные ниже звуки на нужной строчке [о], [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’], [э], [с], [б], [л], [й’], [а], [щ’].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Гласные звуки: _________________________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звонкие согласные звуки:___________________________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глухие согласные </w:t>
            </w:r>
            <w:r>
              <w:rPr>
                <w:rFonts w:ascii="Times New Roman" w:hAnsi="Times New Roman"/>
                <w:sz w:val="24"/>
              </w:rPr>
              <w:t xml:space="preserve">звуки:___________________________ </w:t>
            </w:r>
          </w:p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Задание повышенного уровня </w:t>
            </w:r>
          </w:p>
          <w:p w:rsidR="00EB5E20" w:rsidRDefault="00110A13">
            <w:r>
              <w:rPr>
                <w:rFonts w:ascii="Times New Roman" w:hAnsi="Times New Roman"/>
                <w:sz w:val="24"/>
              </w:rPr>
              <w:t>Даны звуки: [у], [с’], [ы], [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], [д], [р], [й’], [а], [ч’]. Объедини эти звуки в группы. Постарайся предложить несколько способов группировки</w:t>
            </w:r>
          </w:p>
        </w:tc>
      </w:tr>
      <w:tr w:rsidR="00EB5E20">
        <w:tc>
          <w:tcPr>
            <w:tcW w:w="1949" w:type="dxa"/>
          </w:tcPr>
          <w:p w:rsidR="00EB5E20" w:rsidRDefault="00110A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«Состав слова (морфемика)</w:t>
            </w:r>
          </w:p>
        </w:tc>
        <w:tc>
          <w:tcPr>
            <w:tcW w:w="2819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</w:rPr>
              <w:t>родственные (однокоренные) слова и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34" w:type="dxa"/>
          </w:tcPr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Задание базового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Какое из слов является формой слова речка?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 xml:space="preserve">река, </w:t>
            </w: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 xml:space="preserve">речной, </w:t>
            </w: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 xml:space="preserve">речкой, </w:t>
            </w: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 xml:space="preserve">речушка. </w:t>
            </w:r>
          </w:p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Задание повышенного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Запиши слова в два столбика. Будь внимательнее: в списке слов есть лишние слова.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Сл</w:t>
            </w:r>
            <w:r>
              <w:rPr>
                <w:rFonts w:ascii="Times New Roman" w:hAnsi="Times New Roman"/>
                <w:sz w:val="24"/>
              </w:rPr>
              <w:t>ова: моряк, морской, морем, морщинка, морж, (о) море, приморский, уморительный, (к) морю, мордочка.</w:t>
            </w:r>
            <w:proofErr w:type="gramEnd"/>
          </w:p>
          <w:tbl>
            <w:tblPr>
              <w:tblStyle w:val="af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2"/>
              <w:gridCol w:w="3366"/>
            </w:tblGrid>
            <w:tr w:rsidR="00EB5E20">
              <w:tc>
                <w:tcPr>
                  <w:tcW w:w="3892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Родственные слова к слову море</w:t>
                  </w:r>
                </w:p>
              </w:tc>
              <w:tc>
                <w:tcPr>
                  <w:tcW w:w="3366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Формы слова море</w:t>
                  </w:r>
                </w:p>
              </w:tc>
            </w:tr>
            <w:tr w:rsidR="00EB5E20">
              <w:tc>
                <w:tcPr>
                  <w:tcW w:w="3892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366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</w:tr>
      <w:tr w:rsidR="00EB5E20">
        <w:tc>
          <w:tcPr>
            <w:tcW w:w="1949" w:type="dxa"/>
          </w:tcPr>
          <w:p w:rsidR="00EB5E20" w:rsidRDefault="00110A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«Лексика» 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19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определять значение </w:t>
            </w:r>
            <w:r>
              <w:rPr>
                <w:rFonts w:ascii="Times New Roman" w:hAnsi="Times New Roman"/>
                <w:sz w:val="24"/>
              </w:rPr>
              <w:lastRenderedPageBreak/>
              <w:t>слова по тексту или уточнять с помощью толкового словаря</w:t>
            </w:r>
          </w:p>
        </w:tc>
        <w:tc>
          <w:tcPr>
            <w:tcW w:w="2534" w:type="dxa"/>
          </w:tcPr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Задание базового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Прочитай текст. Выпиши из текста объяснение выделенных слов.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мастерской художника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>ак работает художник? Бер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т кисти, закрепляет бумагу или натягивает на раму холст, выбирает краски. Чтобы на картине цвели сады, он пробует на ли</w:t>
            </w:r>
            <w:r>
              <w:rPr>
                <w:rFonts w:ascii="Times New Roman" w:hAnsi="Times New Roman"/>
                <w:sz w:val="24"/>
              </w:rPr>
              <w:t>сте бумаги</w:t>
            </w:r>
            <w:proofErr w:type="gramStart"/>
            <w:r>
              <w:rPr>
                <w:rFonts w:ascii="Times New Roman" w:hAnsi="Times New Roman"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нежную акварель — водяную краску: голубую, белую, светло-зел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 xml:space="preserve">ную, розовую. А если живописец хочет создать портрет человека, он пишет картину на льняном холсте маслом — так художники называют масляные краски.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Акварель________________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Живописец</w:t>
            </w:r>
            <w:r>
              <w:rPr>
                <w:rFonts w:ascii="Times New Roman" w:hAnsi="Times New Roman"/>
                <w:sz w:val="24"/>
              </w:rPr>
              <w:t xml:space="preserve">_______________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Масло_________________</w:t>
            </w:r>
          </w:p>
        </w:tc>
      </w:tr>
      <w:tr w:rsidR="00EB5E20">
        <w:tc>
          <w:tcPr>
            <w:tcW w:w="1949" w:type="dxa"/>
          </w:tcPr>
          <w:p w:rsidR="00EB5E20" w:rsidRDefault="00110A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Раздел «Морфология»   </w:t>
            </w:r>
          </w:p>
        </w:tc>
        <w:tc>
          <w:tcPr>
            <w:tcW w:w="2819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грамматические признаки имен существительных — род</w:t>
            </w:r>
            <w:proofErr w:type="gramStart"/>
            <w:r>
              <w:rPr>
                <w:rFonts w:ascii="Times New Roman" w:hAnsi="Times New Roman"/>
                <w:sz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</w:rPr>
              <w:t>исло, падеж, склонение</w:t>
            </w:r>
          </w:p>
        </w:tc>
        <w:tc>
          <w:tcPr>
            <w:tcW w:w="2534" w:type="dxa"/>
          </w:tcPr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Задание базового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Отметьте словосочетание, в котором есть имя существительное женского рода, 3- го склонения, в форме творительного падежа.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Гордится книгой;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</w:t>
            </w:r>
            <w:proofErr w:type="gramStart"/>
            <w:r>
              <w:rPr>
                <w:rFonts w:ascii="Times New Roman" w:hAnsi="Times New Roman"/>
                <w:sz w:val="24"/>
              </w:rPr>
              <w:t>любуется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молод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 xml:space="preserve">жью;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3) пятно на скатерти;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боится мыши.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Задание повышенного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слов дедушка, юнош</w:t>
            </w:r>
            <w:r>
              <w:rPr>
                <w:rFonts w:ascii="Times New Roman" w:hAnsi="Times New Roman"/>
                <w:sz w:val="24"/>
              </w:rPr>
              <w:t xml:space="preserve">а, девушка, дядюшка есть общие признаки. Отметь верное утверждение.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 xml:space="preserve">Все эти слова являются именами существительными женского рода.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 xml:space="preserve">Все эти слова являются именами существительными мужского рода.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 xml:space="preserve">Все эти слова могут изменяться по числам.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>Все эти слов</w:t>
            </w:r>
            <w:r>
              <w:rPr>
                <w:rFonts w:ascii="Times New Roman" w:hAnsi="Times New Roman"/>
                <w:sz w:val="24"/>
              </w:rPr>
              <w:t>а относятся ко 2-му склонению</w:t>
            </w:r>
          </w:p>
        </w:tc>
      </w:tr>
      <w:tr w:rsidR="00EB5E20">
        <w:tc>
          <w:tcPr>
            <w:tcW w:w="1949" w:type="dxa"/>
          </w:tcPr>
          <w:p w:rsidR="00EB5E20" w:rsidRDefault="00110A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«Синтаксис»  </w:t>
            </w:r>
          </w:p>
        </w:tc>
        <w:tc>
          <w:tcPr>
            <w:tcW w:w="2819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«Синтаксис» выделять предложения с однородными членами</w:t>
            </w:r>
          </w:p>
        </w:tc>
        <w:tc>
          <w:tcPr>
            <w:tcW w:w="2534" w:type="dxa"/>
          </w:tcPr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Задание базового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Укажи предложение с однородными членами.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 xml:space="preserve">После сильного дождя дорога была очень скользкой. </w:t>
            </w: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 xml:space="preserve">По тонкой ветке скатывается прозрачная капля.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>В нашем саду ещ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 xml:space="preserve"> цветут чудесные гладиолусы. </w:t>
            </w:r>
            <w:r>
              <w:rPr>
                <w:rFonts w:ascii="MS Mincho" w:hAnsi="MS Mincho"/>
                <w:sz w:val="24"/>
              </w:rPr>
              <w:t>✔</w:t>
            </w:r>
            <w:r>
              <w:rPr>
                <w:rFonts w:ascii="Times New Roman" w:hAnsi="Times New Roman"/>
                <w:sz w:val="24"/>
              </w:rPr>
              <w:t xml:space="preserve">Рыжая собака стояла и смотрела на нас.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Задание повышенного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Прочитай текст. Выпиши номера предложений, в которых есть однородные члены.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1. Мама </w:t>
            </w:r>
            <w:r>
              <w:rPr>
                <w:rFonts w:ascii="Times New Roman" w:hAnsi="Times New Roman"/>
                <w:sz w:val="24"/>
              </w:rPr>
              <w:t xml:space="preserve">натягивает </w:t>
            </w:r>
            <w:proofErr w:type="gramStart"/>
            <w:r>
              <w:rPr>
                <w:rFonts w:ascii="Times New Roman" w:hAnsi="Times New Roman"/>
                <w:sz w:val="24"/>
              </w:rPr>
              <w:t>Ал</w:t>
            </w:r>
            <w:proofErr w:type="gramEnd"/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 xml:space="preserve">ше брюки.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Он не да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 xml:space="preserve">тся, шалит и болтает ногами.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Мама ловит его, и они хохочут.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Затем начинается кормление его булочками, сухариками, творожком.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После завтрака мама с </w:t>
            </w:r>
            <w:proofErr w:type="gramStart"/>
            <w:r>
              <w:rPr>
                <w:rFonts w:ascii="Times New Roman" w:hAnsi="Times New Roman"/>
                <w:sz w:val="24"/>
              </w:rPr>
              <w:t>Ал</w:t>
            </w:r>
            <w:proofErr w:type="gramEnd"/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 xml:space="preserve">шей отправляются на прогулку.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Ответ: №__________________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</w:tc>
      </w:tr>
      <w:tr w:rsidR="00EB5E20">
        <w:tc>
          <w:tcPr>
            <w:tcW w:w="1949" w:type="dxa"/>
            <w:vMerge w:val="restart"/>
          </w:tcPr>
          <w:p w:rsidR="00EB5E20" w:rsidRDefault="00110A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«Орфография и пунктуация»  </w:t>
            </w:r>
          </w:p>
        </w:tc>
        <w:tc>
          <w:tcPr>
            <w:tcW w:w="2819" w:type="dxa"/>
            <w:vMerge w:val="restart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«Орфография и пунктуация» применять правила правописания (в объеме содержания изученного курса)</w:t>
            </w:r>
          </w:p>
        </w:tc>
        <w:tc>
          <w:tcPr>
            <w:tcW w:w="253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находить орфограммы в словах.  </w:t>
            </w: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Задание базового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Подчеркни буквы, обозначающие безударный гласный звук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Водичка, цветы, поле, золото, крик, лесной, страна, большой. </w:t>
            </w:r>
          </w:p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Задание повышенного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Подчеркни буквы, обозначающие безударный гласный звук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Вечером большая </w:t>
            </w:r>
            <w:proofErr w:type="gramStart"/>
            <w:r>
              <w:rPr>
                <w:rFonts w:ascii="Times New Roman" w:hAnsi="Times New Roman"/>
                <w:sz w:val="24"/>
              </w:rPr>
              <w:t>ч</w:t>
            </w:r>
            <w:proofErr w:type="gramEnd"/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рная туча закрыла вс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 xml:space="preserve"> небо. Стало темно. Началась сильная гроза. Буря гнула и л</w:t>
            </w:r>
            <w:r>
              <w:rPr>
                <w:rFonts w:ascii="Times New Roman" w:hAnsi="Times New Roman"/>
                <w:sz w:val="24"/>
              </w:rPr>
              <w:t>омала деревья.</w:t>
            </w:r>
          </w:p>
        </w:tc>
      </w:tr>
      <w:tr w:rsidR="00EB5E20">
        <w:trPr>
          <w:trHeight w:val="2344"/>
        </w:trPr>
        <w:tc>
          <w:tcPr>
            <w:tcW w:w="1949" w:type="dxa"/>
            <w:vMerge/>
          </w:tcPr>
          <w:p w:rsidR="00EB5E20" w:rsidRDefault="00EB5E20"/>
        </w:tc>
        <w:tc>
          <w:tcPr>
            <w:tcW w:w="2819" w:type="dxa"/>
            <w:vMerge/>
          </w:tcPr>
          <w:p w:rsidR="00EB5E20" w:rsidRDefault="00EB5E20"/>
        </w:tc>
        <w:tc>
          <w:tcPr>
            <w:tcW w:w="253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место орфограмм в слове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Задание базового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Запиши слова в четыре столбика в зависимости от того, в какой части слова находится орфограмма.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Слова: домик, мыши, река, (у) рощи, поплыл, дворник, наденут, глазной. </w:t>
            </w:r>
          </w:p>
          <w:tbl>
            <w:tblPr>
              <w:tblStyle w:val="af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6"/>
              <w:gridCol w:w="1486"/>
            </w:tblGrid>
            <w:tr w:rsidR="00EB5E20">
              <w:tc>
                <w:tcPr>
                  <w:tcW w:w="1485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558800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0" cy="114300"/>
                            <wp:effectExtent l="0" t="0" r="0" b="0"/>
                            <wp:wrapNone/>
                            <wp:docPr id="14" name="Pictur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lIns="91440" tIns="45720" rIns="91440" bIns="45720"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187325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371475" cy="0"/>
                            <wp:effectExtent l="0" t="0" r="0" b="0"/>
                            <wp:wrapNone/>
                            <wp:docPr id="15" name="Pictur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7147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lIns="91440" tIns="45720" rIns="91440" bIns="45720"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</w:p>
              </w:tc>
              <w:tc>
                <w:tcPr>
                  <w:tcW w:w="1485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6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330200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200025" cy="200025"/>
                            <wp:effectExtent l="0" t="0" r="0" b="0"/>
                            <wp:wrapNone/>
                            <wp:docPr id="16" name="Pictur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lIns="91440" tIns="45720" rIns="91440" bIns="45720"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168275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161925" cy="200025"/>
                            <wp:effectExtent l="0" t="0" r="0" b="0"/>
                            <wp:wrapNone/>
                            <wp:docPr id="17" name="Pictur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flipV="1">
                                      <a:off x="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lIns="91440" tIns="45720" rIns="91440" bIns="45720"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</w:p>
              </w:tc>
              <w:tc>
                <w:tcPr>
                  <w:tcW w:w="1486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253365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285750" cy="200025"/>
                            <wp:effectExtent l="0" t="0" r="0" b="0"/>
                            <wp:wrapNone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lIns="91440" tIns="45720" rIns="91440" bIns="45720"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</w:p>
              </w:tc>
            </w:tr>
            <w:tr w:rsidR="00EB5E20">
              <w:tc>
                <w:tcPr>
                  <w:tcW w:w="1485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5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6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6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B5E20">
              <w:tc>
                <w:tcPr>
                  <w:tcW w:w="1485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5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6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6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Задание повышенного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Запиши слова в четыре столбика в зависимости от того, в какой части слова находится орфограмма. Дополни каждый столбик таблицы одним своим примером.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Слова: зонтик, (о) ночи, полевой, (по) домам, (в) доме, пол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ты, ключик,</w:t>
            </w:r>
            <w:proofErr w:type="gramEnd"/>
          </w:p>
          <w:tbl>
            <w:tblPr>
              <w:tblStyle w:val="af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1485"/>
              <w:gridCol w:w="1486"/>
              <w:gridCol w:w="1486"/>
            </w:tblGrid>
            <w:tr w:rsidR="00EB5E20">
              <w:tc>
                <w:tcPr>
                  <w:tcW w:w="1485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558800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0" cy="114300"/>
                            <wp:effectExtent l="0" t="0" r="0" b="0"/>
                            <wp:wrapNone/>
                            <wp:docPr id="19" name="Pictur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lIns="91440" tIns="45720" rIns="91440" bIns="45720"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>
                            <wp:simplePos x="0" y="0"/>
                            <wp:positionH relativeFrom="column">
                              <wp:posOffset>187325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371475" cy="0"/>
                            <wp:effectExtent l="0" t="0" r="0" b="0"/>
                            <wp:wrapNone/>
                            <wp:docPr id="20" name="Pictur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71475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lIns="91440" tIns="45720" rIns="91440" bIns="45720"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</w:p>
              </w:tc>
              <w:tc>
                <w:tcPr>
                  <w:tcW w:w="1485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6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>
                            <wp:simplePos x="0" y="0"/>
                            <wp:positionH relativeFrom="column">
                              <wp:posOffset>330200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200025" cy="200025"/>
                            <wp:effectExtent l="0" t="0" r="0" b="0"/>
                            <wp:wrapNone/>
                            <wp:docPr id="21" name="Pictur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000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lIns="91440" tIns="45720" rIns="91440" bIns="45720"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>
                            <wp:simplePos x="0" y="0"/>
                            <wp:positionH relativeFrom="column">
                              <wp:posOffset>168275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161925" cy="200025"/>
                            <wp:effectExtent l="0" t="0" r="0" b="0"/>
                            <wp:wrapNone/>
                            <wp:docPr id="22" name="Pictur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flipV="1">
                                      <a:off x="0" y="0"/>
                                      <a:ext cx="161925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lIns="91440" tIns="45720" rIns="91440" bIns="45720"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</w:p>
              </w:tc>
              <w:tc>
                <w:tcPr>
                  <w:tcW w:w="1486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>
                            <wp:simplePos x="0" y="0"/>
                            <wp:positionH relativeFrom="column">
                              <wp:posOffset>253365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285750" cy="200025"/>
                            <wp:effectExtent l="0" t="0" r="0" b="0"/>
                            <wp:wrapNone/>
                            <wp:docPr id="23" name="Picture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bodyPr lIns="91440" tIns="45720" rIns="91440" bIns="45720" anchor="t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      </mc:Fallback>
                    </mc:AlternateContent>
                  </w:r>
                </w:p>
              </w:tc>
            </w:tr>
            <w:tr w:rsidR="00EB5E20">
              <w:tc>
                <w:tcPr>
                  <w:tcW w:w="1485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5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6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6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B5E20">
              <w:tc>
                <w:tcPr>
                  <w:tcW w:w="1485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5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6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86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</w:tr>
      <w:tr w:rsidR="00EB5E20">
        <w:tc>
          <w:tcPr>
            <w:tcW w:w="1949" w:type="dxa"/>
            <w:vMerge/>
          </w:tcPr>
          <w:p w:rsidR="00EB5E20" w:rsidRDefault="00EB5E20"/>
        </w:tc>
        <w:tc>
          <w:tcPr>
            <w:tcW w:w="2819" w:type="dxa"/>
            <w:vMerge/>
          </w:tcPr>
          <w:p w:rsidR="00EB5E20" w:rsidRDefault="00EB5E20"/>
        </w:tc>
        <w:tc>
          <w:tcPr>
            <w:tcW w:w="253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соотносить орфограмму с изученным правилом</w:t>
            </w: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</w:rPr>
              <w:t>Задание базового уровня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Запиши предложения по правилам русской орфографии. (на</w:t>
            </w:r>
            <w:proofErr w:type="gramStart"/>
            <w:r>
              <w:rPr>
                <w:rFonts w:ascii="Times New Roman" w:hAnsi="Times New Roman"/>
                <w:sz w:val="24"/>
              </w:rPr>
              <w:t>)а</w:t>
            </w:r>
            <w:proofErr w:type="gramEnd"/>
            <w:r>
              <w:rPr>
                <w:rFonts w:ascii="Times New Roman" w:hAnsi="Times New Roman"/>
                <w:sz w:val="24"/>
              </w:rPr>
              <w:t>сфальте (на)стя (на)рисовала солнышко (из)города (из)маила пришло (из)вещение .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Задание повышенного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Закончи предложения.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слове </w:t>
            </w:r>
            <w:proofErr w:type="gramStart"/>
            <w:r>
              <w:rPr>
                <w:rFonts w:ascii="Times New Roman" w:hAnsi="Times New Roman"/>
                <w:sz w:val="24"/>
              </w:rPr>
              <w:t>вечерний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нужно писать букву е, потому что________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слове посмотреть </w:t>
            </w:r>
            <w:proofErr w:type="gramStart"/>
            <w:r>
              <w:rPr>
                <w:rFonts w:ascii="Times New Roman" w:hAnsi="Times New Roman"/>
                <w:sz w:val="24"/>
              </w:rPr>
              <w:t>нужно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писать букву о, потому что___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слове варежка нужно писать букву ж, потому что____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слове свистнул нужно писать букву т, потому что____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слове подъе</w:t>
            </w:r>
            <w:r>
              <w:rPr>
                <w:rFonts w:ascii="Times New Roman" w:hAnsi="Times New Roman"/>
                <w:sz w:val="24"/>
              </w:rPr>
              <w:t>зд нужно писать букву ъ, потому что_____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слове мышь нужно писать букву ь, потому что_______</w:t>
            </w:r>
          </w:p>
        </w:tc>
      </w:tr>
      <w:tr w:rsidR="00EB5E20">
        <w:tc>
          <w:tcPr>
            <w:tcW w:w="1949" w:type="dxa"/>
            <w:vMerge/>
          </w:tcPr>
          <w:p w:rsidR="00EB5E20" w:rsidRDefault="00EB5E20"/>
        </w:tc>
        <w:tc>
          <w:tcPr>
            <w:tcW w:w="2819" w:type="dxa"/>
            <w:vMerge/>
          </w:tcPr>
          <w:p w:rsidR="00EB5E20" w:rsidRDefault="00EB5E20"/>
        </w:tc>
        <w:tc>
          <w:tcPr>
            <w:tcW w:w="253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находить слова с определенной орфограммой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Задание базового уровня 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Прочитай слова: травка, больной, сказка, устный, гористый, местный, властный, мясной, книжка. </w:t>
            </w:r>
            <w:proofErr w:type="gramEnd"/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Заполни таблицу, распределив слова по </w:t>
            </w:r>
            <w:proofErr w:type="gramStart"/>
            <w:r>
              <w:rPr>
                <w:rFonts w:ascii="Times New Roman" w:hAnsi="Times New Roman"/>
                <w:sz w:val="24"/>
              </w:rPr>
              <w:t>тр</w:t>
            </w:r>
            <w:proofErr w:type="gramEnd"/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 xml:space="preserve">м столбикам. </w:t>
            </w:r>
          </w:p>
          <w:tbl>
            <w:tblPr>
              <w:tblStyle w:val="af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2552"/>
              <w:gridCol w:w="2268"/>
            </w:tblGrid>
            <w:tr w:rsidR="00EB5E20">
              <w:tc>
                <w:tcPr>
                  <w:tcW w:w="2296" w:type="dxa"/>
                </w:tcPr>
                <w:p w:rsidR="00EB5E20" w:rsidRDefault="00110A13">
                  <w:pPr>
                    <w:pStyle w:val="afd"/>
                    <w:jc w:val="center"/>
                  </w:pPr>
                  <w:r>
                    <w:t xml:space="preserve">Слова с орфограммой «Проверяемые безударные гласные в </w:t>
                  </w:r>
                  <w:proofErr w:type="gramStart"/>
                  <w:r>
                    <w:t>корне слова</w:t>
                  </w:r>
                  <w:proofErr w:type="gramEnd"/>
                  <w:r>
                    <w:t>»</w:t>
                  </w:r>
                </w:p>
              </w:tc>
              <w:tc>
                <w:tcPr>
                  <w:tcW w:w="2552" w:type="dxa"/>
                </w:tcPr>
                <w:p w:rsidR="00EB5E20" w:rsidRDefault="00110A13">
                  <w:pPr>
                    <w:pStyle w:val="afd"/>
                    <w:jc w:val="center"/>
                  </w:pPr>
                  <w:r>
                    <w:t>Слова с орфограмммой «Проверяемые парны</w:t>
                  </w:r>
                  <w:r>
                    <w:t xml:space="preserve">е по звонкости </w:t>
                  </w:r>
                  <w:proofErr w:type="gramStart"/>
                  <w:r>
                    <w:t>—г</w:t>
                  </w:r>
                  <w:proofErr w:type="gramEnd"/>
                  <w:r>
                    <w:t>лухости согласные в корне слова»</w:t>
                  </w:r>
                </w:p>
              </w:tc>
              <w:tc>
                <w:tcPr>
                  <w:tcW w:w="2268" w:type="dxa"/>
                </w:tcPr>
                <w:p w:rsidR="00EB5E20" w:rsidRDefault="00110A13">
                  <w:pPr>
                    <w:pStyle w:val="afd"/>
                    <w:jc w:val="center"/>
                  </w:pPr>
                  <w:r>
                    <w:t xml:space="preserve">Слова с орфограммой «Непроизносимые согласные в </w:t>
                  </w:r>
                  <w:proofErr w:type="gramStart"/>
                  <w:r>
                    <w:t>корне слов</w:t>
                  </w:r>
                  <w:proofErr w:type="gramEnd"/>
                </w:p>
              </w:tc>
            </w:tr>
            <w:tr w:rsidR="00EB5E20">
              <w:tc>
                <w:tcPr>
                  <w:tcW w:w="2296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8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B5E20" w:rsidRDefault="00110A1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Задание повышенного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Рассмотри таблицу. В каждом из столбиков приведены слова с орфограммой в корне. Напиши название каждого столбика.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 таблицу: запиши по одному своему примеру в каждый столбик</w:t>
            </w:r>
          </w:p>
          <w:tbl>
            <w:tblPr>
              <w:tblStyle w:val="aff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981"/>
              <w:gridCol w:w="1981"/>
            </w:tblGrid>
            <w:tr w:rsidR="00EB5E20">
              <w:tc>
                <w:tcPr>
                  <w:tcW w:w="1980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81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81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B5E20">
              <w:tc>
                <w:tcPr>
                  <w:tcW w:w="1980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гористый</w:t>
                  </w:r>
                </w:p>
              </w:tc>
              <w:tc>
                <w:tcPr>
                  <w:tcW w:w="1981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устный</w:t>
                  </w:r>
                </w:p>
              </w:tc>
              <w:tc>
                <w:tcPr>
                  <w:tcW w:w="1981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книжка</w:t>
                  </w:r>
                </w:p>
              </w:tc>
            </w:tr>
            <w:tr w:rsidR="00EB5E20">
              <w:tc>
                <w:tcPr>
                  <w:tcW w:w="1980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больной</w:t>
                  </w:r>
                </w:p>
              </w:tc>
              <w:tc>
                <w:tcPr>
                  <w:tcW w:w="1981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местный</w:t>
                  </w:r>
                </w:p>
              </w:tc>
              <w:tc>
                <w:tcPr>
                  <w:tcW w:w="1981" w:type="dxa"/>
                </w:tcPr>
                <w:p w:rsidR="00EB5E20" w:rsidRDefault="00110A1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травка</w:t>
                  </w:r>
                </w:p>
              </w:tc>
            </w:tr>
            <w:tr w:rsidR="00EB5E20">
              <w:tc>
                <w:tcPr>
                  <w:tcW w:w="1980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81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981" w:type="dxa"/>
                </w:tcPr>
                <w:p w:rsidR="00EB5E20" w:rsidRDefault="00EB5E20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B5E20" w:rsidRDefault="00EB5E20">
      <w:pPr>
        <w:pStyle w:val="afd"/>
        <w:ind w:firstLine="720"/>
        <w:contextualSpacing/>
        <w:jc w:val="right"/>
        <w:rPr>
          <w:b/>
          <w:i/>
        </w:rPr>
      </w:pPr>
    </w:p>
    <w:p w:rsidR="00EB5E20" w:rsidRDefault="00EB5E20">
      <w:pPr>
        <w:sectPr w:rsidR="00EB5E20">
          <w:headerReference w:type="default" r:id="rId22"/>
          <w:pgSz w:w="16838" w:h="11906" w:orient="landscape"/>
          <w:pgMar w:top="1701" w:right="1134" w:bottom="567" w:left="567" w:header="709" w:footer="709" w:gutter="0"/>
          <w:cols w:space="720"/>
          <w:titlePg/>
        </w:sectPr>
      </w:pPr>
    </w:p>
    <w:tbl>
      <w:tblPr>
        <w:tblStyle w:val="afff6"/>
        <w:tblW w:w="0" w:type="auto"/>
        <w:tblLayout w:type="fixed"/>
        <w:tblLook w:val="04A0" w:firstRow="1" w:lastRow="0" w:firstColumn="1" w:lastColumn="0" w:noHBand="0" w:noVBand="1"/>
      </w:tblPr>
      <w:tblGrid>
        <w:gridCol w:w="1949"/>
        <w:gridCol w:w="2819"/>
        <w:gridCol w:w="2534"/>
        <w:gridCol w:w="8115"/>
      </w:tblGrid>
      <w:tr w:rsidR="00EB5E20">
        <w:tc>
          <w:tcPr>
            <w:tcW w:w="1949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Содержательная линия </w:t>
            </w: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19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Планируемый результат </w:t>
            </w: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34" w:type="dxa"/>
          </w:tcPr>
          <w:p w:rsidR="00EB5E20" w:rsidRDefault="00110A1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Умения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характеризующие достижение этого результата:</w:t>
            </w:r>
          </w:p>
        </w:tc>
        <w:tc>
          <w:tcPr>
            <w:tcW w:w="8115" w:type="dxa"/>
          </w:tcPr>
          <w:p w:rsidR="00EB5E20" w:rsidRDefault="00110A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заданий</w:t>
            </w:r>
          </w:p>
          <w:p w:rsidR="00EB5E20" w:rsidRDefault="00EB5E20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B5E20">
        <w:tc>
          <w:tcPr>
            <w:tcW w:w="1949" w:type="dxa"/>
            <w:vMerge w:val="restart"/>
          </w:tcPr>
          <w:p w:rsidR="00EB5E20" w:rsidRDefault="00110A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язык «Система языка» </w:t>
            </w:r>
          </w:p>
          <w:p w:rsidR="00EB5E20" w:rsidRDefault="00110A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«Фонетика и графика»  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19" w:type="dxa"/>
            <w:vMerge w:val="restart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</w:t>
            </w:r>
            <w:r>
              <w:rPr>
                <w:rFonts w:ascii="Times New Roman" w:hAnsi="Times New Roman"/>
                <w:sz w:val="24"/>
              </w:rPr>
              <w:t xml:space="preserve"> глухие.  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3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различать гласные и согласные звуки;          </w:t>
            </w:r>
          </w:p>
          <w:p w:rsidR="00EB5E20" w:rsidRDefault="00EB5E2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Задание базового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Отметь ряд, в котором все слова начинаются с согласного звука.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часы, филин, искра, льдины; ⁭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яма, ветер, цифра, йогурт; ⁭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химия, щенок, игра, бублик; ⁭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мячик, экран, живот, яхта.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Задание повышенного уровня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Выпиши из текста все слова, начинающиеся с гласного звука.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Утихнет непогода, белочка из гнезда вылезет, встряхн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тся и поскачет с дерева на дерево — еду себе добывать: где еловую шишку сорв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>т, где сухо</w:t>
            </w:r>
            <w:r>
              <w:rPr>
                <w:rFonts w:ascii="Times New Roman" w:hAnsi="Times New Roman"/>
                <w:sz w:val="24"/>
              </w:rPr>
              <w:t>й гриб разыщет, который сама летом на суку сушить оставила. Но главную еду белка ещ</w:t>
            </w:r>
            <w:r>
              <w:rPr>
                <w:rFonts w:ascii="Cambria Math" w:hAnsi="Cambria Math"/>
                <w:sz w:val="24"/>
              </w:rPr>
              <w:t>ѐ</w:t>
            </w:r>
            <w:r>
              <w:rPr>
                <w:rFonts w:ascii="Times New Roman" w:hAnsi="Times New Roman"/>
                <w:sz w:val="24"/>
              </w:rPr>
              <w:t xml:space="preserve"> с осени в кладовочке запасла — в дупле старого дерева</w:t>
            </w:r>
          </w:p>
        </w:tc>
      </w:tr>
      <w:tr w:rsidR="00EB5E20">
        <w:tc>
          <w:tcPr>
            <w:tcW w:w="1949" w:type="dxa"/>
            <w:vMerge/>
          </w:tcPr>
          <w:p w:rsidR="00EB5E20" w:rsidRDefault="00EB5E20"/>
        </w:tc>
        <w:tc>
          <w:tcPr>
            <w:tcW w:w="2819" w:type="dxa"/>
            <w:vMerge/>
          </w:tcPr>
          <w:p w:rsidR="00EB5E20" w:rsidRDefault="00EB5E20"/>
        </w:tc>
        <w:tc>
          <w:tcPr>
            <w:tcW w:w="253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твердые и мягкие согласные;</w:t>
            </w:r>
          </w:p>
        </w:tc>
        <w:tc>
          <w:tcPr>
            <w:tcW w:w="8115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Задание базового уровня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 слово, в котором второй звук – мягкий согласны</w:t>
            </w:r>
            <w:r>
              <w:rPr>
                <w:rFonts w:ascii="Times New Roman" w:hAnsi="Times New Roman"/>
                <w:sz w:val="24"/>
              </w:rPr>
              <w:t>й. ⁭уши, слива</w:t>
            </w:r>
            <w:proofErr w:type="gramStart"/>
            <w:r>
              <w:rPr>
                <w:rFonts w:ascii="Times New Roman" w:hAnsi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еньги, ⁭ сцена. </w:t>
            </w:r>
          </w:p>
          <w:p w:rsidR="00EB5E20" w:rsidRDefault="00110A13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Задание повышенного уровня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Распредели слова по столбикам. Обрати внимание на то, что в списке слов есть лишние слова. </w:t>
            </w:r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Слова: грязь, забота, зима, мороз, изюм, князь, сказка, скользкий, узкий, узор. </w:t>
            </w:r>
            <w:proofErr w:type="gramEnd"/>
          </w:p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 со звуком [з] Сл</w:t>
            </w:r>
            <w:r>
              <w:rPr>
                <w:rFonts w:ascii="Times New Roman" w:hAnsi="Times New Roman"/>
                <w:sz w:val="24"/>
              </w:rPr>
              <w:t>ова со звуко</w:t>
            </w:r>
            <w:proofErr w:type="gramStart"/>
            <w:r>
              <w:rPr>
                <w:rFonts w:ascii="Times New Roman" w:hAnsi="Times New Roman"/>
                <w:sz w:val="24"/>
              </w:rPr>
              <w:t>м[</w:t>
            </w:r>
            <w:proofErr w:type="gramEnd"/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  <w:vertAlign w:val="superscript"/>
              </w:rPr>
              <w:t>,</w:t>
            </w:r>
            <w:r>
              <w:rPr>
                <w:rFonts w:ascii="Times New Roman" w:hAnsi="Times New Roman"/>
                <w:sz w:val="24"/>
              </w:rPr>
              <w:t>]</w:t>
            </w:r>
          </w:p>
        </w:tc>
      </w:tr>
      <w:tr w:rsidR="00EB5E20">
        <w:trPr>
          <w:trHeight w:val="643"/>
        </w:trPr>
        <w:tc>
          <w:tcPr>
            <w:tcW w:w="1949" w:type="dxa"/>
            <w:vMerge/>
          </w:tcPr>
          <w:p w:rsidR="00EB5E20" w:rsidRDefault="00EB5E20"/>
        </w:tc>
        <w:tc>
          <w:tcPr>
            <w:tcW w:w="2819" w:type="dxa"/>
            <w:vMerge/>
          </w:tcPr>
          <w:p w:rsidR="00EB5E20" w:rsidRDefault="00EB5E20"/>
        </w:tc>
        <w:tc>
          <w:tcPr>
            <w:tcW w:w="2534" w:type="dxa"/>
          </w:tcPr>
          <w:p w:rsidR="00EB5E20" w:rsidRDefault="00110A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звонкие и глухие согласные</w:t>
            </w:r>
          </w:p>
        </w:tc>
        <w:tc>
          <w:tcPr>
            <w:tcW w:w="8115" w:type="dxa"/>
          </w:tcPr>
          <w:p w:rsidR="00EB5E20" w:rsidRDefault="00110A13">
            <w:pPr>
              <w:pStyle w:val="afd"/>
            </w:pPr>
            <w:r>
              <w:rPr>
                <w:u w:val="single"/>
              </w:rPr>
              <w:t>Задание базового уровня</w:t>
            </w:r>
          </w:p>
          <w:p w:rsidR="00EB5E20" w:rsidRDefault="00110A13">
            <w:pPr>
              <w:pStyle w:val="afd"/>
            </w:pPr>
            <w:r>
              <w:t>Отметь слова, в которых все согласные звуки звонкие</w:t>
            </w:r>
            <w:proofErr w:type="gramStart"/>
            <w:r>
              <w:t>.</w:t>
            </w:r>
            <w:proofErr w:type="gramEnd"/>
            <w:r>
              <w:rPr>
                <w:rFonts w:ascii="MS Mincho" w:hAnsi="MS Mincho"/>
              </w:rPr>
              <w:t>✔</w:t>
            </w:r>
            <w:proofErr w:type="gramStart"/>
            <w:r>
              <w:t>д</w:t>
            </w:r>
            <w:proofErr w:type="gramEnd"/>
            <w:r>
              <w:t xml:space="preserve">орога, </w:t>
            </w:r>
            <w:r>
              <w:rPr>
                <w:rFonts w:ascii="MS Mincho" w:hAnsi="MS Mincho"/>
              </w:rPr>
              <w:t>✔</w:t>
            </w:r>
            <w:r>
              <w:t xml:space="preserve"> ураган, </w:t>
            </w:r>
            <w:r>
              <w:rPr>
                <w:rFonts w:ascii="MS Mincho" w:hAnsi="MS Mincho"/>
              </w:rPr>
              <w:t>✔</w:t>
            </w:r>
            <w:r>
              <w:t xml:space="preserve"> кошка, </w:t>
            </w:r>
            <w:r>
              <w:rPr>
                <w:rFonts w:ascii="MS Mincho" w:hAnsi="MS Mincho"/>
              </w:rPr>
              <w:t>✔</w:t>
            </w:r>
            <w:r>
              <w:t xml:space="preserve"> щавель, </w:t>
            </w:r>
            <w:r>
              <w:rPr>
                <w:rFonts w:ascii="MS Mincho" w:hAnsi="MS Mincho"/>
              </w:rPr>
              <w:t>✔</w:t>
            </w:r>
            <w:r>
              <w:t xml:space="preserve"> боец, </w:t>
            </w:r>
            <w:r>
              <w:rPr>
                <w:rFonts w:ascii="MS Mincho" w:hAnsi="MS Mincho"/>
              </w:rPr>
              <w:t>✔</w:t>
            </w:r>
            <w:r>
              <w:t xml:space="preserve"> злой. Задание повышенного уровня Отметь слова, в которых все согласные звуки звонкие</w:t>
            </w:r>
            <w:proofErr w:type="gramStart"/>
            <w:r>
              <w:t>.</w:t>
            </w:r>
            <w:proofErr w:type="gramEnd"/>
            <w:r>
              <w:rPr>
                <w:rFonts w:ascii="MS Mincho" w:hAnsi="MS Mincho"/>
              </w:rPr>
              <w:t>✔</w:t>
            </w:r>
            <w:proofErr w:type="gramStart"/>
            <w:r>
              <w:t>д</w:t>
            </w:r>
            <w:proofErr w:type="gramEnd"/>
            <w:r>
              <w:t xml:space="preserve">еревня, </w:t>
            </w:r>
            <w:r>
              <w:rPr>
                <w:rFonts w:ascii="MS Mincho" w:hAnsi="MS Mincho"/>
              </w:rPr>
              <w:t>✔</w:t>
            </w:r>
            <w:r>
              <w:t xml:space="preserve">мороз, </w:t>
            </w:r>
            <w:r>
              <w:rPr>
                <w:rFonts w:ascii="MS Mincho" w:hAnsi="MS Mincho"/>
              </w:rPr>
              <w:t>✔</w:t>
            </w:r>
            <w:r>
              <w:t xml:space="preserve">сделал, </w:t>
            </w:r>
            <w:r>
              <w:rPr>
                <w:rFonts w:ascii="MS Mincho" w:hAnsi="MS Mincho"/>
              </w:rPr>
              <w:t>✔</w:t>
            </w:r>
            <w:r>
              <w:t xml:space="preserve"> чайный, папка, </w:t>
            </w:r>
            <w:r>
              <w:rPr>
                <w:rFonts w:ascii="MS Mincho" w:hAnsi="MS Mincho"/>
              </w:rPr>
              <w:t>✔</w:t>
            </w:r>
            <w:r>
              <w:t xml:space="preserve">огурец, </w:t>
            </w:r>
            <w:r>
              <w:rPr>
                <w:rFonts w:ascii="MS Mincho" w:hAnsi="MS Mincho"/>
              </w:rPr>
              <w:t>✔</w:t>
            </w:r>
            <w:r>
              <w:t xml:space="preserve">зимой, </w:t>
            </w:r>
            <w:r>
              <w:rPr>
                <w:rFonts w:ascii="MS Mincho" w:hAnsi="MS Mincho"/>
              </w:rPr>
              <w:t>✔</w:t>
            </w:r>
            <w:r>
              <w:t>сдобный</w:t>
            </w:r>
          </w:p>
        </w:tc>
      </w:tr>
    </w:tbl>
    <w:p w:rsidR="00EB5E20" w:rsidRDefault="00EB5E20">
      <w:pPr>
        <w:sectPr w:rsidR="00EB5E20">
          <w:pgSz w:w="16838" w:h="11906" w:orient="landscape"/>
          <w:pgMar w:top="1701" w:right="1134" w:bottom="567" w:left="567" w:header="709" w:footer="709" w:gutter="0"/>
          <w:cols w:space="720"/>
        </w:sectPr>
      </w:pPr>
    </w:p>
    <w:p w:rsidR="00EB5E20" w:rsidRDefault="00110A13">
      <w:pPr>
        <w:pStyle w:val="afd"/>
        <w:ind w:firstLine="708"/>
        <w:contextualSpacing/>
        <w:jc w:val="both"/>
      </w:pPr>
      <w:r>
        <w:rPr>
          <w:b/>
        </w:rPr>
        <w:lastRenderedPageBreak/>
        <w:t xml:space="preserve">Комплексная </w:t>
      </w:r>
      <w:proofErr w:type="gramStart"/>
      <w:r>
        <w:rPr>
          <w:b/>
        </w:rPr>
        <w:t>работа</w:t>
      </w:r>
      <w:proofErr w:type="gramEnd"/>
      <w:r>
        <w:t xml:space="preserve">  Данная работа, кроме предметных знаний и умений, проверяет </w:t>
      </w:r>
      <w:r>
        <w:t xml:space="preserve">личностные (принятие значимости ценности труда), познавательные (выделение главного; различение информации и отношения, формы слова и однокоренных слов; моделирование предложения), коммуникативные (монологический текст, как ответ на вопрос).  </w:t>
      </w:r>
    </w:p>
    <w:tbl>
      <w:tblPr>
        <w:tblStyle w:val="afff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364"/>
      </w:tblGrid>
      <w:tr w:rsidR="00EB5E20">
        <w:tc>
          <w:tcPr>
            <w:tcW w:w="8364" w:type="dxa"/>
          </w:tcPr>
          <w:p w:rsidR="00EB5E20" w:rsidRDefault="00110A13">
            <w:pPr>
              <w:pStyle w:val="aff6"/>
              <w:spacing w:line="276" w:lineRule="auto"/>
              <w:contextualSpacing/>
              <w:jc w:val="center"/>
            </w:pPr>
            <w:r>
              <w:t>ИТОГОВАЯ КОМ</w:t>
            </w:r>
            <w:r>
              <w:t xml:space="preserve">ПЛЕКСНАЯ РАБОТА за 3 класс </w:t>
            </w:r>
          </w:p>
          <w:p w:rsidR="00EB5E20" w:rsidRDefault="00110A13">
            <w:pPr>
              <w:pStyle w:val="aff6"/>
              <w:spacing w:line="276" w:lineRule="auto"/>
              <w:ind w:left="-675"/>
              <w:contextualSpacing/>
              <w:rPr>
                <w:b/>
                <w:i/>
              </w:rPr>
            </w:pPr>
            <w:r>
              <w:rPr>
                <w:b/>
                <w:i/>
              </w:rPr>
              <w:t>Пр</w:t>
            </w:r>
            <w:proofErr w:type="gramStart"/>
            <w:r>
              <w:rPr>
                <w:b/>
                <w:i/>
              </w:rPr>
              <w:t xml:space="preserve">       П</w:t>
            </w:r>
            <w:proofErr w:type="gramEnd"/>
            <w:r>
              <w:rPr>
                <w:b/>
                <w:i/>
              </w:rPr>
              <w:t>рочитай текст</w:t>
            </w:r>
          </w:p>
          <w:p w:rsidR="00EB5E20" w:rsidRDefault="00110A13">
            <w:pPr>
              <w:pStyle w:val="aff6"/>
              <w:spacing w:line="276" w:lineRule="auto"/>
              <w:contextualSpacing/>
              <w:jc w:val="center"/>
            </w:pPr>
            <w:r>
              <w:t xml:space="preserve">« </w:t>
            </w:r>
            <w:r>
              <w:rPr>
                <w:b/>
              </w:rPr>
              <w:t>Мохнатые тяжеловесы»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Самый большой из медведей - белый полярный </w:t>
            </w:r>
            <w:r>
              <w:rPr>
                <w:b/>
              </w:rPr>
              <w:t>медведь</w:t>
            </w:r>
            <w:r>
              <w:t xml:space="preserve">, самый крупный </w:t>
            </w:r>
            <w:r>
              <w:rPr>
                <w:i/>
              </w:rPr>
              <w:t>8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и </w:t>
            </w:r>
            <w:proofErr w:type="gramStart"/>
            <w:r>
              <w:t>известный</w:t>
            </w:r>
            <w:proofErr w:type="gramEnd"/>
            <w:r>
              <w:t xml:space="preserve"> из современных хищников. Длина его бывает около 3 метров, </w:t>
            </w:r>
            <w:r>
              <w:rPr>
                <w:i/>
              </w:rPr>
              <w:t>17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а весит этот гигант </w:t>
            </w:r>
            <w:r>
              <w:rPr>
                <w:b/>
              </w:rPr>
              <w:t>тонну</w:t>
            </w:r>
            <w:r>
              <w:t xml:space="preserve">. Но столько весят старые самцы. В среднем </w:t>
            </w:r>
            <w:r>
              <w:rPr>
                <w:i/>
              </w:rPr>
              <w:t>26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белые медведи весят от 300 до 500 килограммов. У этого опасного </w:t>
            </w:r>
            <w:r>
              <w:rPr>
                <w:i/>
              </w:rPr>
              <w:t>34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зверя железные мышцы. От холода его спасает толстый слой жира </w:t>
            </w:r>
            <w:r>
              <w:rPr>
                <w:i/>
              </w:rPr>
              <w:t>43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(на спине, задней части тела и бёдрах он достигает 10 см в толщину) </w:t>
            </w:r>
            <w:r>
              <w:rPr>
                <w:i/>
              </w:rPr>
              <w:t>51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>и белая</w:t>
            </w:r>
            <w:r>
              <w:t xml:space="preserve">, чуть золотистая шкура с густой шерстью. Даже подошвы </w:t>
            </w:r>
            <w:r>
              <w:rPr>
                <w:i/>
              </w:rPr>
              <w:t>59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лап </w:t>
            </w:r>
            <w:proofErr w:type="gramStart"/>
            <w:r>
              <w:t>защищены</w:t>
            </w:r>
            <w:proofErr w:type="gramEnd"/>
            <w:r>
              <w:t xml:space="preserve"> мехом. Этот зверь проплывает в ледяной воде десятки </w:t>
            </w:r>
            <w:r>
              <w:rPr>
                <w:i/>
              </w:rPr>
              <w:t>68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километров, прекрасно ныряет. Белый медведь обладает </w:t>
            </w:r>
            <w:proofErr w:type="gramStart"/>
            <w:r>
              <w:t>отличным</w:t>
            </w:r>
            <w:proofErr w:type="gramEnd"/>
            <w:r>
              <w:t xml:space="preserve"> </w:t>
            </w:r>
            <w:r>
              <w:rPr>
                <w:i/>
              </w:rPr>
              <w:t>75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слухом и зрением. Он чует добычу за 5-7 километров и улавливает </w:t>
            </w:r>
            <w:r>
              <w:rPr>
                <w:i/>
              </w:rPr>
              <w:t>8</w:t>
            </w:r>
            <w:r>
              <w:rPr>
                <w:i/>
              </w:rPr>
              <w:t>3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еле заметный запах через толстый слой снега. </w:t>
            </w:r>
            <w:r>
              <w:rPr>
                <w:i/>
              </w:rPr>
              <w:t>90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Белый медведь питается тюленями и рыбой, иногда ест </w:t>
            </w:r>
            <w:proofErr w:type="gramStart"/>
            <w:r>
              <w:t>морские</w:t>
            </w:r>
            <w:proofErr w:type="gramEnd"/>
            <w:r>
              <w:t xml:space="preserve"> </w:t>
            </w:r>
            <w:r>
              <w:rPr>
                <w:i/>
              </w:rPr>
              <w:t>98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Водоросли и даже падаль. Бродя по суше арктическим летом, он </w:t>
            </w:r>
            <w:r>
              <w:rPr>
                <w:i/>
              </w:rPr>
              <w:t>105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может питаться растительностью. Начало лета - лучшее время для охоты </w:t>
            </w:r>
            <w:r>
              <w:rPr>
                <w:i/>
              </w:rPr>
              <w:t>114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>на тю</w:t>
            </w:r>
            <w:r>
              <w:t xml:space="preserve">леней. В этот период самка белого медведя с детёнышами </w:t>
            </w:r>
            <w:r>
              <w:rPr>
                <w:i/>
              </w:rPr>
              <w:t>121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ловят тюленя каждые 5 дней. Белый медведь может очень долго </w:t>
            </w:r>
            <w:r>
              <w:rPr>
                <w:i/>
              </w:rPr>
              <w:t>131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обходиться без пищи. Но когда есть добыча, он сразу съедает от 10 </w:t>
            </w:r>
            <w:r>
              <w:rPr>
                <w:i/>
              </w:rPr>
              <w:t>140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до 25 килограммов и быстро накапливает жир. Единственное </w:t>
            </w:r>
            <w:r>
              <w:rPr>
                <w:i/>
              </w:rPr>
              <w:t>146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>жи</w:t>
            </w:r>
            <w:r>
              <w:t xml:space="preserve">вотное, способное противостоять белому медведю в Арктике, - </w:t>
            </w:r>
            <w:r>
              <w:rPr>
                <w:i/>
              </w:rPr>
              <w:t>152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морж. </w:t>
            </w:r>
            <w:r>
              <w:rPr>
                <w:i/>
              </w:rPr>
              <w:t>153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Белые медведи держатся поодиночке, а весной создают пары. </w:t>
            </w:r>
            <w:r>
              <w:rPr>
                <w:i/>
              </w:rPr>
              <w:t>160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Самка приносит 1-3 слепых и глухих детёныша, длиной около 30 см. </w:t>
            </w:r>
            <w:r>
              <w:rPr>
                <w:i/>
              </w:rPr>
              <w:t>171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Через месяц медвежата открывают глаза, через 3 месяца впервые </w:t>
            </w:r>
            <w:r>
              <w:rPr>
                <w:i/>
              </w:rPr>
              <w:t>180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получают твёрдую пищу. В безветренную погоду медведица </w:t>
            </w:r>
            <w:r>
              <w:rPr>
                <w:i/>
              </w:rPr>
              <w:t>186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выводит медвежат ненадолго погулять. У детёнышей белого медведя </w:t>
            </w:r>
            <w:r>
              <w:rPr>
                <w:i/>
              </w:rPr>
              <w:t>193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>развита реакция следования за матерью. Без неё они становятся</w:t>
            </w:r>
            <w:r>
              <w:rPr>
                <w:i/>
              </w:rPr>
              <w:t>20</w:t>
            </w:r>
            <w:r>
              <w:rPr>
                <w:i/>
              </w:rPr>
              <w:t xml:space="preserve">1 </w:t>
            </w:r>
            <w:proofErr w:type="gramStart"/>
            <w:r>
              <w:t>беспомощными</w:t>
            </w:r>
            <w:proofErr w:type="gramEnd"/>
            <w:r>
              <w:t xml:space="preserve"> и погибают от голода. Семья остаётся вместе на три </w:t>
            </w:r>
            <w:r>
              <w:rPr>
                <w:i/>
              </w:rPr>
              <w:t>208</w:t>
            </w:r>
          </w:p>
          <w:p w:rsidR="00EB5E20" w:rsidRDefault="00110A13">
            <w:pPr>
              <w:pStyle w:val="aff6"/>
              <w:spacing w:line="276" w:lineRule="auto"/>
              <w:contextualSpacing/>
            </w:pPr>
            <w:r>
              <w:t xml:space="preserve">года. </w:t>
            </w:r>
            <w:r>
              <w:rPr>
                <w:i/>
              </w:rPr>
              <w:t>209</w:t>
            </w:r>
          </w:p>
          <w:p w:rsidR="00EB5E20" w:rsidRDefault="00110A13">
            <w:pPr>
              <w:pStyle w:val="aff6"/>
              <w:spacing w:line="276" w:lineRule="auto"/>
              <w:contextualSpacing/>
              <w:jc w:val="center"/>
            </w:pPr>
            <w:r>
              <w:rPr>
                <w:b/>
              </w:rPr>
              <w:t>ОСНОВНАЯ ЧАСТЬ</w:t>
            </w:r>
          </w:p>
          <w:p w:rsidR="00EB5E20" w:rsidRDefault="00110A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1</w:t>
            </w:r>
            <w:r>
              <w:rPr>
                <w:rFonts w:ascii="Times New Roman" w:hAnsi="Times New Roman"/>
                <w:sz w:val="24"/>
              </w:rPr>
              <w:t>.Определи, к какому виду относится текст? Отметь «галочкой» правильный ответ.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…Текст-описание …Текст-рассуждение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…Текст-повествование … Деловой текст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2.</w:t>
            </w:r>
            <w:r>
              <w:rPr>
                <w:rFonts w:ascii="Times New Roman" w:hAnsi="Times New Roman"/>
                <w:sz w:val="24"/>
              </w:rPr>
              <w:t>Составь план текста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3</w:t>
            </w:r>
            <w:r>
              <w:rPr>
                <w:rFonts w:ascii="Times New Roman" w:hAnsi="Times New Roman"/>
                <w:sz w:val="24"/>
              </w:rPr>
              <w:t>.Используя информацию из текста, ответь на вопросы: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Что спасает белых медведей от арктического холода? 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Через какой период времени новорожденные медвежата открывают глаза? 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Какие меры приняты по охране белых </w:t>
            </w:r>
            <w:r>
              <w:rPr>
                <w:rFonts w:ascii="Times New Roman" w:hAnsi="Times New Roman"/>
                <w:sz w:val="24"/>
              </w:rPr>
              <w:t xml:space="preserve">медведей? 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г) Какое животное Арктики способно противостоять белому медведю?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Что позволяет белому медведю почуять добычу на расстоянии 5-7 километров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е) Продолжи предложение: </w:t>
            </w:r>
            <w:r>
              <w:rPr>
                <w:rFonts w:ascii="Times New Roman" w:hAnsi="Times New Roman"/>
                <w:i/>
                <w:sz w:val="24"/>
              </w:rPr>
              <w:t>В безветренную погоду…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 свою запись, если надо, исправь. Подчеркни грамм</w:t>
            </w:r>
            <w:r>
              <w:rPr>
                <w:rFonts w:ascii="Times New Roman" w:hAnsi="Times New Roman"/>
                <w:sz w:val="24"/>
              </w:rPr>
              <w:t>атическую основу этого предложения. Укажи, какими частями речи выражены слова в этом предложении.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4.</w:t>
            </w:r>
            <w:r>
              <w:rPr>
                <w:rFonts w:ascii="Times New Roman" w:hAnsi="Times New Roman"/>
                <w:sz w:val="24"/>
              </w:rPr>
              <w:t>Найди выделенные слова. Спиши их. Укажи количество букв и звуков. Подчеркни в этих словах мягкие согласные.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5.</w:t>
            </w:r>
            <w:r>
              <w:rPr>
                <w:rFonts w:ascii="Times New Roman" w:hAnsi="Times New Roman"/>
                <w:sz w:val="24"/>
              </w:rPr>
              <w:t>Найди в тексте по одному приме</w:t>
            </w:r>
            <w:r>
              <w:rPr>
                <w:rFonts w:ascii="Times New Roman" w:hAnsi="Times New Roman"/>
                <w:sz w:val="24"/>
              </w:rPr>
              <w:t>ру на каждую из орфограмм, указанных в таблице. Впиши их в таблицу, не изменяя формы слова. Орфограмму подчеркни.</w:t>
            </w:r>
          </w:p>
          <w:tbl>
            <w:tblPr>
              <w:tblW w:w="0" w:type="auto"/>
              <w:tblBorders>
                <w:top w:val="single" w:sz="6" w:space="0" w:color="00000A"/>
                <w:left w:val="single" w:sz="6" w:space="0" w:color="00000A"/>
                <w:bottom w:val="single" w:sz="6" w:space="0" w:color="00000A"/>
                <w:right w:val="single" w:sz="6" w:space="0" w:color="00000A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EB5E20">
              <w:tc>
                <w:tcPr>
                  <w:tcW w:w="4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spacing w:beforeAutospacing="1" w:after="119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Название орфограммы</w:t>
                  </w:r>
                </w:p>
              </w:tc>
              <w:tc>
                <w:tcPr>
                  <w:tcW w:w="4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spacing w:beforeAutospacing="1" w:after="119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Пример слова с данной орфограммой</w:t>
                  </w:r>
                </w:p>
              </w:tc>
            </w:tr>
            <w:tr w:rsidR="00EB5E20">
              <w:tc>
                <w:tcPr>
                  <w:tcW w:w="4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spacing w:beforeAutospacing="1" w:after="119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1.Проверяемые безударные гласные в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корне слова</w:t>
                  </w:r>
                  <w:proofErr w:type="gramEnd"/>
                </w:p>
              </w:tc>
              <w:tc>
                <w:tcPr>
                  <w:tcW w:w="4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spacing w:beforeAutospacing="1" w:after="119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B5E20">
              <w:tc>
                <w:tcPr>
                  <w:tcW w:w="4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spacing w:beforeAutospacing="1"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2.Непроизносимые согласные</w:t>
                  </w:r>
                </w:p>
              </w:tc>
              <w:tc>
                <w:tcPr>
                  <w:tcW w:w="4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spacing w:beforeAutospacing="1" w:after="119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B5E20">
              <w:tc>
                <w:tcPr>
                  <w:tcW w:w="4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spacing w:beforeAutospacing="1"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3.Парные </w:t>
                  </w:r>
                  <w:r>
                    <w:rPr>
                      <w:rFonts w:ascii="Times New Roman" w:hAnsi="Times New Roman"/>
                      <w:sz w:val="24"/>
                    </w:rPr>
                    <w:t>согласные</w:t>
                  </w:r>
                </w:p>
              </w:tc>
              <w:tc>
                <w:tcPr>
                  <w:tcW w:w="478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spacing w:beforeAutospacing="1" w:after="119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6.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. В семидесятые годы двадцатого века вступило в силу международное соглашение между Россией и некоторыми зарубежными странами. Обведи год, относящийся к этому периоду:19, 197, 1070, 1970, 2170 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. Сколько в выбранном тобой числе </w:t>
            </w:r>
            <w:r>
              <w:rPr>
                <w:rFonts w:ascii="Times New Roman" w:hAnsi="Times New Roman"/>
                <w:sz w:val="24"/>
              </w:rPr>
              <w:t>тысяч? сотен? десятков? единиц?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7.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. Во сколько раз длина взрослого медведя больше длины новорожденного медвежонка? (Данные, необходимые для решения задачи, найди в тексте).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Б.</w:t>
            </w:r>
            <w:r>
              <w:rPr>
                <w:rFonts w:ascii="Times New Roman" w:hAnsi="Times New Roman"/>
                <w:sz w:val="24"/>
              </w:rPr>
              <w:t xml:space="preserve"> Самка белого медведя весит в среднем 300 кг, а крупный самец – 500 кг.</w:t>
            </w:r>
            <w:r>
              <w:rPr>
                <w:rFonts w:ascii="Times New Roman" w:hAnsi="Times New Roman"/>
                <w:sz w:val="24"/>
              </w:rPr>
              <w:t xml:space="preserve"> Кто тяжелее – 2 такие самки или 1 самец? На сколько? Реши задачу, поясняя действия.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8.</w:t>
            </w:r>
            <w:r>
              <w:rPr>
                <w:rFonts w:ascii="Times New Roman" w:hAnsi="Times New Roman"/>
                <w:sz w:val="24"/>
              </w:rPr>
              <w:t xml:space="preserve">К осенней спячке масса одного медвежонка составляет 40 кг, а другого – 35 кг. На сколько кг похудеют оба медвежонка за зиму, если к весне масса первого будет 31 </w:t>
            </w:r>
            <w:r>
              <w:rPr>
                <w:rFonts w:ascii="Times New Roman" w:hAnsi="Times New Roman"/>
                <w:sz w:val="24"/>
              </w:rPr>
              <w:t>кг, а масса второго будет 24 кг?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9.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А.</w:t>
            </w:r>
            <w:r>
              <w:rPr>
                <w:rFonts w:ascii="Times New Roman" w:hAnsi="Times New Roman"/>
                <w:sz w:val="24"/>
              </w:rPr>
              <w:t xml:space="preserve"> Где белые медведи делают убежища? Куда залегают на зиму?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 xml:space="preserve">.Определи, к какой группе относится белый медведь. Заполни таблицу до конца, добавив 3-4 </w:t>
            </w:r>
            <w:proofErr w:type="gramStart"/>
            <w:r>
              <w:rPr>
                <w:rFonts w:ascii="Times New Roman" w:hAnsi="Times New Roman"/>
                <w:sz w:val="24"/>
              </w:rPr>
              <w:t>своих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примера.</w:t>
            </w:r>
          </w:p>
          <w:p w:rsidR="00EB5E20" w:rsidRDefault="00110A13">
            <w:pPr>
              <w:spacing w:before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ДОПОЛНИТЕЛЬНАЯ ЧАСТЬ</w:t>
            </w:r>
          </w:p>
          <w:p w:rsidR="00EB5E20" w:rsidRDefault="00110A13">
            <w:pPr>
              <w:spacing w:before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Задания 10-13 выполняются </w:t>
            </w:r>
            <w:r>
              <w:rPr>
                <w:rFonts w:ascii="Times New Roman" w:hAnsi="Times New Roman"/>
                <w:sz w:val="24"/>
                <w:u w:val="single"/>
              </w:rPr>
              <w:t>в парах (с соседом по парте)</w:t>
            </w:r>
          </w:p>
          <w:p w:rsidR="00EB5E20" w:rsidRDefault="00110A13">
            <w:pPr>
              <w:spacing w:beforeAutospacing="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Задание 14 выполняется самостоятельно.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Задание 10. </w:t>
            </w:r>
            <w:r>
              <w:rPr>
                <w:rFonts w:ascii="Times New Roman" w:hAnsi="Times New Roman"/>
                <w:sz w:val="24"/>
              </w:rPr>
              <w:t xml:space="preserve">Выпиши все слова с разделительным мягким знаком, раздели их для переноса. Подбери к этим словам однокоренные и разбери их по составу. 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Задание 11. 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Выбери из текста имена прилагательные, которыми описывается медведь-самец. Выпиши их. Подчеркни слова с непроверяемой гласной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12.</w:t>
            </w:r>
            <w:r>
              <w:rPr>
                <w:rFonts w:ascii="Times New Roman" w:hAnsi="Times New Roman"/>
                <w:sz w:val="24"/>
              </w:rPr>
              <w:t>Сколько миллиметров слой жира на спине медведя, задней части и бёдрах?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13.</w:t>
            </w:r>
            <w:r>
              <w:rPr>
                <w:rFonts w:ascii="Times New Roman" w:hAnsi="Times New Roman"/>
                <w:sz w:val="24"/>
              </w:rPr>
              <w:t>В Арктике уменьшилась</w:t>
            </w:r>
            <w:r>
              <w:rPr>
                <w:rFonts w:ascii="Times New Roman" w:hAnsi="Times New Roman"/>
                <w:sz w:val="24"/>
              </w:rPr>
              <w:t xml:space="preserve"> популяция белых медведей. С какими экологическими проблемами это связано? Обоснуй свой ответ. </w:t>
            </w:r>
          </w:p>
          <w:p w:rsidR="00EB5E20" w:rsidRDefault="00110A13">
            <w:pPr>
              <w:spacing w:beforeAutospacing="1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 14.</w:t>
            </w:r>
            <w:r>
              <w:rPr>
                <w:rFonts w:ascii="Times New Roman" w:hAnsi="Times New Roman"/>
                <w:sz w:val="24"/>
              </w:rPr>
              <w:t xml:space="preserve">Оцени свою работу в паре. </w:t>
            </w:r>
            <w:proofErr w:type="gramStart"/>
            <w:r>
              <w:rPr>
                <w:rFonts w:ascii="Times New Roman" w:hAnsi="Times New Roman"/>
                <w:sz w:val="24"/>
              </w:rPr>
              <w:t>Отметь «галочкой», в какой мере ты согласен (согласна) со следующими утверждениями:</w:t>
            </w:r>
            <w:proofErr w:type="gramEnd"/>
          </w:p>
          <w:tbl>
            <w:tblPr>
              <w:tblW w:w="0" w:type="auto"/>
              <w:tblInd w:w="26" w:type="dxa"/>
              <w:tblBorders>
                <w:top w:val="single" w:sz="6" w:space="0" w:color="00000A"/>
                <w:left w:val="single" w:sz="6" w:space="0" w:color="00000A"/>
                <w:bottom w:val="single" w:sz="6" w:space="0" w:color="00000A"/>
                <w:right w:val="single" w:sz="6" w:space="0" w:color="00000A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1756"/>
              <w:gridCol w:w="1757"/>
              <w:gridCol w:w="1757"/>
              <w:gridCol w:w="1932"/>
            </w:tblGrid>
            <w:tr w:rsidR="00EB5E20"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pStyle w:val="afd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lastRenderedPageBreak/>
                    <w:t>Утверждение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pStyle w:val="afd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Полностью согласен</w:t>
                  </w:r>
                </w:p>
              </w:tc>
              <w:tc>
                <w:tcPr>
                  <w:tcW w:w="17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pStyle w:val="afd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Частично</w:t>
                  </w:r>
                  <w:r>
                    <w:rPr>
                      <w:sz w:val="22"/>
                    </w:rPr>
                    <w:t xml:space="preserve"> согласен</w:t>
                  </w:r>
                </w:p>
              </w:tc>
              <w:tc>
                <w:tcPr>
                  <w:tcW w:w="17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pStyle w:val="afd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 согласен</w:t>
                  </w:r>
                </w:p>
              </w:tc>
              <w:tc>
                <w:tcPr>
                  <w:tcW w:w="1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spacing w:beforeAutospacing="1" w:after="119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</w:tr>
            <w:tr w:rsidR="00EB5E20"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pStyle w:val="afd"/>
                    <w:rPr>
                      <w:sz w:val="22"/>
                    </w:rPr>
                  </w:pPr>
                  <w:r>
                    <w:rPr>
                      <w:sz w:val="22"/>
                    </w:rPr>
                    <w:t>Я в полной мере участвую в выполнении всех заданий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spacing w:beforeAutospacing="1" w:after="119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B5E20"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pStyle w:val="afd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 разногласиях я предлагаю другое решение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spacing w:beforeAutospacing="1" w:after="119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B5E20"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pStyle w:val="afd"/>
                    <w:rPr>
                      <w:sz w:val="22"/>
                    </w:rPr>
                  </w:pPr>
                  <w:r>
                    <w:rPr>
                      <w:sz w:val="22"/>
                    </w:rPr>
                    <w:t>Большинство решений предложено мной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spacing w:beforeAutospacing="1" w:after="119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B5E20"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pStyle w:val="afd"/>
                    <w:rPr>
                      <w:sz w:val="22"/>
                    </w:rPr>
                  </w:pPr>
                  <w:r>
                    <w:rPr>
                      <w:sz w:val="22"/>
                    </w:rPr>
                    <w:t>Работать в паре труднее, чем одному (одной)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spacing w:beforeAutospacing="1" w:after="119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EB5E20">
              <w:tc>
                <w:tcPr>
                  <w:tcW w:w="297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110A13">
                  <w:pPr>
                    <w:pStyle w:val="afd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Мне интереснее и </w:t>
                  </w:r>
                  <w:r>
                    <w:rPr>
                      <w:sz w:val="22"/>
                    </w:rPr>
                    <w:t>полезнее работать в паре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7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pStyle w:val="afd"/>
                    <w:rPr>
                      <w:sz w:val="22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</w:tcPr>
                <w:p w:rsidR="00EB5E20" w:rsidRDefault="00EB5E20">
                  <w:pPr>
                    <w:spacing w:beforeAutospacing="1" w:after="119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EB5E20" w:rsidRDefault="00EB5E20">
            <w:pPr>
              <w:pStyle w:val="afd"/>
              <w:contextualSpacing/>
              <w:jc w:val="both"/>
            </w:pPr>
          </w:p>
        </w:tc>
      </w:tr>
    </w:tbl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EB5E20">
      <w:pPr>
        <w:pStyle w:val="afd"/>
        <w:contextualSpacing/>
        <w:jc w:val="center"/>
        <w:outlineLvl w:val="0"/>
      </w:pPr>
    </w:p>
    <w:p w:rsidR="00EB5E20" w:rsidRDefault="00110A1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Итоговая контрольная работа по математике, 3 класс</w:t>
      </w:r>
    </w:p>
    <w:p w:rsidR="00EB5E20" w:rsidRDefault="00110A13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Вариант 1 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Решите задачу: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цветов сделал большой букет из 9 роз и несколько маленьких букетов, по 3 розы в каждом букете. Сколько маленьких букетов сделал продавец, если всего у него было 30 роз? </w:t>
      </w:r>
    </w:p>
    <w:p w:rsidR="00EB5E20" w:rsidRDefault="00110A1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Сравните выражения: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7х8 … 6х9                              4х6 … 9х3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36:9 … 42:7                            27:3 … 56:8</w:t>
      </w:r>
    </w:p>
    <w:p w:rsidR="00EB5E20" w:rsidRDefault="00110A1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Выполните вычисления: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70:14х13=                   92: (46:2)х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>=                          170+320-200=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54: (90:5)=                   (610+20):7:90=                       480:6+780=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Запишите числа </w:t>
      </w:r>
      <w:r>
        <w:rPr>
          <w:rFonts w:ascii="Times New Roman" w:hAnsi="Times New Roman"/>
        </w:rPr>
        <w:t>в порядке возрастания: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 276,   720, 627, 270, 762, 267, 726, 672, 260, 706.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Геометрическая задача: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Ширина прямоугольника 7см, а длина в 2 раза больше ширины. Вычислите периметр этого прямоугольника и площадь.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* Доктор прописал семерым </w:t>
      </w:r>
      <w:r>
        <w:rPr>
          <w:rFonts w:ascii="Times New Roman" w:hAnsi="Times New Roman"/>
        </w:rPr>
        <w:t>гномам принимать каждому по 3 таблетки в день в течение недели и дал им 9 упаковок лекарства по 20 таблеток в каждой. Хватит ли гномам пилюль?</w:t>
      </w:r>
    </w:p>
    <w:p w:rsidR="00EB5E20" w:rsidRDefault="00EB5E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5E20" w:rsidRDefault="00110A1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Итоговая контрольная работа по математике, 3 класс</w:t>
      </w:r>
    </w:p>
    <w:p w:rsidR="00EB5E20" w:rsidRDefault="00110A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</w:t>
      </w:r>
    </w:p>
    <w:p w:rsidR="00EB5E20" w:rsidRDefault="00110A13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Вариант 2 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Решите задачу: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Продавцы украсили большую ви</w:t>
      </w:r>
      <w:r>
        <w:rPr>
          <w:rFonts w:ascii="Times New Roman" w:hAnsi="Times New Roman"/>
        </w:rPr>
        <w:t xml:space="preserve">трину магазина 15 синими мячами, а остальные витрины украсили красными мячами, по 6 мячей в каждой витрине. Сколько витрин украсили красными мячами, если всего для украшения витрин приготовили 39 мячей? </w:t>
      </w:r>
    </w:p>
    <w:p w:rsidR="00EB5E20" w:rsidRDefault="00110A1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Сравните выражения: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6х7 .. 9х4                 </w:t>
      </w:r>
      <w:r>
        <w:rPr>
          <w:rFonts w:ascii="Times New Roman" w:hAnsi="Times New Roman"/>
        </w:rPr>
        <w:t>               3х8 .. 2х9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48:6 … 54:9                            24:3 … 36:6</w:t>
      </w:r>
    </w:p>
    <w:p w:rsidR="00EB5E20" w:rsidRDefault="00110A1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Выполните вычисления: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80:16х2=                     84:(42:2)х3=                           250+430-300=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57:(76:4)=                    (530+10):9:60=                       420:</w:t>
      </w:r>
      <w:r>
        <w:rPr>
          <w:rFonts w:ascii="Times New Roman" w:hAnsi="Times New Roman"/>
        </w:rPr>
        <w:t>7+590=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Запишите числа в порядке убывания: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 513, 310, 315, 531, 301, 503, 351, 350, 530, 305.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Геометрическая задача: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Длина прямоугольника равна 1дм 2см, а ширина в 2 раза меньше длины. Вычислите периметр этого прямоугольника и площадь.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EB5E20" w:rsidRDefault="00110A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* Вини – Пух, Братец Кролик и Пятачок вместе съели 7 банок сгущенки. Пятачок съел в два раза меньше Братца Кролика, а Братец Кролик – в два раза меньше Вини – Пуха. Кто сколько сгущенки съел?</w:t>
      </w:r>
    </w:p>
    <w:p w:rsidR="00EB5E20" w:rsidRDefault="00EB5E20"/>
    <w:p w:rsidR="00EB5E20" w:rsidRDefault="00EB5E20">
      <w:pPr>
        <w:pStyle w:val="afd"/>
        <w:contextualSpacing/>
        <w:jc w:val="center"/>
        <w:outlineLvl w:val="0"/>
      </w:pPr>
    </w:p>
    <w:sectPr w:rsidR="00EB5E20">
      <w:headerReference w:type="default" r:id="rId23"/>
      <w:pgSz w:w="11906" w:h="16838"/>
      <w:pgMar w:top="1134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13" w:rsidRDefault="00110A13">
      <w:pPr>
        <w:spacing w:after="0" w:line="240" w:lineRule="auto"/>
      </w:pPr>
      <w:r>
        <w:separator/>
      </w:r>
    </w:p>
  </w:endnote>
  <w:endnote w:type="continuationSeparator" w:id="0">
    <w:p w:rsidR="00110A13" w:rsidRDefault="0011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MS PMincho"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13" w:rsidRDefault="00110A13">
      <w:pPr>
        <w:spacing w:after="0" w:line="240" w:lineRule="auto"/>
      </w:pPr>
      <w:r>
        <w:separator/>
      </w:r>
    </w:p>
  </w:footnote>
  <w:footnote w:type="continuationSeparator" w:id="0">
    <w:p w:rsidR="00110A13" w:rsidRDefault="00110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20" w:rsidRDefault="00110A13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944CA3">
      <w:fldChar w:fldCharType="separate"/>
    </w:r>
    <w:r w:rsidR="00944CA3">
      <w:rPr>
        <w:noProof/>
      </w:rPr>
      <w:t>2</w:t>
    </w:r>
    <w:r>
      <w:fldChar w:fldCharType="end"/>
    </w:r>
  </w:p>
  <w:p w:rsidR="00EB5E20" w:rsidRDefault="00EB5E20">
    <w:pPr>
      <w:pStyle w:val="aa"/>
      <w:jc w:val="right"/>
    </w:pPr>
  </w:p>
  <w:p w:rsidR="00EB5E20" w:rsidRDefault="00EB5E2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20" w:rsidRDefault="00110A13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944CA3">
      <w:fldChar w:fldCharType="separate"/>
    </w:r>
    <w:r w:rsidR="00944CA3">
      <w:rPr>
        <w:noProof/>
      </w:rPr>
      <w:t>227</w:t>
    </w:r>
    <w:r>
      <w:fldChar w:fldCharType="end"/>
    </w:r>
  </w:p>
  <w:p w:rsidR="00EB5E20" w:rsidRDefault="00EB5E20">
    <w:pPr>
      <w:pStyle w:val="aa"/>
      <w:jc w:val="right"/>
    </w:pPr>
  </w:p>
  <w:p w:rsidR="00EB5E20" w:rsidRDefault="00EB5E2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20" w:rsidRDefault="00110A13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944CA3">
      <w:fldChar w:fldCharType="separate"/>
    </w:r>
    <w:r w:rsidR="00944CA3">
      <w:rPr>
        <w:noProof/>
      </w:rPr>
      <w:t>251</w:t>
    </w:r>
    <w:r>
      <w:fldChar w:fldCharType="end"/>
    </w:r>
  </w:p>
  <w:p w:rsidR="00EB5E20" w:rsidRDefault="00EB5E20">
    <w:pPr>
      <w:pStyle w:val="aa"/>
      <w:jc w:val="right"/>
    </w:pPr>
  </w:p>
  <w:p w:rsidR="00EB5E20" w:rsidRDefault="00EB5E2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20" w:rsidRDefault="00110A13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944CA3">
      <w:fldChar w:fldCharType="separate"/>
    </w:r>
    <w:r w:rsidR="00944CA3">
      <w:rPr>
        <w:noProof/>
      </w:rPr>
      <w:t>256</w:t>
    </w:r>
    <w:r>
      <w:fldChar w:fldCharType="end"/>
    </w:r>
  </w:p>
  <w:p w:rsidR="00EB5E20" w:rsidRDefault="00EB5E20">
    <w:pPr>
      <w:pStyle w:val="aa"/>
      <w:jc w:val="right"/>
    </w:pPr>
  </w:p>
  <w:p w:rsidR="00EB5E20" w:rsidRDefault="00EB5E20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20" w:rsidRDefault="00110A13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944CA3">
      <w:fldChar w:fldCharType="separate"/>
    </w:r>
    <w:r w:rsidR="00944CA3">
      <w:rPr>
        <w:noProof/>
      </w:rPr>
      <w:t>261</w:t>
    </w:r>
    <w:r>
      <w:fldChar w:fldCharType="end"/>
    </w:r>
  </w:p>
  <w:p w:rsidR="00EB5E20" w:rsidRDefault="00EB5E20">
    <w:pPr>
      <w:pStyle w:val="aa"/>
      <w:jc w:val="right"/>
    </w:pPr>
  </w:p>
  <w:p w:rsidR="00EB5E20" w:rsidRDefault="00EB5E2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FFA"/>
    <w:multiLevelType w:val="multilevel"/>
    <w:tmpl w:val="001EBC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>
    <w:nsid w:val="013C11BF"/>
    <w:multiLevelType w:val="multilevel"/>
    <w:tmpl w:val="19FE6428"/>
    <w:lvl w:ilvl="0">
      <w:numFmt w:val="bullet"/>
      <w:lvlText w:val="•"/>
      <w:lvlJc w:val="left"/>
      <w:pPr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01AD05FC"/>
    <w:multiLevelType w:val="multilevel"/>
    <w:tmpl w:val="740C539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34060C8"/>
    <w:multiLevelType w:val="multilevel"/>
    <w:tmpl w:val="6428C0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44E5AAB"/>
    <w:multiLevelType w:val="multilevel"/>
    <w:tmpl w:val="11A084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46F4DF1"/>
    <w:multiLevelType w:val="multilevel"/>
    <w:tmpl w:val="95B6CEE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56C430C"/>
    <w:multiLevelType w:val="multilevel"/>
    <w:tmpl w:val="AD6CB07E"/>
    <w:lvl w:ilvl="0">
      <w:start w:val="1"/>
      <w:numFmt w:val="bullet"/>
      <w:lvlText w:val=""/>
      <w:lvlJc w:val="left"/>
      <w:pPr>
        <w:tabs>
          <w:tab w:val="left" w:pos="2138"/>
        </w:tabs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7">
    <w:nsid w:val="06A80413"/>
    <w:multiLevelType w:val="multilevel"/>
    <w:tmpl w:val="E2C40952"/>
    <w:lvl w:ilvl="0">
      <w:start w:val="1"/>
      <w:numFmt w:val="decimal"/>
      <w:lvlText w:val="%1."/>
      <w:lvlJc w:val="left"/>
      <w:pPr>
        <w:ind w:left="814" w:hanging="360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06F521FA"/>
    <w:multiLevelType w:val="multilevel"/>
    <w:tmpl w:val="5198AF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7045831"/>
    <w:multiLevelType w:val="multilevel"/>
    <w:tmpl w:val="146855D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84C6BE0"/>
    <w:multiLevelType w:val="multilevel"/>
    <w:tmpl w:val="77E889D4"/>
    <w:lvl w:ilvl="0">
      <w:start w:val="1"/>
      <w:numFmt w:val="bullet"/>
      <w:lvlText w:val=""/>
      <w:lvlJc w:val="left"/>
      <w:pPr>
        <w:tabs>
          <w:tab w:val="left" w:pos="938"/>
        </w:tabs>
        <w:ind w:left="9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658"/>
        </w:tabs>
        <w:ind w:left="16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378"/>
        </w:tabs>
        <w:ind w:left="23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98"/>
        </w:tabs>
        <w:ind w:left="30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18"/>
        </w:tabs>
        <w:ind w:left="38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538"/>
        </w:tabs>
        <w:ind w:left="45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58"/>
        </w:tabs>
        <w:ind w:left="52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978"/>
        </w:tabs>
        <w:ind w:left="59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98"/>
        </w:tabs>
        <w:ind w:left="6698" w:hanging="360"/>
      </w:pPr>
      <w:rPr>
        <w:rFonts w:ascii="Wingdings" w:hAnsi="Wingdings"/>
      </w:rPr>
    </w:lvl>
  </w:abstractNum>
  <w:abstractNum w:abstractNumId="11">
    <w:nsid w:val="08571FF0"/>
    <w:multiLevelType w:val="multilevel"/>
    <w:tmpl w:val="C8585ED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9315081"/>
    <w:multiLevelType w:val="multilevel"/>
    <w:tmpl w:val="72E8CF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93565F2"/>
    <w:multiLevelType w:val="multilevel"/>
    <w:tmpl w:val="6D3ADD5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4">
    <w:nsid w:val="09E66FA5"/>
    <w:multiLevelType w:val="multilevel"/>
    <w:tmpl w:val="B0AE7F4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60" w:hanging="600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>
    <w:nsid w:val="0A4B1A8E"/>
    <w:multiLevelType w:val="multilevel"/>
    <w:tmpl w:val="D67855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0A7B3193"/>
    <w:multiLevelType w:val="multilevel"/>
    <w:tmpl w:val="20D62C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BAB4D1F"/>
    <w:multiLevelType w:val="multilevel"/>
    <w:tmpl w:val="A58422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0BDA4CA8"/>
    <w:multiLevelType w:val="multilevel"/>
    <w:tmpl w:val="2AB25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0C802E00"/>
    <w:multiLevelType w:val="multilevel"/>
    <w:tmpl w:val="EB42E3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0C955689"/>
    <w:multiLevelType w:val="multilevel"/>
    <w:tmpl w:val="0CB85B1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0D49499D"/>
    <w:multiLevelType w:val="multilevel"/>
    <w:tmpl w:val="A1780CF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0D692C4A"/>
    <w:multiLevelType w:val="multilevel"/>
    <w:tmpl w:val="981CF8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>
    <w:nsid w:val="0E7D101A"/>
    <w:multiLevelType w:val="multilevel"/>
    <w:tmpl w:val="B3EABD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0F0C68D8"/>
    <w:multiLevelType w:val="multilevel"/>
    <w:tmpl w:val="ED8CD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0F2122F9"/>
    <w:multiLevelType w:val="multilevel"/>
    <w:tmpl w:val="DB4EEDE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0F586801"/>
    <w:multiLevelType w:val="multilevel"/>
    <w:tmpl w:val="758CE364"/>
    <w:lvl w:ilvl="0">
      <w:start w:val="1"/>
      <w:numFmt w:val="bullet"/>
      <w:lvlText w:val="­"/>
      <w:lvlJc w:val="left"/>
      <w:pPr>
        <w:ind w:left="107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27">
    <w:nsid w:val="0FD64443"/>
    <w:multiLevelType w:val="multilevel"/>
    <w:tmpl w:val="1D2C968C"/>
    <w:lvl w:ilvl="0">
      <w:start w:val="1"/>
      <w:numFmt w:val="bullet"/>
      <w:lvlText w:val=""/>
      <w:lvlJc w:val="left"/>
      <w:pPr>
        <w:tabs>
          <w:tab w:val="left" w:pos="2007"/>
        </w:tabs>
        <w:ind w:left="200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876"/>
        </w:tabs>
        <w:ind w:left="187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96"/>
        </w:tabs>
        <w:ind w:left="259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316"/>
        </w:tabs>
        <w:ind w:left="331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036"/>
        </w:tabs>
        <w:ind w:left="403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756"/>
        </w:tabs>
        <w:ind w:left="475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476"/>
        </w:tabs>
        <w:ind w:left="547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96"/>
        </w:tabs>
        <w:ind w:left="619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916"/>
        </w:tabs>
        <w:ind w:left="6916" w:hanging="360"/>
      </w:pPr>
      <w:rPr>
        <w:rFonts w:ascii="Wingdings" w:hAnsi="Wingdings"/>
      </w:rPr>
    </w:lvl>
  </w:abstractNum>
  <w:abstractNum w:abstractNumId="28">
    <w:nsid w:val="10413B85"/>
    <w:multiLevelType w:val="multilevel"/>
    <w:tmpl w:val="591ABE1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106220C1"/>
    <w:multiLevelType w:val="multilevel"/>
    <w:tmpl w:val="8390BA72"/>
    <w:lvl w:ilvl="0">
      <w:numFmt w:val="bullet"/>
      <w:lvlText w:val="•"/>
      <w:lvlJc w:val="left"/>
      <w:pPr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0">
    <w:nsid w:val="10DC0AF4"/>
    <w:multiLevelType w:val="multilevel"/>
    <w:tmpl w:val="B5841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12237CC1"/>
    <w:multiLevelType w:val="multilevel"/>
    <w:tmpl w:val="93A0D770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1318413F"/>
    <w:multiLevelType w:val="multilevel"/>
    <w:tmpl w:val="A078BE5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3">
    <w:nsid w:val="132C28D9"/>
    <w:multiLevelType w:val="multilevel"/>
    <w:tmpl w:val="74B49B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13FD0814"/>
    <w:multiLevelType w:val="multilevel"/>
    <w:tmpl w:val="45DA1C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46B0D1F"/>
    <w:multiLevelType w:val="multilevel"/>
    <w:tmpl w:val="FAD8E51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147507AD"/>
    <w:multiLevelType w:val="multilevel"/>
    <w:tmpl w:val="506A65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14A815AF"/>
    <w:multiLevelType w:val="multilevel"/>
    <w:tmpl w:val="2F9AA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14A82E16"/>
    <w:multiLevelType w:val="multilevel"/>
    <w:tmpl w:val="6FE65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15686016"/>
    <w:multiLevelType w:val="multilevel"/>
    <w:tmpl w:val="E66C50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15A166BD"/>
    <w:multiLevelType w:val="multilevel"/>
    <w:tmpl w:val="745EC4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>
    <w:nsid w:val="15E34C57"/>
    <w:multiLevelType w:val="multilevel"/>
    <w:tmpl w:val="DD6884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15EF1627"/>
    <w:multiLevelType w:val="multilevel"/>
    <w:tmpl w:val="F9BC35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43">
    <w:nsid w:val="17153CE4"/>
    <w:multiLevelType w:val="multilevel"/>
    <w:tmpl w:val="6D26E4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17166027"/>
    <w:multiLevelType w:val="multilevel"/>
    <w:tmpl w:val="1024A5B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17252237"/>
    <w:multiLevelType w:val="multilevel"/>
    <w:tmpl w:val="C21E85A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175E2570"/>
    <w:multiLevelType w:val="multilevel"/>
    <w:tmpl w:val="E8F81D7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17CF1021"/>
    <w:multiLevelType w:val="multilevel"/>
    <w:tmpl w:val="0FD0E7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17F410F6"/>
    <w:multiLevelType w:val="multilevel"/>
    <w:tmpl w:val="DD189E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9">
    <w:nsid w:val="17F53BAC"/>
    <w:multiLevelType w:val="multilevel"/>
    <w:tmpl w:val="CB8E8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18325FB4"/>
    <w:multiLevelType w:val="multilevel"/>
    <w:tmpl w:val="719E35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185A78E2"/>
    <w:multiLevelType w:val="multilevel"/>
    <w:tmpl w:val="7D2A52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18676F7B"/>
    <w:multiLevelType w:val="multilevel"/>
    <w:tmpl w:val="319A6E9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3">
    <w:nsid w:val="18A40D3E"/>
    <w:multiLevelType w:val="multilevel"/>
    <w:tmpl w:val="8DF8E2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1A3646E2"/>
    <w:multiLevelType w:val="multilevel"/>
    <w:tmpl w:val="31D63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5">
    <w:nsid w:val="1A4574A6"/>
    <w:multiLevelType w:val="multilevel"/>
    <w:tmpl w:val="8754297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1A5B5DA2"/>
    <w:multiLevelType w:val="multilevel"/>
    <w:tmpl w:val="C67E45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1A7D5C7F"/>
    <w:multiLevelType w:val="multilevel"/>
    <w:tmpl w:val="814EE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1ACB0B4D"/>
    <w:multiLevelType w:val="multilevel"/>
    <w:tmpl w:val="64D47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1B245A98"/>
    <w:multiLevelType w:val="multilevel"/>
    <w:tmpl w:val="899A7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1B5B241C"/>
    <w:multiLevelType w:val="multilevel"/>
    <w:tmpl w:val="FBD4A994"/>
    <w:lvl w:ilvl="0">
      <w:start w:val="1"/>
      <w:numFmt w:val="bullet"/>
      <w:lvlText w:val=""/>
      <w:lvlJc w:val="left"/>
      <w:pPr>
        <w:tabs>
          <w:tab w:val="left" w:pos="938"/>
        </w:tabs>
        <w:ind w:left="9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658"/>
        </w:tabs>
        <w:ind w:left="16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378"/>
        </w:tabs>
        <w:ind w:left="23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98"/>
        </w:tabs>
        <w:ind w:left="30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18"/>
        </w:tabs>
        <w:ind w:left="38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538"/>
        </w:tabs>
        <w:ind w:left="45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58"/>
        </w:tabs>
        <w:ind w:left="52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978"/>
        </w:tabs>
        <w:ind w:left="59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98"/>
        </w:tabs>
        <w:ind w:left="6698" w:hanging="360"/>
      </w:pPr>
      <w:rPr>
        <w:rFonts w:ascii="Wingdings" w:hAnsi="Wingdings"/>
      </w:rPr>
    </w:lvl>
  </w:abstractNum>
  <w:abstractNum w:abstractNumId="61">
    <w:nsid w:val="1C9B2AB7"/>
    <w:multiLevelType w:val="multilevel"/>
    <w:tmpl w:val="B1689A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1CA4694C"/>
    <w:multiLevelType w:val="multilevel"/>
    <w:tmpl w:val="C2DAD5C4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nsid w:val="1D72633E"/>
    <w:multiLevelType w:val="multilevel"/>
    <w:tmpl w:val="405A4D0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640"/>
        </w:tabs>
        <w:ind w:left="640" w:hanging="360"/>
      </w:pPr>
    </w:lvl>
    <w:lvl w:ilvl="2">
      <w:start w:val="1"/>
      <w:numFmt w:val="bullet"/>
      <w:lvlText w:val=""/>
      <w:lvlJc w:val="left"/>
      <w:pPr>
        <w:tabs>
          <w:tab w:val="left" w:pos="1360"/>
        </w:tabs>
        <w:ind w:left="13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080"/>
        </w:tabs>
        <w:ind w:left="2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2800"/>
        </w:tabs>
        <w:ind w:left="2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520"/>
        </w:tabs>
        <w:ind w:left="3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240"/>
        </w:tabs>
        <w:ind w:left="42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4960"/>
        </w:tabs>
        <w:ind w:left="49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5680"/>
        </w:tabs>
        <w:ind w:left="5680" w:hanging="360"/>
      </w:pPr>
      <w:rPr>
        <w:rFonts w:ascii="Wingdings" w:hAnsi="Wingdings"/>
      </w:rPr>
    </w:lvl>
  </w:abstractNum>
  <w:abstractNum w:abstractNumId="64">
    <w:nsid w:val="1D7C42DC"/>
    <w:multiLevelType w:val="multilevel"/>
    <w:tmpl w:val="6F94E0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1DAA2E52"/>
    <w:multiLevelType w:val="multilevel"/>
    <w:tmpl w:val="90C8BA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66">
    <w:nsid w:val="1E1678DF"/>
    <w:multiLevelType w:val="multilevel"/>
    <w:tmpl w:val="B6985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1EA12AC5"/>
    <w:multiLevelType w:val="multilevel"/>
    <w:tmpl w:val="F2DC69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>
    <w:nsid w:val="1F0A721D"/>
    <w:multiLevelType w:val="multilevel"/>
    <w:tmpl w:val="4C026D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9">
    <w:nsid w:val="1F28776A"/>
    <w:multiLevelType w:val="multilevel"/>
    <w:tmpl w:val="C67C28D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>
    <w:nsid w:val="1FC1555D"/>
    <w:multiLevelType w:val="multilevel"/>
    <w:tmpl w:val="494ECB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>
    <w:nsid w:val="20BC04B8"/>
    <w:multiLevelType w:val="multilevel"/>
    <w:tmpl w:val="4EF0B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220665A2"/>
    <w:multiLevelType w:val="multilevel"/>
    <w:tmpl w:val="A2122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3">
    <w:nsid w:val="232B642D"/>
    <w:multiLevelType w:val="multilevel"/>
    <w:tmpl w:val="D488F13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b/>
      </w:rPr>
    </w:lvl>
  </w:abstractNum>
  <w:abstractNum w:abstractNumId="74">
    <w:nsid w:val="239A0AB2"/>
    <w:multiLevelType w:val="multilevel"/>
    <w:tmpl w:val="EDD0F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23D14028"/>
    <w:multiLevelType w:val="multilevel"/>
    <w:tmpl w:val="061010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>
    <w:nsid w:val="23F7054D"/>
    <w:multiLevelType w:val="multilevel"/>
    <w:tmpl w:val="02B0893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>
    <w:nsid w:val="245E63F0"/>
    <w:multiLevelType w:val="multilevel"/>
    <w:tmpl w:val="773E2442"/>
    <w:lvl w:ilvl="0">
      <w:start w:val="1"/>
      <w:numFmt w:val="bullet"/>
      <w:lvlText w:val=""/>
      <w:lvlJc w:val="left"/>
      <w:pPr>
        <w:tabs>
          <w:tab w:val="left" w:pos="2138"/>
        </w:tabs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78">
    <w:nsid w:val="24784362"/>
    <w:multiLevelType w:val="multilevel"/>
    <w:tmpl w:val="9462E7E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nsid w:val="247B4B10"/>
    <w:multiLevelType w:val="multilevel"/>
    <w:tmpl w:val="CD666E5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>
    <w:nsid w:val="24DE10DB"/>
    <w:multiLevelType w:val="multilevel"/>
    <w:tmpl w:val="88CA2B1A"/>
    <w:lvl w:ilvl="0">
      <w:start w:val="1"/>
      <w:numFmt w:val="bullet"/>
      <w:lvlText w:val=""/>
      <w:lvlJc w:val="left"/>
      <w:pPr>
        <w:ind w:left="36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abstractNum w:abstractNumId="81">
    <w:nsid w:val="254A3007"/>
    <w:multiLevelType w:val="multilevel"/>
    <w:tmpl w:val="96328948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873"/>
        </w:tabs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593"/>
        </w:tabs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313"/>
        </w:tabs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033"/>
        </w:tabs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753"/>
        </w:tabs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473"/>
        </w:tabs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193"/>
        </w:tabs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5913"/>
        </w:tabs>
        <w:ind w:left="5913" w:hanging="360"/>
      </w:pPr>
      <w:rPr>
        <w:rFonts w:ascii="Wingdings" w:hAnsi="Wingdings"/>
      </w:rPr>
    </w:lvl>
  </w:abstractNum>
  <w:abstractNum w:abstractNumId="82">
    <w:nsid w:val="265368A5"/>
    <w:multiLevelType w:val="multilevel"/>
    <w:tmpl w:val="7DC42C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>
    <w:nsid w:val="266A5D0A"/>
    <w:multiLevelType w:val="multilevel"/>
    <w:tmpl w:val="36AA635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6F94914"/>
    <w:multiLevelType w:val="multilevel"/>
    <w:tmpl w:val="8D82424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848" w:hanging="1140"/>
      </w:pPr>
    </w:lvl>
    <w:lvl w:ilvl="2">
      <w:start w:val="1"/>
      <w:numFmt w:val="decimal"/>
      <w:lvlText w:val="%1.%2.%3."/>
      <w:lvlJc w:val="left"/>
      <w:pPr>
        <w:ind w:left="1848" w:hanging="1140"/>
      </w:pPr>
    </w:lvl>
    <w:lvl w:ilvl="3">
      <w:start w:val="1"/>
      <w:numFmt w:val="decimal"/>
      <w:lvlText w:val="%1.%2.%3.%4."/>
      <w:lvlJc w:val="left"/>
      <w:pPr>
        <w:ind w:left="1848" w:hanging="1140"/>
      </w:pPr>
    </w:lvl>
    <w:lvl w:ilvl="4">
      <w:start w:val="1"/>
      <w:numFmt w:val="decimal"/>
      <w:lvlText w:val="%1.%2.%3.%4.%5."/>
      <w:lvlJc w:val="left"/>
      <w:pPr>
        <w:ind w:left="1848" w:hanging="1140"/>
      </w:pPr>
    </w:lvl>
    <w:lvl w:ilvl="5">
      <w:start w:val="1"/>
      <w:numFmt w:val="decimal"/>
      <w:lvlText w:val="%1.%2.%3.%4.%5.%6."/>
      <w:lvlJc w:val="left"/>
      <w:pPr>
        <w:ind w:left="1848" w:hanging="1140"/>
      </w:pPr>
    </w:lvl>
    <w:lvl w:ilvl="6">
      <w:start w:val="1"/>
      <w:numFmt w:val="decimal"/>
      <w:lvlText w:val="%1.%2.%3.%4.%5.%6.%7."/>
      <w:lvlJc w:val="left"/>
      <w:pPr>
        <w:ind w:left="2148" w:hanging="1440"/>
      </w:pPr>
    </w:lvl>
    <w:lvl w:ilvl="7">
      <w:start w:val="1"/>
      <w:numFmt w:val="decimal"/>
      <w:lvlText w:val="%1.%2.%3.%4.%5.%6.%7.%8."/>
      <w:lvlJc w:val="left"/>
      <w:pPr>
        <w:ind w:left="2148" w:hanging="1440"/>
      </w:pPr>
    </w:lvl>
    <w:lvl w:ilvl="8">
      <w:start w:val="1"/>
      <w:numFmt w:val="decimal"/>
      <w:lvlText w:val="%1.%2.%3.%4.%5.%6.%7.%8.%9."/>
      <w:lvlJc w:val="left"/>
      <w:pPr>
        <w:ind w:left="2508" w:hanging="1800"/>
      </w:pPr>
    </w:lvl>
  </w:abstractNum>
  <w:abstractNum w:abstractNumId="85">
    <w:nsid w:val="26F969B5"/>
    <w:multiLevelType w:val="multilevel"/>
    <w:tmpl w:val="45C2B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27B2241B"/>
    <w:multiLevelType w:val="multilevel"/>
    <w:tmpl w:val="C706C15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>
    <w:nsid w:val="27BF7E1B"/>
    <w:multiLevelType w:val="multilevel"/>
    <w:tmpl w:val="256859A2"/>
    <w:lvl w:ilvl="0">
      <w:start w:val="1"/>
      <w:numFmt w:val="decimal"/>
      <w:lvlText w:val="%1."/>
      <w:lvlJc w:val="left"/>
      <w:pPr>
        <w:tabs>
          <w:tab w:val="left" w:pos="1071"/>
        </w:tabs>
        <w:ind w:left="1071" w:hanging="363"/>
      </w:pPr>
      <w:rPr>
        <w:sz w:val="2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88">
    <w:nsid w:val="280204DA"/>
    <w:multiLevelType w:val="multilevel"/>
    <w:tmpl w:val="80723C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>
    <w:nsid w:val="28395C82"/>
    <w:multiLevelType w:val="multilevel"/>
    <w:tmpl w:val="65F6FAE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28502C53"/>
    <w:multiLevelType w:val="multilevel"/>
    <w:tmpl w:val="662AB022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2"/>
        <w:sz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285744FA"/>
    <w:multiLevelType w:val="multilevel"/>
    <w:tmpl w:val="F5E282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>
    <w:nsid w:val="298A5B98"/>
    <w:multiLevelType w:val="multilevel"/>
    <w:tmpl w:val="2BB65F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>
    <w:nsid w:val="2B6B6B79"/>
    <w:multiLevelType w:val="multilevel"/>
    <w:tmpl w:val="81AE580C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-2"/>
        <w:sz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2B6D40C1"/>
    <w:multiLevelType w:val="multilevel"/>
    <w:tmpl w:val="F1B43A5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5">
    <w:nsid w:val="2B800E92"/>
    <w:multiLevelType w:val="multilevel"/>
    <w:tmpl w:val="67C8C82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96">
    <w:nsid w:val="2C851314"/>
    <w:multiLevelType w:val="multilevel"/>
    <w:tmpl w:val="21DA1B0E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>
    <w:nsid w:val="2CAF78CD"/>
    <w:multiLevelType w:val="multilevel"/>
    <w:tmpl w:val="4942E68E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>
    <w:nsid w:val="2E0070D5"/>
    <w:multiLevelType w:val="multilevel"/>
    <w:tmpl w:val="B4ACC44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9">
    <w:nsid w:val="2E0C4F7C"/>
    <w:multiLevelType w:val="multilevel"/>
    <w:tmpl w:val="33046A3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0">
    <w:nsid w:val="2E496E25"/>
    <w:multiLevelType w:val="multilevel"/>
    <w:tmpl w:val="AC52307E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1">
    <w:nsid w:val="2EDD0F59"/>
    <w:multiLevelType w:val="multilevel"/>
    <w:tmpl w:val="09C0539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>
    <w:nsid w:val="30CC2F9D"/>
    <w:multiLevelType w:val="multilevel"/>
    <w:tmpl w:val="95DC8120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3">
    <w:nsid w:val="319D18B4"/>
    <w:multiLevelType w:val="multilevel"/>
    <w:tmpl w:val="CBD2B740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>
    <w:nsid w:val="31F12501"/>
    <w:multiLevelType w:val="multilevel"/>
    <w:tmpl w:val="BED6B2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5">
    <w:nsid w:val="322D12AD"/>
    <w:multiLevelType w:val="multilevel"/>
    <w:tmpl w:val="63DA292C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6">
    <w:nsid w:val="32AD4F46"/>
    <w:multiLevelType w:val="multilevel"/>
    <w:tmpl w:val="D3BEC06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335577D1"/>
    <w:multiLevelType w:val="multilevel"/>
    <w:tmpl w:val="D578F5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8">
    <w:nsid w:val="33B01677"/>
    <w:multiLevelType w:val="multilevel"/>
    <w:tmpl w:val="F8DCC7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9">
    <w:nsid w:val="34184C8A"/>
    <w:multiLevelType w:val="multilevel"/>
    <w:tmpl w:val="29C6ED1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0">
    <w:nsid w:val="345A17AD"/>
    <w:multiLevelType w:val="multilevel"/>
    <w:tmpl w:val="0650A7B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1">
    <w:nsid w:val="34AA1587"/>
    <w:multiLevelType w:val="multilevel"/>
    <w:tmpl w:val="00C043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2">
    <w:nsid w:val="35677AAA"/>
    <w:multiLevelType w:val="multilevel"/>
    <w:tmpl w:val="1D001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5913D0A"/>
    <w:multiLevelType w:val="multilevel"/>
    <w:tmpl w:val="D506E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4">
    <w:nsid w:val="35955698"/>
    <w:multiLevelType w:val="multilevel"/>
    <w:tmpl w:val="A1001CF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5">
    <w:nsid w:val="36836FB7"/>
    <w:multiLevelType w:val="multilevel"/>
    <w:tmpl w:val="30B4B95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>
    <w:nsid w:val="369128C8"/>
    <w:multiLevelType w:val="multilevel"/>
    <w:tmpl w:val="9962AF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7">
    <w:nsid w:val="36A516AD"/>
    <w:multiLevelType w:val="multilevel"/>
    <w:tmpl w:val="343AF0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8">
    <w:nsid w:val="36F356B9"/>
    <w:multiLevelType w:val="multilevel"/>
    <w:tmpl w:val="5E10106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9">
    <w:nsid w:val="38C05A53"/>
    <w:multiLevelType w:val="multilevel"/>
    <w:tmpl w:val="EF6811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0">
    <w:nsid w:val="39CB6A8E"/>
    <w:multiLevelType w:val="multilevel"/>
    <w:tmpl w:val="435A66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21">
    <w:nsid w:val="39E551B8"/>
    <w:multiLevelType w:val="multilevel"/>
    <w:tmpl w:val="6B82CD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2">
    <w:nsid w:val="3AF32BE7"/>
    <w:multiLevelType w:val="multilevel"/>
    <w:tmpl w:val="D5F0FCC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23">
    <w:nsid w:val="3AF34A8B"/>
    <w:multiLevelType w:val="multilevel"/>
    <w:tmpl w:val="F818543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4">
    <w:nsid w:val="3B9327D4"/>
    <w:multiLevelType w:val="multilevel"/>
    <w:tmpl w:val="385A250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5">
    <w:nsid w:val="3C9C7E70"/>
    <w:multiLevelType w:val="multilevel"/>
    <w:tmpl w:val="D690E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3CBC421B"/>
    <w:multiLevelType w:val="multilevel"/>
    <w:tmpl w:val="A10E0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CD16EE6"/>
    <w:multiLevelType w:val="multilevel"/>
    <w:tmpl w:val="9CACF25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8">
    <w:nsid w:val="3CF54777"/>
    <w:multiLevelType w:val="multilevel"/>
    <w:tmpl w:val="BA409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3D2A464D"/>
    <w:multiLevelType w:val="multilevel"/>
    <w:tmpl w:val="82B270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0">
    <w:nsid w:val="3D4249DC"/>
    <w:multiLevelType w:val="multilevel"/>
    <w:tmpl w:val="879CFB8C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1">
    <w:nsid w:val="3D6F7BF5"/>
    <w:multiLevelType w:val="multilevel"/>
    <w:tmpl w:val="571EA29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>
    <w:nsid w:val="3DF10102"/>
    <w:multiLevelType w:val="multilevel"/>
    <w:tmpl w:val="9E1E4CB4"/>
    <w:lvl w:ilvl="0">
      <w:numFmt w:val="bullet"/>
      <w:lvlText w:val="•"/>
      <w:lvlJc w:val="left"/>
      <w:pPr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3">
    <w:nsid w:val="3E8C4B3E"/>
    <w:multiLevelType w:val="multilevel"/>
    <w:tmpl w:val="91A4A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3F5A3123"/>
    <w:multiLevelType w:val="multilevel"/>
    <w:tmpl w:val="B360F18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5">
    <w:nsid w:val="3FA31680"/>
    <w:multiLevelType w:val="multilevel"/>
    <w:tmpl w:val="B33A27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6">
    <w:nsid w:val="3FBF3F44"/>
    <w:multiLevelType w:val="multilevel"/>
    <w:tmpl w:val="A5785C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7">
    <w:nsid w:val="4007084E"/>
    <w:multiLevelType w:val="multilevel"/>
    <w:tmpl w:val="A442172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8">
    <w:nsid w:val="4076426E"/>
    <w:multiLevelType w:val="multilevel"/>
    <w:tmpl w:val="8AEC04C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9">
    <w:nsid w:val="41005E95"/>
    <w:multiLevelType w:val="multilevel"/>
    <w:tmpl w:val="A1805B9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0">
    <w:nsid w:val="41715205"/>
    <w:multiLevelType w:val="multilevel"/>
    <w:tmpl w:val="8BB89DB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1">
    <w:nsid w:val="417C7822"/>
    <w:multiLevelType w:val="multilevel"/>
    <w:tmpl w:val="09985E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2">
    <w:nsid w:val="422B2E1C"/>
    <w:multiLevelType w:val="multilevel"/>
    <w:tmpl w:val="330236D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3">
    <w:nsid w:val="42614BBD"/>
    <w:multiLevelType w:val="multilevel"/>
    <w:tmpl w:val="BBD675A0"/>
    <w:lvl w:ilvl="0">
      <w:start w:val="1"/>
      <w:numFmt w:val="bullet"/>
      <w:lvlText w:val=""/>
      <w:lvlJc w:val="left"/>
      <w:pPr>
        <w:tabs>
          <w:tab w:val="left" w:pos="2138"/>
        </w:tabs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144">
    <w:nsid w:val="438B799A"/>
    <w:multiLevelType w:val="multilevel"/>
    <w:tmpl w:val="9D58D37C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5">
    <w:nsid w:val="43A37786"/>
    <w:multiLevelType w:val="multilevel"/>
    <w:tmpl w:val="3402B7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6">
    <w:nsid w:val="43EA2391"/>
    <w:multiLevelType w:val="multilevel"/>
    <w:tmpl w:val="650254D4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7">
    <w:nsid w:val="44094B13"/>
    <w:multiLevelType w:val="multilevel"/>
    <w:tmpl w:val="D458F5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8">
    <w:nsid w:val="449B27E8"/>
    <w:multiLevelType w:val="multilevel"/>
    <w:tmpl w:val="6B56623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9">
    <w:nsid w:val="459A6E37"/>
    <w:multiLevelType w:val="multilevel"/>
    <w:tmpl w:val="EF2C227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0">
    <w:nsid w:val="46351081"/>
    <w:multiLevelType w:val="multilevel"/>
    <w:tmpl w:val="C7A8078E"/>
    <w:lvl w:ilvl="0">
      <w:start w:val="1"/>
      <w:numFmt w:val="bullet"/>
      <w:lvlText w:val="­"/>
      <w:lvlJc w:val="left"/>
      <w:pPr>
        <w:ind w:left="106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1">
    <w:nsid w:val="46AC0623"/>
    <w:multiLevelType w:val="multilevel"/>
    <w:tmpl w:val="4F88644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2">
    <w:nsid w:val="46E62C1D"/>
    <w:multiLevelType w:val="multilevel"/>
    <w:tmpl w:val="12F47BD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3">
    <w:nsid w:val="48E42083"/>
    <w:multiLevelType w:val="multilevel"/>
    <w:tmpl w:val="12A22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4">
    <w:nsid w:val="49BA3287"/>
    <w:multiLevelType w:val="multilevel"/>
    <w:tmpl w:val="43DEFB82"/>
    <w:lvl w:ilvl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506"/>
        </w:tabs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226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946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66"/>
        </w:tabs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86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106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826"/>
        </w:tabs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546"/>
        </w:tabs>
        <w:ind w:left="6546" w:hanging="360"/>
      </w:pPr>
      <w:rPr>
        <w:rFonts w:ascii="Wingdings" w:hAnsi="Wingdings"/>
      </w:rPr>
    </w:lvl>
  </w:abstractNum>
  <w:abstractNum w:abstractNumId="155">
    <w:nsid w:val="4C5F1ADF"/>
    <w:multiLevelType w:val="multilevel"/>
    <w:tmpl w:val="24588D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6">
    <w:nsid w:val="4CDA07B7"/>
    <w:multiLevelType w:val="multilevel"/>
    <w:tmpl w:val="36886CF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7">
    <w:nsid w:val="4DC42AE9"/>
    <w:multiLevelType w:val="multilevel"/>
    <w:tmpl w:val="B2865BA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8">
    <w:nsid w:val="4E0B376C"/>
    <w:multiLevelType w:val="multilevel"/>
    <w:tmpl w:val="CA56EEB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9">
    <w:nsid w:val="4F430A6C"/>
    <w:multiLevelType w:val="multilevel"/>
    <w:tmpl w:val="186C3A5E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0">
    <w:nsid w:val="50226209"/>
    <w:multiLevelType w:val="multilevel"/>
    <w:tmpl w:val="72C689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1">
    <w:nsid w:val="502F51DB"/>
    <w:multiLevelType w:val="multilevel"/>
    <w:tmpl w:val="F6EAF1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2">
    <w:nsid w:val="51F67F4E"/>
    <w:multiLevelType w:val="multilevel"/>
    <w:tmpl w:val="6FE8A4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3">
    <w:nsid w:val="52886EA4"/>
    <w:multiLevelType w:val="multilevel"/>
    <w:tmpl w:val="C2BC5E26"/>
    <w:lvl w:ilvl="0">
      <w:start w:val="1"/>
      <w:numFmt w:val="bullet"/>
      <w:lvlText w:val=""/>
      <w:lvlJc w:val="left"/>
      <w:pPr>
        <w:tabs>
          <w:tab w:val="left" w:pos="938"/>
        </w:tabs>
        <w:ind w:left="9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658"/>
        </w:tabs>
        <w:ind w:left="16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378"/>
        </w:tabs>
        <w:ind w:left="23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98"/>
        </w:tabs>
        <w:ind w:left="30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18"/>
        </w:tabs>
        <w:ind w:left="38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538"/>
        </w:tabs>
        <w:ind w:left="45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58"/>
        </w:tabs>
        <w:ind w:left="52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978"/>
        </w:tabs>
        <w:ind w:left="59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98"/>
        </w:tabs>
        <w:ind w:left="6698" w:hanging="360"/>
      </w:pPr>
      <w:rPr>
        <w:rFonts w:ascii="Wingdings" w:hAnsi="Wingdings"/>
      </w:rPr>
    </w:lvl>
  </w:abstractNum>
  <w:abstractNum w:abstractNumId="164">
    <w:nsid w:val="52C232A7"/>
    <w:multiLevelType w:val="multilevel"/>
    <w:tmpl w:val="FEF82BF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5">
    <w:nsid w:val="52F254AC"/>
    <w:multiLevelType w:val="multilevel"/>
    <w:tmpl w:val="35D0CCD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830" w:hanging="111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6">
    <w:nsid w:val="53762014"/>
    <w:multiLevelType w:val="multilevel"/>
    <w:tmpl w:val="BE58B9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7">
    <w:nsid w:val="54F3340A"/>
    <w:multiLevelType w:val="multilevel"/>
    <w:tmpl w:val="23EED7D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8">
    <w:nsid w:val="552D5C71"/>
    <w:multiLevelType w:val="multilevel"/>
    <w:tmpl w:val="32D2E9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9">
    <w:nsid w:val="55822353"/>
    <w:multiLevelType w:val="multilevel"/>
    <w:tmpl w:val="C736E84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0">
    <w:nsid w:val="56007962"/>
    <w:multiLevelType w:val="multilevel"/>
    <w:tmpl w:val="D3527F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1">
    <w:nsid w:val="5644372C"/>
    <w:multiLevelType w:val="multilevel"/>
    <w:tmpl w:val="B91CF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2">
    <w:nsid w:val="5740083F"/>
    <w:multiLevelType w:val="multilevel"/>
    <w:tmpl w:val="001CA5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3">
    <w:nsid w:val="57576BD5"/>
    <w:multiLevelType w:val="multilevel"/>
    <w:tmpl w:val="1338ADD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4">
    <w:nsid w:val="576C1CC6"/>
    <w:multiLevelType w:val="multilevel"/>
    <w:tmpl w:val="37B2FB5A"/>
    <w:lvl w:ilvl="0">
      <w:numFmt w:val="bullet"/>
      <w:lvlText w:val="•"/>
      <w:lvlJc w:val="left"/>
      <w:pPr>
        <w:ind w:left="106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75">
    <w:nsid w:val="577434CF"/>
    <w:multiLevelType w:val="multilevel"/>
    <w:tmpl w:val="46A0B70C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6">
    <w:nsid w:val="57A76341"/>
    <w:multiLevelType w:val="multilevel"/>
    <w:tmpl w:val="1F0A3F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7">
    <w:nsid w:val="584A4C4C"/>
    <w:multiLevelType w:val="multilevel"/>
    <w:tmpl w:val="A1E6916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58922456"/>
    <w:multiLevelType w:val="multilevel"/>
    <w:tmpl w:val="6082FA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9">
    <w:nsid w:val="59D87F7E"/>
    <w:multiLevelType w:val="multilevel"/>
    <w:tmpl w:val="B8C6206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0">
    <w:nsid w:val="5AEE2800"/>
    <w:multiLevelType w:val="multilevel"/>
    <w:tmpl w:val="8222DD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1">
    <w:nsid w:val="5BAA5600"/>
    <w:multiLevelType w:val="multilevel"/>
    <w:tmpl w:val="0CA443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2">
    <w:nsid w:val="5C003BCD"/>
    <w:multiLevelType w:val="multilevel"/>
    <w:tmpl w:val="C50E299E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3">
    <w:nsid w:val="5D0F5A71"/>
    <w:multiLevelType w:val="multilevel"/>
    <w:tmpl w:val="B0D42B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4">
    <w:nsid w:val="5D8862A8"/>
    <w:multiLevelType w:val="multilevel"/>
    <w:tmpl w:val="221A83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5">
    <w:nsid w:val="5DDB7363"/>
    <w:multiLevelType w:val="multilevel"/>
    <w:tmpl w:val="D6DA2A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5E54067F"/>
    <w:multiLevelType w:val="multilevel"/>
    <w:tmpl w:val="C0E832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EE83B6F"/>
    <w:multiLevelType w:val="multilevel"/>
    <w:tmpl w:val="A12461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88">
    <w:nsid w:val="61055917"/>
    <w:multiLevelType w:val="multilevel"/>
    <w:tmpl w:val="FD4CE46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9">
    <w:nsid w:val="6107180B"/>
    <w:multiLevelType w:val="multilevel"/>
    <w:tmpl w:val="3F6C5E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0">
    <w:nsid w:val="62791881"/>
    <w:multiLevelType w:val="multilevel"/>
    <w:tmpl w:val="82E656EE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1">
    <w:nsid w:val="62EC4CB0"/>
    <w:multiLevelType w:val="multilevel"/>
    <w:tmpl w:val="771AC3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2">
    <w:nsid w:val="64A01A42"/>
    <w:multiLevelType w:val="multilevel"/>
    <w:tmpl w:val="2CB463C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3">
    <w:nsid w:val="64E146DC"/>
    <w:multiLevelType w:val="multilevel"/>
    <w:tmpl w:val="3124987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4">
    <w:nsid w:val="65A36AA6"/>
    <w:multiLevelType w:val="multilevel"/>
    <w:tmpl w:val="4086D8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5">
    <w:nsid w:val="660F182B"/>
    <w:multiLevelType w:val="multilevel"/>
    <w:tmpl w:val="E1F647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6">
    <w:nsid w:val="66760C7B"/>
    <w:multiLevelType w:val="multilevel"/>
    <w:tmpl w:val="18FCD34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7">
    <w:nsid w:val="67347210"/>
    <w:multiLevelType w:val="multilevel"/>
    <w:tmpl w:val="2E6AE3F8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98">
    <w:nsid w:val="68833B14"/>
    <w:multiLevelType w:val="multilevel"/>
    <w:tmpl w:val="7AA6CC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9">
    <w:nsid w:val="68961D8D"/>
    <w:multiLevelType w:val="multilevel"/>
    <w:tmpl w:val="E8024F3E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0">
    <w:nsid w:val="69702DAD"/>
    <w:multiLevelType w:val="multilevel"/>
    <w:tmpl w:val="E2C06AF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1">
    <w:nsid w:val="6A022448"/>
    <w:multiLevelType w:val="multilevel"/>
    <w:tmpl w:val="28C21FD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2">
    <w:nsid w:val="6A69115A"/>
    <w:multiLevelType w:val="multilevel"/>
    <w:tmpl w:val="AAD06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3">
    <w:nsid w:val="6A7B406A"/>
    <w:multiLevelType w:val="multilevel"/>
    <w:tmpl w:val="B27A5FA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4">
    <w:nsid w:val="6B950AA5"/>
    <w:multiLevelType w:val="multilevel"/>
    <w:tmpl w:val="FF0ABC4E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5">
    <w:nsid w:val="6BAB4C72"/>
    <w:multiLevelType w:val="multilevel"/>
    <w:tmpl w:val="F0709E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6">
    <w:nsid w:val="6C280D84"/>
    <w:multiLevelType w:val="multilevel"/>
    <w:tmpl w:val="63B0C4F4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7">
    <w:nsid w:val="6C321ADE"/>
    <w:multiLevelType w:val="multilevel"/>
    <w:tmpl w:val="FD7C0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8">
    <w:nsid w:val="6D063C99"/>
    <w:multiLevelType w:val="multilevel"/>
    <w:tmpl w:val="FA0886E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9">
    <w:nsid w:val="6D10425E"/>
    <w:multiLevelType w:val="multilevel"/>
    <w:tmpl w:val="AE24479E"/>
    <w:lvl w:ilvl="0">
      <w:start w:val="1"/>
      <w:numFmt w:val="bullet"/>
      <w:lvlText w:val=""/>
      <w:lvlJc w:val="left"/>
      <w:pPr>
        <w:tabs>
          <w:tab w:val="left" w:pos="938"/>
        </w:tabs>
        <w:ind w:left="9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658"/>
        </w:tabs>
        <w:ind w:left="16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378"/>
        </w:tabs>
        <w:ind w:left="23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098"/>
        </w:tabs>
        <w:ind w:left="30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18"/>
        </w:tabs>
        <w:ind w:left="38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538"/>
        </w:tabs>
        <w:ind w:left="45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258"/>
        </w:tabs>
        <w:ind w:left="52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978"/>
        </w:tabs>
        <w:ind w:left="59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698"/>
        </w:tabs>
        <w:ind w:left="6698" w:hanging="360"/>
      </w:pPr>
      <w:rPr>
        <w:rFonts w:ascii="Wingdings" w:hAnsi="Wingdings"/>
      </w:rPr>
    </w:lvl>
  </w:abstractNum>
  <w:abstractNum w:abstractNumId="210">
    <w:nsid w:val="6DC85208"/>
    <w:multiLevelType w:val="multilevel"/>
    <w:tmpl w:val="964C550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1">
    <w:nsid w:val="6EC537E1"/>
    <w:multiLevelType w:val="multilevel"/>
    <w:tmpl w:val="E794B2D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F474507"/>
    <w:multiLevelType w:val="multilevel"/>
    <w:tmpl w:val="E116B28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3">
    <w:nsid w:val="70A07189"/>
    <w:multiLevelType w:val="multilevel"/>
    <w:tmpl w:val="D662236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4">
    <w:nsid w:val="71285AA1"/>
    <w:multiLevelType w:val="multilevel"/>
    <w:tmpl w:val="4FE21998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5">
    <w:nsid w:val="712E422A"/>
    <w:multiLevelType w:val="multilevel"/>
    <w:tmpl w:val="03901CE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6">
    <w:nsid w:val="717014C4"/>
    <w:multiLevelType w:val="multilevel"/>
    <w:tmpl w:val="B402211E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7">
    <w:nsid w:val="724E6CFF"/>
    <w:multiLevelType w:val="multilevel"/>
    <w:tmpl w:val="6BF2A82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218">
    <w:nsid w:val="728F281C"/>
    <w:multiLevelType w:val="multilevel"/>
    <w:tmpl w:val="D0B66222"/>
    <w:lvl w:ilvl="0">
      <w:start w:val="1"/>
      <w:numFmt w:val="bullet"/>
      <w:lvlText w:val=""/>
      <w:lvlJc w:val="left"/>
      <w:pPr>
        <w:tabs>
          <w:tab w:val="left" w:pos="2138"/>
        </w:tabs>
        <w:ind w:left="213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219">
    <w:nsid w:val="72EC1D7C"/>
    <w:multiLevelType w:val="multilevel"/>
    <w:tmpl w:val="87C064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0">
    <w:nsid w:val="73BA7C71"/>
    <w:multiLevelType w:val="multilevel"/>
    <w:tmpl w:val="9A06631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1">
    <w:nsid w:val="73F95E10"/>
    <w:multiLevelType w:val="multilevel"/>
    <w:tmpl w:val="9EACAB08"/>
    <w:lvl w:ilvl="0">
      <w:numFmt w:val="bullet"/>
      <w:lvlText w:val="•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2">
    <w:nsid w:val="74121D8D"/>
    <w:multiLevelType w:val="multilevel"/>
    <w:tmpl w:val="DDF830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3">
    <w:nsid w:val="745833F6"/>
    <w:multiLevelType w:val="multilevel"/>
    <w:tmpl w:val="436AC454"/>
    <w:lvl w:ilvl="0">
      <w:start w:val="1"/>
      <w:numFmt w:val="bullet"/>
      <w:lvlText w:val=""/>
      <w:lvlJc w:val="left"/>
      <w:pPr>
        <w:tabs>
          <w:tab w:val="left" w:pos="1788"/>
        </w:tabs>
        <w:ind w:left="178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711"/>
        </w:tabs>
        <w:ind w:left="1711" w:hanging="360"/>
      </w:pPr>
    </w:lvl>
    <w:lvl w:ilvl="2">
      <w:start w:val="1"/>
      <w:numFmt w:val="decimal"/>
      <w:lvlText w:val="%3."/>
      <w:lvlJc w:val="left"/>
      <w:pPr>
        <w:tabs>
          <w:tab w:val="left" w:pos="2431"/>
        </w:tabs>
        <w:ind w:left="2431" w:hanging="360"/>
      </w:pPr>
    </w:lvl>
    <w:lvl w:ilvl="3">
      <w:start w:val="1"/>
      <w:numFmt w:val="decimal"/>
      <w:lvlText w:val="%4."/>
      <w:lvlJc w:val="left"/>
      <w:pPr>
        <w:tabs>
          <w:tab w:val="left" w:pos="3151"/>
        </w:tabs>
        <w:ind w:left="3151" w:hanging="360"/>
      </w:pPr>
    </w:lvl>
    <w:lvl w:ilvl="4">
      <w:start w:val="1"/>
      <w:numFmt w:val="decimal"/>
      <w:lvlText w:val="%5."/>
      <w:lvlJc w:val="left"/>
      <w:pPr>
        <w:tabs>
          <w:tab w:val="left" w:pos="3871"/>
        </w:tabs>
        <w:ind w:left="3871" w:hanging="360"/>
      </w:pPr>
    </w:lvl>
    <w:lvl w:ilvl="5">
      <w:start w:val="1"/>
      <w:numFmt w:val="decimal"/>
      <w:lvlText w:val="%6."/>
      <w:lvlJc w:val="left"/>
      <w:pPr>
        <w:tabs>
          <w:tab w:val="left" w:pos="4591"/>
        </w:tabs>
        <w:ind w:left="4591" w:hanging="360"/>
      </w:pPr>
    </w:lvl>
    <w:lvl w:ilvl="6">
      <w:start w:val="1"/>
      <w:numFmt w:val="decimal"/>
      <w:lvlText w:val="%7."/>
      <w:lvlJc w:val="left"/>
      <w:pPr>
        <w:tabs>
          <w:tab w:val="left" w:pos="5311"/>
        </w:tabs>
        <w:ind w:left="5311" w:hanging="360"/>
      </w:pPr>
    </w:lvl>
    <w:lvl w:ilvl="7">
      <w:start w:val="1"/>
      <w:numFmt w:val="decimal"/>
      <w:lvlText w:val="%8."/>
      <w:lvlJc w:val="left"/>
      <w:pPr>
        <w:tabs>
          <w:tab w:val="left" w:pos="6031"/>
        </w:tabs>
        <w:ind w:left="6031" w:hanging="360"/>
      </w:pPr>
    </w:lvl>
    <w:lvl w:ilvl="8">
      <w:start w:val="1"/>
      <w:numFmt w:val="decimal"/>
      <w:lvlText w:val="%9."/>
      <w:lvlJc w:val="left"/>
      <w:pPr>
        <w:tabs>
          <w:tab w:val="left" w:pos="6751"/>
        </w:tabs>
        <w:ind w:left="6751" w:hanging="360"/>
      </w:pPr>
    </w:lvl>
  </w:abstractNum>
  <w:abstractNum w:abstractNumId="224">
    <w:nsid w:val="76B1235D"/>
    <w:multiLevelType w:val="multilevel"/>
    <w:tmpl w:val="DBF623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5">
    <w:nsid w:val="773876FD"/>
    <w:multiLevelType w:val="multilevel"/>
    <w:tmpl w:val="2DA696E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6">
    <w:nsid w:val="773A34C0"/>
    <w:multiLevelType w:val="multilevel"/>
    <w:tmpl w:val="D5223A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7">
    <w:nsid w:val="77FC5D48"/>
    <w:multiLevelType w:val="multilevel"/>
    <w:tmpl w:val="B7525A92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8">
    <w:nsid w:val="780C44C1"/>
    <w:multiLevelType w:val="multilevel"/>
    <w:tmpl w:val="BAB444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29">
    <w:nsid w:val="784B39AD"/>
    <w:multiLevelType w:val="multilevel"/>
    <w:tmpl w:val="CB82F2F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0">
    <w:nsid w:val="789A101B"/>
    <w:multiLevelType w:val="multilevel"/>
    <w:tmpl w:val="23944E8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1">
    <w:nsid w:val="79A041DA"/>
    <w:multiLevelType w:val="multilevel"/>
    <w:tmpl w:val="35045E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2">
    <w:nsid w:val="79E5212F"/>
    <w:multiLevelType w:val="multilevel"/>
    <w:tmpl w:val="9CC82F16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/>
      </w:rPr>
    </w:lvl>
  </w:abstractNum>
  <w:abstractNum w:abstractNumId="233">
    <w:nsid w:val="7A2246AB"/>
    <w:multiLevelType w:val="multilevel"/>
    <w:tmpl w:val="A8927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4">
    <w:nsid w:val="7B430BDE"/>
    <w:multiLevelType w:val="multilevel"/>
    <w:tmpl w:val="FE9E7AD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5">
    <w:nsid w:val="7B7455F1"/>
    <w:multiLevelType w:val="multilevel"/>
    <w:tmpl w:val="A4CE1B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6">
    <w:nsid w:val="7BC21831"/>
    <w:multiLevelType w:val="multilevel"/>
    <w:tmpl w:val="77BE19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7">
    <w:nsid w:val="7C48290B"/>
    <w:multiLevelType w:val="multilevel"/>
    <w:tmpl w:val="676649D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8">
    <w:nsid w:val="7C772CEF"/>
    <w:multiLevelType w:val="multilevel"/>
    <w:tmpl w:val="F47CECF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9">
    <w:nsid w:val="7D47617A"/>
    <w:multiLevelType w:val="multilevel"/>
    <w:tmpl w:val="92984F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0">
    <w:nsid w:val="7D654F4F"/>
    <w:multiLevelType w:val="multilevel"/>
    <w:tmpl w:val="8E1AE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1">
    <w:nsid w:val="7D963A13"/>
    <w:multiLevelType w:val="multilevel"/>
    <w:tmpl w:val="6CBE2F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2">
    <w:nsid w:val="7DFD27E1"/>
    <w:multiLevelType w:val="multilevel"/>
    <w:tmpl w:val="560A103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3">
    <w:nsid w:val="7E3338B4"/>
    <w:multiLevelType w:val="multilevel"/>
    <w:tmpl w:val="366634CA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4">
    <w:nsid w:val="7E3753A0"/>
    <w:multiLevelType w:val="multilevel"/>
    <w:tmpl w:val="EC52B4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45">
    <w:nsid w:val="7E414C0B"/>
    <w:multiLevelType w:val="multilevel"/>
    <w:tmpl w:val="306640CC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79"/>
  </w:num>
  <w:num w:numId="3">
    <w:abstractNumId w:val="116"/>
  </w:num>
  <w:num w:numId="4">
    <w:abstractNumId w:val="22"/>
  </w:num>
  <w:num w:numId="5">
    <w:abstractNumId w:val="134"/>
  </w:num>
  <w:num w:numId="6">
    <w:abstractNumId w:val="17"/>
  </w:num>
  <w:num w:numId="7">
    <w:abstractNumId w:val="165"/>
  </w:num>
  <w:num w:numId="8">
    <w:abstractNumId w:val="119"/>
  </w:num>
  <w:num w:numId="9">
    <w:abstractNumId w:val="225"/>
  </w:num>
  <w:num w:numId="10">
    <w:abstractNumId w:val="73"/>
  </w:num>
  <w:num w:numId="11">
    <w:abstractNumId w:val="132"/>
  </w:num>
  <w:num w:numId="12">
    <w:abstractNumId w:val="5"/>
  </w:num>
  <w:num w:numId="13">
    <w:abstractNumId w:val="149"/>
  </w:num>
  <w:num w:numId="14">
    <w:abstractNumId w:val="237"/>
  </w:num>
  <w:num w:numId="15">
    <w:abstractNumId w:val="173"/>
  </w:num>
  <w:num w:numId="16">
    <w:abstractNumId w:val="123"/>
  </w:num>
  <w:num w:numId="17">
    <w:abstractNumId w:val="129"/>
  </w:num>
  <w:num w:numId="18">
    <w:abstractNumId w:val="137"/>
  </w:num>
  <w:num w:numId="19">
    <w:abstractNumId w:val="79"/>
  </w:num>
  <w:num w:numId="20">
    <w:abstractNumId w:val="101"/>
  </w:num>
  <w:num w:numId="21">
    <w:abstractNumId w:val="127"/>
  </w:num>
  <w:num w:numId="22">
    <w:abstractNumId w:val="208"/>
  </w:num>
  <w:num w:numId="23">
    <w:abstractNumId w:val="28"/>
  </w:num>
  <w:num w:numId="24">
    <w:abstractNumId w:val="106"/>
  </w:num>
  <w:num w:numId="25">
    <w:abstractNumId w:val="167"/>
  </w:num>
  <w:num w:numId="26">
    <w:abstractNumId w:val="189"/>
  </w:num>
  <w:num w:numId="27">
    <w:abstractNumId w:val="230"/>
  </w:num>
  <w:num w:numId="28">
    <w:abstractNumId w:val="86"/>
  </w:num>
  <w:num w:numId="29">
    <w:abstractNumId w:val="210"/>
  </w:num>
  <w:num w:numId="30">
    <w:abstractNumId w:val="188"/>
  </w:num>
  <w:num w:numId="31">
    <w:abstractNumId w:val="124"/>
  </w:num>
  <w:num w:numId="32">
    <w:abstractNumId w:val="193"/>
  </w:num>
  <w:num w:numId="33">
    <w:abstractNumId w:val="245"/>
  </w:num>
  <w:num w:numId="34">
    <w:abstractNumId w:val="52"/>
  </w:num>
  <w:num w:numId="35">
    <w:abstractNumId w:val="152"/>
  </w:num>
  <w:num w:numId="36">
    <w:abstractNumId w:val="97"/>
  </w:num>
  <w:num w:numId="37">
    <w:abstractNumId w:val="100"/>
  </w:num>
  <w:num w:numId="38">
    <w:abstractNumId w:val="216"/>
  </w:num>
  <w:num w:numId="39">
    <w:abstractNumId w:val="212"/>
  </w:num>
  <w:num w:numId="40">
    <w:abstractNumId w:val="203"/>
  </w:num>
  <w:num w:numId="41">
    <w:abstractNumId w:val="11"/>
  </w:num>
  <w:num w:numId="42">
    <w:abstractNumId w:val="96"/>
  </w:num>
  <w:num w:numId="43">
    <w:abstractNumId w:val="69"/>
  </w:num>
  <w:num w:numId="44">
    <w:abstractNumId w:val="46"/>
  </w:num>
  <w:num w:numId="45">
    <w:abstractNumId w:val="35"/>
  </w:num>
  <w:num w:numId="46">
    <w:abstractNumId w:val="220"/>
  </w:num>
  <w:num w:numId="47">
    <w:abstractNumId w:val="204"/>
  </w:num>
  <w:num w:numId="48">
    <w:abstractNumId w:val="118"/>
  </w:num>
  <w:num w:numId="49">
    <w:abstractNumId w:val="242"/>
  </w:num>
  <w:num w:numId="50">
    <w:abstractNumId w:val="114"/>
  </w:num>
  <w:num w:numId="51">
    <w:abstractNumId w:val="139"/>
  </w:num>
  <w:num w:numId="52">
    <w:abstractNumId w:val="76"/>
  </w:num>
  <w:num w:numId="53">
    <w:abstractNumId w:val="229"/>
  </w:num>
  <w:num w:numId="54">
    <w:abstractNumId w:val="140"/>
  </w:num>
  <w:num w:numId="55">
    <w:abstractNumId w:val="148"/>
  </w:num>
  <w:num w:numId="56">
    <w:abstractNumId w:val="55"/>
  </w:num>
  <w:num w:numId="57">
    <w:abstractNumId w:val="159"/>
  </w:num>
  <w:num w:numId="58">
    <w:abstractNumId w:val="156"/>
  </w:num>
  <w:num w:numId="59">
    <w:abstractNumId w:val="78"/>
  </w:num>
  <w:num w:numId="60">
    <w:abstractNumId w:val="98"/>
  </w:num>
  <w:num w:numId="61">
    <w:abstractNumId w:val="20"/>
  </w:num>
  <w:num w:numId="62">
    <w:abstractNumId w:val="21"/>
  </w:num>
  <w:num w:numId="63">
    <w:abstractNumId w:val="115"/>
  </w:num>
  <w:num w:numId="64">
    <w:abstractNumId w:val="19"/>
  </w:num>
  <w:num w:numId="65">
    <w:abstractNumId w:val="234"/>
  </w:num>
  <w:num w:numId="66">
    <w:abstractNumId w:val="151"/>
  </w:num>
  <w:num w:numId="67">
    <w:abstractNumId w:val="110"/>
  </w:num>
  <w:num w:numId="68">
    <w:abstractNumId w:val="138"/>
  </w:num>
  <w:num w:numId="69">
    <w:abstractNumId w:val="25"/>
  </w:num>
  <w:num w:numId="70">
    <w:abstractNumId w:val="131"/>
  </w:num>
  <w:num w:numId="71">
    <w:abstractNumId w:val="94"/>
  </w:num>
  <w:num w:numId="72">
    <w:abstractNumId w:val="182"/>
  </w:num>
  <w:num w:numId="73">
    <w:abstractNumId w:val="238"/>
  </w:num>
  <w:num w:numId="74">
    <w:abstractNumId w:val="9"/>
  </w:num>
  <w:num w:numId="75">
    <w:abstractNumId w:val="109"/>
  </w:num>
  <w:num w:numId="76">
    <w:abstractNumId w:val="89"/>
  </w:num>
  <w:num w:numId="77">
    <w:abstractNumId w:val="50"/>
  </w:num>
  <w:num w:numId="78">
    <w:abstractNumId w:val="172"/>
  </w:num>
  <w:num w:numId="79">
    <w:abstractNumId w:val="43"/>
  </w:num>
  <w:num w:numId="80">
    <w:abstractNumId w:val="162"/>
  </w:num>
  <w:num w:numId="81">
    <w:abstractNumId w:val="168"/>
  </w:num>
  <w:num w:numId="82">
    <w:abstractNumId w:val="75"/>
  </w:num>
  <w:num w:numId="83">
    <w:abstractNumId w:val="135"/>
  </w:num>
  <w:num w:numId="84">
    <w:abstractNumId w:val="92"/>
  </w:num>
  <w:num w:numId="85">
    <w:abstractNumId w:val="64"/>
  </w:num>
  <w:num w:numId="86">
    <w:abstractNumId w:val="4"/>
  </w:num>
  <w:num w:numId="87">
    <w:abstractNumId w:val="67"/>
  </w:num>
  <w:num w:numId="88">
    <w:abstractNumId w:val="61"/>
  </w:num>
  <w:num w:numId="89">
    <w:abstractNumId w:val="222"/>
  </w:num>
  <w:num w:numId="90">
    <w:abstractNumId w:val="180"/>
  </w:num>
  <w:num w:numId="91">
    <w:abstractNumId w:val="166"/>
  </w:num>
  <w:num w:numId="92">
    <w:abstractNumId w:val="56"/>
  </w:num>
  <w:num w:numId="93">
    <w:abstractNumId w:val="224"/>
  </w:num>
  <w:num w:numId="94">
    <w:abstractNumId w:val="70"/>
  </w:num>
  <w:num w:numId="95">
    <w:abstractNumId w:val="181"/>
  </w:num>
  <w:num w:numId="96">
    <w:abstractNumId w:val="183"/>
  </w:num>
  <w:num w:numId="97">
    <w:abstractNumId w:val="16"/>
  </w:num>
  <w:num w:numId="98">
    <w:abstractNumId w:val="241"/>
  </w:num>
  <w:num w:numId="99">
    <w:abstractNumId w:val="3"/>
  </w:num>
  <w:num w:numId="100">
    <w:abstractNumId w:val="107"/>
  </w:num>
  <w:num w:numId="101">
    <w:abstractNumId w:val="221"/>
  </w:num>
  <w:num w:numId="102">
    <w:abstractNumId w:val="235"/>
  </w:num>
  <w:num w:numId="103">
    <w:abstractNumId w:val="82"/>
  </w:num>
  <w:num w:numId="104">
    <w:abstractNumId w:val="171"/>
  </w:num>
  <w:num w:numId="105">
    <w:abstractNumId w:val="195"/>
  </w:num>
  <w:num w:numId="106">
    <w:abstractNumId w:val="33"/>
  </w:num>
  <w:num w:numId="107">
    <w:abstractNumId w:val="68"/>
  </w:num>
  <w:num w:numId="108">
    <w:abstractNumId w:val="54"/>
  </w:num>
  <w:num w:numId="109">
    <w:abstractNumId w:val="217"/>
  </w:num>
  <w:num w:numId="110">
    <w:abstractNumId w:val="146"/>
  </w:num>
  <w:num w:numId="111">
    <w:abstractNumId w:val="177"/>
  </w:num>
  <w:num w:numId="112">
    <w:abstractNumId w:val="1"/>
  </w:num>
  <w:num w:numId="113">
    <w:abstractNumId w:val="196"/>
  </w:num>
  <w:num w:numId="114">
    <w:abstractNumId w:val="200"/>
  </w:num>
  <w:num w:numId="115">
    <w:abstractNumId w:val="213"/>
  </w:num>
  <w:num w:numId="116">
    <w:abstractNumId w:val="2"/>
  </w:num>
  <w:num w:numId="117">
    <w:abstractNumId w:val="169"/>
  </w:num>
  <w:num w:numId="118">
    <w:abstractNumId w:val="155"/>
  </w:num>
  <w:num w:numId="119">
    <w:abstractNumId w:val="36"/>
  </w:num>
  <w:num w:numId="120">
    <w:abstractNumId w:val="231"/>
  </w:num>
  <w:num w:numId="121">
    <w:abstractNumId w:val="108"/>
  </w:num>
  <w:num w:numId="122">
    <w:abstractNumId w:val="53"/>
  </w:num>
  <w:num w:numId="123">
    <w:abstractNumId w:val="15"/>
  </w:num>
  <w:num w:numId="124">
    <w:abstractNumId w:val="178"/>
  </w:num>
  <w:num w:numId="125">
    <w:abstractNumId w:val="153"/>
  </w:num>
  <w:num w:numId="126">
    <w:abstractNumId w:val="39"/>
  </w:num>
  <w:num w:numId="127">
    <w:abstractNumId w:val="99"/>
  </w:num>
  <w:num w:numId="128">
    <w:abstractNumId w:val="12"/>
  </w:num>
  <w:num w:numId="129">
    <w:abstractNumId w:val="236"/>
  </w:num>
  <w:num w:numId="130">
    <w:abstractNumId w:val="147"/>
  </w:num>
  <w:num w:numId="131">
    <w:abstractNumId w:val="26"/>
  </w:num>
  <w:num w:numId="132">
    <w:abstractNumId w:val="41"/>
  </w:num>
  <w:num w:numId="133">
    <w:abstractNumId w:val="158"/>
  </w:num>
  <w:num w:numId="134">
    <w:abstractNumId w:val="29"/>
  </w:num>
  <w:num w:numId="135">
    <w:abstractNumId w:val="45"/>
  </w:num>
  <w:num w:numId="136">
    <w:abstractNumId w:val="207"/>
  </w:num>
  <w:num w:numId="137">
    <w:abstractNumId w:val="85"/>
  </w:num>
  <w:num w:numId="138">
    <w:abstractNumId w:val="63"/>
  </w:num>
  <w:num w:numId="139">
    <w:abstractNumId w:val="58"/>
  </w:num>
  <w:num w:numId="140">
    <w:abstractNumId w:val="223"/>
  </w:num>
  <w:num w:numId="141">
    <w:abstractNumId w:val="74"/>
  </w:num>
  <w:num w:numId="142">
    <w:abstractNumId w:val="13"/>
  </w:num>
  <w:num w:numId="143">
    <w:abstractNumId w:val="128"/>
  </w:num>
  <w:num w:numId="144">
    <w:abstractNumId w:val="122"/>
  </w:num>
  <w:num w:numId="145">
    <w:abstractNumId w:val="226"/>
  </w:num>
  <w:num w:numId="146">
    <w:abstractNumId w:val="34"/>
  </w:num>
  <w:num w:numId="147">
    <w:abstractNumId w:val="66"/>
  </w:num>
  <w:num w:numId="148">
    <w:abstractNumId w:val="49"/>
  </w:num>
  <w:num w:numId="149">
    <w:abstractNumId w:val="133"/>
  </w:num>
  <w:num w:numId="150">
    <w:abstractNumId w:val="202"/>
  </w:num>
  <w:num w:numId="151">
    <w:abstractNumId w:val="239"/>
  </w:num>
  <w:num w:numId="152">
    <w:abstractNumId w:val="160"/>
  </w:num>
  <w:num w:numId="153">
    <w:abstractNumId w:val="191"/>
  </w:num>
  <w:num w:numId="154">
    <w:abstractNumId w:val="197"/>
  </w:num>
  <w:num w:numId="155">
    <w:abstractNumId w:val="44"/>
  </w:num>
  <w:num w:numId="156">
    <w:abstractNumId w:val="227"/>
  </w:num>
  <w:num w:numId="157">
    <w:abstractNumId w:val="40"/>
  </w:num>
  <w:num w:numId="158">
    <w:abstractNumId w:val="205"/>
  </w:num>
  <w:num w:numId="159">
    <w:abstractNumId w:val="219"/>
  </w:num>
  <w:num w:numId="160">
    <w:abstractNumId w:val="88"/>
  </w:num>
  <w:num w:numId="161">
    <w:abstractNumId w:val="126"/>
  </w:num>
  <w:num w:numId="162">
    <w:abstractNumId w:val="192"/>
  </w:num>
  <w:num w:numId="163">
    <w:abstractNumId w:val="244"/>
  </w:num>
  <w:num w:numId="164">
    <w:abstractNumId w:val="102"/>
  </w:num>
  <w:num w:numId="165">
    <w:abstractNumId w:val="87"/>
  </w:num>
  <w:num w:numId="166">
    <w:abstractNumId w:val="7"/>
  </w:num>
  <w:num w:numId="167">
    <w:abstractNumId w:val="199"/>
  </w:num>
  <w:num w:numId="168">
    <w:abstractNumId w:val="142"/>
  </w:num>
  <w:num w:numId="169">
    <w:abstractNumId w:val="240"/>
  </w:num>
  <w:num w:numId="170">
    <w:abstractNumId w:val="93"/>
  </w:num>
  <w:num w:numId="171">
    <w:abstractNumId w:val="72"/>
  </w:num>
  <w:num w:numId="172">
    <w:abstractNumId w:val="90"/>
  </w:num>
  <w:num w:numId="173">
    <w:abstractNumId w:val="186"/>
  </w:num>
  <w:num w:numId="174">
    <w:abstractNumId w:val="14"/>
  </w:num>
  <w:num w:numId="175">
    <w:abstractNumId w:val="112"/>
  </w:num>
  <w:num w:numId="176">
    <w:abstractNumId w:val="211"/>
  </w:num>
  <w:num w:numId="177">
    <w:abstractNumId w:val="185"/>
  </w:num>
  <w:num w:numId="178">
    <w:abstractNumId w:val="31"/>
  </w:num>
  <w:num w:numId="179">
    <w:abstractNumId w:val="150"/>
  </w:num>
  <w:num w:numId="180">
    <w:abstractNumId w:val="38"/>
  </w:num>
  <w:num w:numId="181">
    <w:abstractNumId w:val="83"/>
  </w:num>
  <w:num w:numId="182">
    <w:abstractNumId w:val="184"/>
  </w:num>
  <w:num w:numId="183">
    <w:abstractNumId w:val="104"/>
  </w:num>
  <w:num w:numId="184">
    <w:abstractNumId w:val="18"/>
  </w:num>
  <w:num w:numId="185">
    <w:abstractNumId w:val="145"/>
  </w:num>
  <w:num w:numId="186">
    <w:abstractNumId w:val="51"/>
  </w:num>
  <w:num w:numId="187">
    <w:abstractNumId w:val="59"/>
  </w:num>
  <w:num w:numId="188">
    <w:abstractNumId w:val="23"/>
  </w:num>
  <w:num w:numId="189">
    <w:abstractNumId w:val="161"/>
  </w:num>
  <w:num w:numId="190">
    <w:abstractNumId w:val="80"/>
  </w:num>
  <w:num w:numId="191">
    <w:abstractNumId w:val="194"/>
  </w:num>
  <w:num w:numId="192">
    <w:abstractNumId w:val="170"/>
  </w:num>
  <w:num w:numId="193">
    <w:abstractNumId w:val="30"/>
  </w:num>
  <w:num w:numId="194">
    <w:abstractNumId w:val="111"/>
  </w:num>
  <w:num w:numId="195">
    <w:abstractNumId w:val="117"/>
  </w:num>
  <w:num w:numId="196">
    <w:abstractNumId w:val="113"/>
  </w:num>
  <w:num w:numId="197">
    <w:abstractNumId w:val="198"/>
  </w:num>
  <w:num w:numId="198">
    <w:abstractNumId w:val="47"/>
  </w:num>
  <w:num w:numId="199">
    <w:abstractNumId w:val="233"/>
  </w:num>
  <w:num w:numId="200">
    <w:abstractNumId w:val="37"/>
  </w:num>
  <w:num w:numId="201">
    <w:abstractNumId w:val="201"/>
  </w:num>
  <w:num w:numId="202">
    <w:abstractNumId w:val="174"/>
  </w:num>
  <w:num w:numId="203">
    <w:abstractNumId w:val="57"/>
  </w:num>
  <w:num w:numId="204">
    <w:abstractNumId w:val="71"/>
  </w:num>
  <w:num w:numId="205">
    <w:abstractNumId w:val="120"/>
  </w:num>
  <w:num w:numId="206">
    <w:abstractNumId w:val="187"/>
  </w:num>
  <w:num w:numId="207">
    <w:abstractNumId w:val="157"/>
  </w:num>
  <w:num w:numId="208">
    <w:abstractNumId w:val="65"/>
  </w:num>
  <w:num w:numId="209">
    <w:abstractNumId w:val="125"/>
  </w:num>
  <w:num w:numId="210">
    <w:abstractNumId w:val="8"/>
  </w:num>
  <w:num w:numId="211">
    <w:abstractNumId w:val="228"/>
  </w:num>
  <w:num w:numId="212">
    <w:abstractNumId w:val="144"/>
  </w:num>
  <w:num w:numId="213">
    <w:abstractNumId w:val="209"/>
  </w:num>
  <w:num w:numId="214">
    <w:abstractNumId w:val="206"/>
  </w:num>
  <w:num w:numId="215">
    <w:abstractNumId w:val="62"/>
  </w:num>
  <w:num w:numId="216">
    <w:abstractNumId w:val="103"/>
  </w:num>
  <w:num w:numId="217">
    <w:abstractNumId w:val="175"/>
  </w:num>
  <w:num w:numId="218">
    <w:abstractNumId w:val="214"/>
  </w:num>
  <w:num w:numId="219">
    <w:abstractNumId w:val="24"/>
  </w:num>
  <w:num w:numId="220">
    <w:abstractNumId w:val="95"/>
  </w:num>
  <w:num w:numId="221">
    <w:abstractNumId w:val="164"/>
  </w:num>
  <w:num w:numId="222">
    <w:abstractNumId w:val="243"/>
  </w:num>
  <w:num w:numId="223">
    <w:abstractNumId w:val="136"/>
  </w:num>
  <w:num w:numId="224">
    <w:abstractNumId w:val="130"/>
  </w:num>
  <w:num w:numId="225">
    <w:abstractNumId w:val="215"/>
  </w:num>
  <w:num w:numId="226">
    <w:abstractNumId w:val="105"/>
  </w:num>
  <w:num w:numId="227">
    <w:abstractNumId w:val="190"/>
  </w:num>
  <w:num w:numId="228">
    <w:abstractNumId w:val="91"/>
  </w:num>
  <w:num w:numId="229">
    <w:abstractNumId w:val="84"/>
  </w:num>
  <w:num w:numId="230">
    <w:abstractNumId w:val="32"/>
  </w:num>
  <w:num w:numId="231">
    <w:abstractNumId w:val="163"/>
  </w:num>
  <w:num w:numId="232">
    <w:abstractNumId w:val="48"/>
  </w:num>
  <w:num w:numId="233">
    <w:abstractNumId w:val="42"/>
  </w:num>
  <w:num w:numId="234">
    <w:abstractNumId w:val="154"/>
  </w:num>
  <w:num w:numId="235">
    <w:abstractNumId w:val="60"/>
  </w:num>
  <w:num w:numId="236">
    <w:abstractNumId w:val="10"/>
  </w:num>
  <w:num w:numId="237">
    <w:abstractNumId w:val="232"/>
  </w:num>
  <w:num w:numId="238">
    <w:abstractNumId w:val="176"/>
  </w:num>
  <w:num w:numId="239">
    <w:abstractNumId w:val="141"/>
  </w:num>
  <w:num w:numId="240">
    <w:abstractNumId w:val="121"/>
  </w:num>
  <w:num w:numId="241">
    <w:abstractNumId w:val="27"/>
  </w:num>
  <w:num w:numId="242">
    <w:abstractNumId w:val="218"/>
  </w:num>
  <w:num w:numId="243">
    <w:abstractNumId w:val="77"/>
  </w:num>
  <w:num w:numId="244">
    <w:abstractNumId w:val="81"/>
  </w:num>
  <w:num w:numId="245">
    <w:abstractNumId w:val="6"/>
  </w:num>
  <w:num w:numId="246">
    <w:abstractNumId w:val="143"/>
  </w:num>
  <w:numIdMacAtCleanup w:val="2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5E20"/>
    <w:rsid w:val="00110A13"/>
    <w:rsid w:val="00944CA3"/>
    <w:rsid w:val="00E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200">
    <w:name w:val="Основной текст + Полужирный20"/>
    <w:basedOn w:val="a3"/>
    <w:link w:val="201"/>
    <w:rPr>
      <w:b/>
      <w:i/>
      <w:sz w:val="22"/>
    </w:rPr>
  </w:style>
  <w:style w:type="character" w:customStyle="1" w:styleId="201">
    <w:name w:val="Основной текст + Полужирный20"/>
    <w:basedOn w:val="a4"/>
    <w:link w:val="200"/>
    <w:rPr>
      <w:rFonts w:ascii="Times New Roman" w:hAnsi="Times New Roman"/>
      <w:b/>
      <w:i/>
      <w:spacing w:val="0"/>
      <w:sz w:val="22"/>
    </w:rPr>
  </w:style>
  <w:style w:type="paragraph" w:customStyle="1" w:styleId="18">
    <w:name w:val="Основной текст + Полужирный18"/>
    <w:basedOn w:val="a3"/>
    <w:link w:val="180"/>
    <w:rPr>
      <w:b/>
      <w:i/>
      <w:sz w:val="22"/>
    </w:rPr>
  </w:style>
  <w:style w:type="character" w:customStyle="1" w:styleId="180">
    <w:name w:val="Основной текст + Полужирный18"/>
    <w:basedOn w:val="a4"/>
    <w:link w:val="18"/>
    <w:rPr>
      <w:rFonts w:ascii="Times New Roman" w:hAnsi="Times New Roman"/>
      <w:b/>
      <w:i/>
      <w:spacing w:val="0"/>
      <w:sz w:val="22"/>
    </w:rPr>
  </w:style>
  <w:style w:type="paragraph" w:customStyle="1" w:styleId="100">
    <w:name w:val="Основной текст + Полужирный10"/>
    <w:basedOn w:val="a3"/>
    <w:link w:val="101"/>
    <w:rPr>
      <w:b/>
      <w:sz w:val="22"/>
    </w:rPr>
  </w:style>
  <w:style w:type="character" w:customStyle="1" w:styleId="101">
    <w:name w:val="Основной текст + Полужирный10"/>
    <w:basedOn w:val="a4"/>
    <w:link w:val="100"/>
    <w:rPr>
      <w:rFonts w:ascii="Times New Roman" w:hAnsi="Times New Roman"/>
      <w:b/>
      <w:spacing w:val="0"/>
      <w:sz w:val="22"/>
    </w:rPr>
  </w:style>
  <w:style w:type="paragraph" w:customStyle="1" w:styleId="21">
    <w:name w:val="Основной текст с отступом 21"/>
    <w:basedOn w:val="a"/>
    <w:link w:val="210"/>
    <w:pPr>
      <w:spacing w:after="0" w:line="240" w:lineRule="auto"/>
      <w:ind w:left="284"/>
      <w:jc w:val="both"/>
    </w:pPr>
    <w:rPr>
      <w:rFonts w:ascii="Times New Roman" w:hAnsi="Times New Roman"/>
      <w:i/>
      <w:sz w:val="28"/>
    </w:rPr>
  </w:style>
  <w:style w:type="character" w:customStyle="1" w:styleId="210">
    <w:name w:val="Основной текст с отступом 21"/>
    <w:basedOn w:val="1"/>
    <w:link w:val="21"/>
    <w:rPr>
      <w:rFonts w:ascii="Times New Roman" w:hAnsi="Times New Roman"/>
      <w:i/>
      <w:sz w:val="28"/>
    </w:rPr>
  </w:style>
  <w:style w:type="paragraph" w:customStyle="1" w:styleId="19">
    <w:name w:val="Основной текст + Полужирный19"/>
    <w:basedOn w:val="a3"/>
    <w:link w:val="190"/>
    <w:rPr>
      <w:b/>
      <w:i/>
      <w:sz w:val="22"/>
    </w:rPr>
  </w:style>
  <w:style w:type="character" w:customStyle="1" w:styleId="190">
    <w:name w:val="Основной текст + Полужирный19"/>
    <w:basedOn w:val="a4"/>
    <w:link w:val="19"/>
    <w:rPr>
      <w:rFonts w:ascii="Times New Roman" w:hAnsi="Times New Roman"/>
      <w:b/>
      <w:i/>
      <w:spacing w:val="0"/>
      <w:sz w:val="22"/>
    </w:rPr>
  </w:style>
  <w:style w:type="paragraph" w:styleId="22">
    <w:name w:val="toc 2"/>
    <w:basedOn w:val="a"/>
    <w:next w:val="a"/>
    <w:link w:val="23"/>
    <w:uiPriority w:val="39"/>
    <w:pPr>
      <w:tabs>
        <w:tab w:val="left" w:pos="1068"/>
        <w:tab w:val="left" w:pos="1200"/>
        <w:tab w:val="left" w:pos="1985"/>
        <w:tab w:val="right" w:leader="dot" w:pos="9639"/>
      </w:tabs>
      <w:spacing w:after="0" w:line="240" w:lineRule="auto"/>
      <w:ind w:left="709" w:firstLine="327"/>
    </w:pPr>
    <w:rPr>
      <w:rFonts w:ascii="Cambria" w:hAnsi="Cambria"/>
      <w:b/>
    </w:rPr>
  </w:style>
  <w:style w:type="character" w:customStyle="1" w:styleId="23">
    <w:name w:val="Оглавление 2 Знак"/>
    <w:basedOn w:val="1"/>
    <w:link w:val="22"/>
    <w:rPr>
      <w:rFonts w:ascii="Cambria" w:hAnsi="Cambria"/>
      <w:b/>
    </w:rPr>
  </w:style>
  <w:style w:type="paragraph" w:customStyle="1" w:styleId="a5">
    <w:name w:val="Буллит"/>
    <w:basedOn w:val="a6"/>
    <w:link w:val="a7"/>
    <w:pPr>
      <w:ind w:firstLine="244"/>
    </w:pPr>
  </w:style>
  <w:style w:type="character" w:customStyle="1" w:styleId="a7">
    <w:name w:val="Буллит"/>
    <w:basedOn w:val="a8"/>
    <w:link w:val="a5"/>
    <w:rPr>
      <w:rFonts w:ascii="NewtonCSanPin" w:hAnsi="NewtonCSanPin"/>
      <w:color w:val="000000"/>
      <w:sz w:val="21"/>
    </w:rPr>
  </w:style>
  <w:style w:type="paragraph" w:customStyle="1" w:styleId="12">
    <w:name w:val="Знак сноски1"/>
    <w:basedOn w:val="13"/>
    <w:link w:val="a9"/>
    <w:rPr>
      <w:vertAlign w:val="superscript"/>
    </w:rPr>
  </w:style>
  <w:style w:type="character" w:styleId="a9">
    <w:name w:val="footnote reference"/>
    <w:basedOn w:val="a0"/>
    <w:link w:val="12"/>
    <w:rPr>
      <w:vertAlign w:val="superscript"/>
    </w:rPr>
  </w:style>
  <w:style w:type="paragraph" w:customStyle="1" w:styleId="c1">
    <w:name w:val="c1"/>
    <w:basedOn w:val="13"/>
    <w:link w:val="c10"/>
  </w:style>
  <w:style w:type="character" w:customStyle="1" w:styleId="c10">
    <w:name w:val="c1"/>
    <w:basedOn w:val="a0"/>
    <w:link w:val="c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Calibri" w:hAnsi="Calibri"/>
    </w:rPr>
  </w:style>
  <w:style w:type="paragraph" w:customStyle="1" w:styleId="14">
    <w:name w:val="Строгий1"/>
    <w:link w:val="ac"/>
    <w:rPr>
      <w:b/>
    </w:rPr>
  </w:style>
  <w:style w:type="character" w:styleId="ac">
    <w:name w:val="Strong"/>
    <w:link w:val="14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"/>
    <w:link w:val="dash041e005f0431005f044b005f0447005f043d005f044b005f0439"/>
    <w:rPr>
      <w:rFonts w:ascii="Times New Roman" w:hAnsi="Times New Roman"/>
      <w:sz w:val="24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13">
    <w:name w:val="c13"/>
    <w:basedOn w:val="a"/>
    <w:link w:val="c1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customStyle="1" w:styleId="FontStyle27">
    <w:name w:val="Font Style27"/>
    <w:link w:val="FontStyle270"/>
    <w:rPr>
      <w:rFonts w:ascii="Times New Roman" w:hAnsi="Times New Roman"/>
    </w:rPr>
  </w:style>
  <w:style w:type="character" w:customStyle="1" w:styleId="FontStyle270">
    <w:name w:val="Font Style27"/>
    <w:link w:val="FontStyle27"/>
    <w:rPr>
      <w:rFonts w:ascii="Times New Roman" w:hAnsi="Times New Roman"/>
      <w:sz w:val="22"/>
    </w:rPr>
  </w:style>
  <w:style w:type="paragraph" w:customStyle="1" w:styleId="15">
    <w:name w:val="Без интервала1"/>
    <w:link w:val="1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6">
    <w:name w:val="Без интервала1"/>
    <w:link w:val="15"/>
    <w:rPr>
      <w:rFonts w:ascii="Times New Roman" w:hAnsi="Times New Roman"/>
      <w:sz w:val="24"/>
    </w:rPr>
  </w:style>
  <w:style w:type="paragraph" w:customStyle="1" w:styleId="8">
    <w:name w:val="Основной текст + Полужирный8"/>
    <w:basedOn w:val="a3"/>
    <w:link w:val="80"/>
    <w:rPr>
      <w:b/>
      <w:i/>
      <w:sz w:val="22"/>
    </w:rPr>
  </w:style>
  <w:style w:type="character" w:customStyle="1" w:styleId="80">
    <w:name w:val="Основной текст + Полужирный8"/>
    <w:basedOn w:val="a4"/>
    <w:link w:val="8"/>
    <w:rPr>
      <w:rFonts w:ascii="Times New Roman" w:hAnsi="Times New Roman"/>
      <w:b/>
      <w:i/>
      <w:spacing w:val="0"/>
      <w:sz w:val="22"/>
    </w:rPr>
  </w:style>
  <w:style w:type="paragraph" w:styleId="ad">
    <w:name w:val="Body Text Indent"/>
    <w:basedOn w:val="a"/>
    <w:link w:val="ae"/>
    <w:pPr>
      <w:widowControl w:val="0"/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e">
    <w:name w:val="Основной текст с отступом Знак"/>
    <w:basedOn w:val="1"/>
    <w:link w:val="ad"/>
    <w:rPr>
      <w:rFonts w:ascii="Times New Roman" w:hAnsi="Times New Roman"/>
      <w:sz w:val="24"/>
    </w:rPr>
  </w:style>
  <w:style w:type="paragraph" w:customStyle="1" w:styleId="c3">
    <w:name w:val="c3"/>
    <w:basedOn w:val="13"/>
    <w:link w:val="c30"/>
  </w:style>
  <w:style w:type="character" w:customStyle="1" w:styleId="c30">
    <w:name w:val="c3"/>
    <w:basedOn w:val="a0"/>
    <w:link w:val="c3"/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basedOn w:val="13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basedOn w:val="a0"/>
    <w:link w:val="dash041e005f0431005f044b005f0447005f043d005f044b005f0439005f005fchar1char1"/>
    <w:rPr>
      <w:rFonts w:ascii="Times New Roman" w:hAnsi="Times New Roman"/>
      <w:strike w:val="0"/>
      <w:sz w:val="24"/>
      <w:u w:val="none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paragraph" w:styleId="af1">
    <w:name w:val="List Paragraph"/>
    <w:basedOn w:val="a"/>
    <w:link w:val="af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sz w:val="24"/>
    </w:rPr>
  </w:style>
  <w:style w:type="paragraph" w:customStyle="1" w:styleId="Style6">
    <w:name w:val="Style6"/>
    <w:basedOn w:val="a"/>
    <w:link w:val="Style60"/>
    <w:pPr>
      <w:widowControl w:val="0"/>
      <w:spacing w:after="0" w:line="240" w:lineRule="exact"/>
    </w:pPr>
    <w:rPr>
      <w:rFonts w:ascii="Arial" w:hAnsi="Arial"/>
      <w:sz w:val="24"/>
    </w:rPr>
  </w:style>
  <w:style w:type="character" w:customStyle="1" w:styleId="Style60">
    <w:name w:val="Style6"/>
    <w:basedOn w:val="1"/>
    <w:link w:val="Style6"/>
    <w:rPr>
      <w:rFonts w:ascii="Arial" w:hAnsi="Arial"/>
      <w:sz w:val="24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60">
    <w:name w:val="Основной текст + Полужирный16"/>
    <w:basedOn w:val="a3"/>
    <w:link w:val="161"/>
    <w:rPr>
      <w:b/>
      <w:sz w:val="22"/>
    </w:rPr>
  </w:style>
  <w:style w:type="character" w:customStyle="1" w:styleId="161">
    <w:name w:val="Основной текст + Полужирный16"/>
    <w:basedOn w:val="a4"/>
    <w:link w:val="160"/>
    <w:rPr>
      <w:rFonts w:ascii="Times New Roman" w:hAnsi="Times New Roman"/>
      <w:b/>
      <w:spacing w:val="0"/>
      <w:sz w:val="22"/>
    </w:rPr>
  </w:style>
  <w:style w:type="paragraph" w:customStyle="1" w:styleId="af3">
    <w:name w:val="Табл шапка"/>
    <w:basedOn w:val="a"/>
    <w:link w:val="af4"/>
    <w:pPr>
      <w:widowControl w:val="0"/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4">
    <w:name w:val="Табл шапка"/>
    <w:basedOn w:val="1"/>
    <w:link w:val="af3"/>
    <w:rPr>
      <w:rFonts w:ascii="Times New Roman" w:hAnsi="Times New Roman"/>
      <w:b/>
      <w:sz w:val="24"/>
    </w:rPr>
  </w:style>
  <w:style w:type="paragraph" w:customStyle="1" w:styleId="msolistparagraph0">
    <w:name w:val="msolistparagraph"/>
    <w:basedOn w:val="a"/>
    <w:link w:val="msolistparagraph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1">
    <w:name w:val="msolistparagraph"/>
    <w:basedOn w:val="1"/>
    <w:link w:val="msolistparagraph0"/>
    <w:rPr>
      <w:rFonts w:ascii="Times New Roman" w:hAnsi="Times New Roman"/>
      <w:sz w:val="24"/>
    </w:rPr>
  </w:style>
  <w:style w:type="paragraph" w:customStyle="1" w:styleId="123">
    <w:name w:val="Основной текст (12)3"/>
    <w:basedOn w:val="121"/>
    <w:link w:val="1230"/>
    <w:rPr>
      <w:rFonts w:ascii="Times New Roman" w:hAnsi="Times New Roman"/>
      <w:spacing w:val="0"/>
      <w:sz w:val="22"/>
      <w:highlight w:val="white"/>
    </w:rPr>
  </w:style>
  <w:style w:type="character" w:customStyle="1" w:styleId="1230">
    <w:name w:val="Основной текст (12)3"/>
    <w:basedOn w:val="1210"/>
    <w:link w:val="123"/>
    <w:rPr>
      <w:rFonts w:ascii="Times New Roman" w:hAnsi="Times New Roman"/>
      <w:b/>
      <w:i/>
      <w:spacing w:val="0"/>
      <w:sz w:val="22"/>
      <w:highlight w:val="white"/>
    </w:rPr>
  </w:style>
  <w:style w:type="paragraph" w:customStyle="1" w:styleId="110">
    <w:name w:val="Основной текст + Курсив11"/>
    <w:basedOn w:val="a3"/>
    <w:link w:val="111"/>
    <w:rPr>
      <w:i/>
      <w:sz w:val="22"/>
    </w:rPr>
  </w:style>
  <w:style w:type="character" w:customStyle="1" w:styleId="111">
    <w:name w:val="Основной текст + Курсив11"/>
    <w:basedOn w:val="a4"/>
    <w:link w:val="110"/>
    <w:rPr>
      <w:rFonts w:ascii="Times New Roman" w:hAnsi="Times New Roman"/>
      <w:i/>
      <w:spacing w:val="0"/>
      <w:sz w:val="22"/>
    </w:rPr>
  </w:style>
  <w:style w:type="paragraph" w:customStyle="1" w:styleId="17">
    <w:name w:val="Основной текст + Полужирный17"/>
    <w:basedOn w:val="a3"/>
    <w:link w:val="170"/>
    <w:rPr>
      <w:b/>
      <w:sz w:val="22"/>
    </w:rPr>
  </w:style>
  <w:style w:type="character" w:customStyle="1" w:styleId="170">
    <w:name w:val="Основной текст + Полужирный17"/>
    <w:basedOn w:val="a4"/>
    <w:link w:val="17"/>
    <w:rPr>
      <w:rFonts w:ascii="Times New Roman" w:hAnsi="Times New Roman"/>
      <w:b/>
      <w:spacing w:val="0"/>
      <w:sz w:val="22"/>
    </w:rPr>
  </w:style>
  <w:style w:type="paragraph" w:styleId="af5">
    <w:name w:val="Balloon Text"/>
    <w:basedOn w:val="a"/>
    <w:link w:val="af6"/>
    <w:pPr>
      <w:spacing w:after="0" w:line="240" w:lineRule="auto"/>
    </w:pPr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paragraph" w:customStyle="1" w:styleId="43">
    <w:name w:val="Основной текст + Курсив4"/>
    <w:basedOn w:val="a3"/>
    <w:link w:val="44"/>
    <w:rPr>
      <w:i/>
      <w:sz w:val="22"/>
    </w:rPr>
  </w:style>
  <w:style w:type="character" w:customStyle="1" w:styleId="44">
    <w:name w:val="Основной текст + Курсив4"/>
    <w:basedOn w:val="a4"/>
    <w:link w:val="43"/>
    <w:rPr>
      <w:rFonts w:ascii="Times New Roman" w:hAnsi="Times New Roman"/>
      <w:i/>
      <w:spacing w:val="0"/>
      <w:sz w:val="22"/>
    </w:rPr>
  </w:style>
  <w:style w:type="paragraph" w:customStyle="1" w:styleId="45">
    <w:name w:val="Основной текст + Полужирный4"/>
    <w:basedOn w:val="a3"/>
    <w:link w:val="46"/>
    <w:rPr>
      <w:b/>
      <w:i/>
      <w:sz w:val="22"/>
    </w:rPr>
  </w:style>
  <w:style w:type="character" w:customStyle="1" w:styleId="46">
    <w:name w:val="Основной текст + Полужирный4"/>
    <w:basedOn w:val="a4"/>
    <w:link w:val="45"/>
    <w:rPr>
      <w:rFonts w:ascii="Times New Roman" w:hAnsi="Times New Roman"/>
      <w:b/>
      <w:i/>
      <w:spacing w:val="0"/>
      <w:sz w:val="22"/>
    </w:rPr>
  </w:style>
  <w:style w:type="paragraph" w:customStyle="1" w:styleId="1116">
    <w:name w:val="Основной текст (11)16"/>
    <w:basedOn w:val="13"/>
    <w:link w:val="11160"/>
    <w:rPr>
      <w:rFonts w:ascii="Times New Roman" w:hAnsi="Times New Roman"/>
      <w:b/>
      <w:i/>
    </w:rPr>
  </w:style>
  <w:style w:type="character" w:customStyle="1" w:styleId="11160">
    <w:name w:val="Основной текст (11)16"/>
    <w:basedOn w:val="a0"/>
    <w:link w:val="1116"/>
    <w:rPr>
      <w:rFonts w:ascii="Times New Roman" w:hAnsi="Times New Roman"/>
      <w:b/>
      <w:i/>
      <w:spacing w:val="0"/>
      <w:sz w:val="22"/>
    </w:rPr>
  </w:style>
  <w:style w:type="paragraph" w:customStyle="1" w:styleId="c4">
    <w:name w:val="c4"/>
    <w:basedOn w:val="a"/>
    <w:link w:val="c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131">
    <w:name w:val="Основной текст (13)1"/>
    <w:basedOn w:val="a"/>
    <w:link w:val="1310"/>
    <w:pPr>
      <w:spacing w:before="480" w:after="180" w:line="230" w:lineRule="exact"/>
      <w:jc w:val="both"/>
    </w:pPr>
    <w:rPr>
      <w:rFonts w:asciiTheme="minorHAnsi" w:hAnsiTheme="minorHAnsi"/>
      <w:sz w:val="21"/>
    </w:rPr>
  </w:style>
  <w:style w:type="character" w:customStyle="1" w:styleId="1310">
    <w:name w:val="Основной текст (13)1"/>
    <w:basedOn w:val="1"/>
    <w:link w:val="131"/>
    <w:rPr>
      <w:rFonts w:asciiTheme="minorHAnsi" w:hAnsiTheme="minorHAnsi"/>
      <w:sz w:val="21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"/>
    <w:link w:val="24"/>
    <w:rPr>
      <w:rFonts w:ascii="Calibri" w:hAnsi="Calibri"/>
    </w:rPr>
  </w:style>
  <w:style w:type="paragraph" w:customStyle="1" w:styleId="c11">
    <w:name w:val="c11"/>
    <w:basedOn w:val="a"/>
    <w:link w:val="c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Pr>
      <w:rFonts w:ascii="Times New Roman" w:hAnsi="Times New Roman"/>
      <w:sz w:val="24"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customStyle="1" w:styleId="c8">
    <w:name w:val="c8"/>
    <w:basedOn w:val="13"/>
    <w:link w:val="c80"/>
  </w:style>
  <w:style w:type="character" w:customStyle="1" w:styleId="c80">
    <w:name w:val="c8"/>
    <w:basedOn w:val="a0"/>
    <w:link w:val="c8"/>
  </w:style>
  <w:style w:type="paragraph" w:customStyle="1" w:styleId="c100">
    <w:name w:val="c10"/>
    <w:basedOn w:val="13"/>
    <w:link w:val="c101"/>
  </w:style>
  <w:style w:type="character" w:customStyle="1" w:styleId="c101">
    <w:name w:val="c10"/>
    <w:basedOn w:val="a0"/>
    <w:link w:val="c100"/>
  </w:style>
  <w:style w:type="paragraph" w:customStyle="1" w:styleId="WW-">
    <w:name w:val="WW-Базовый"/>
    <w:link w:val="WW-0"/>
    <w:pPr>
      <w:widowControl w:val="0"/>
      <w:tabs>
        <w:tab w:val="left" w:pos="709"/>
      </w:tabs>
    </w:pPr>
    <w:rPr>
      <w:rFonts w:ascii="Liberation Serif;MS PMincho" w:hAnsi="Liberation Serif;MS PMincho"/>
      <w:color w:val="00000A"/>
      <w:sz w:val="24"/>
    </w:rPr>
  </w:style>
  <w:style w:type="character" w:customStyle="1" w:styleId="WW-0">
    <w:name w:val="WW-Базовый"/>
    <w:link w:val="WW-"/>
    <w:rPr>
      <w:rFonts w:ascii="Liberation Serif;MS PMincho" w:hAnsi="Liberation Serif;MS PMincho"/>
      <w:color w:val="00000A"/>
      <w:sz w:val="24"/>
    </w:rPr>
  </w:style>
  <w:style w:type="paragraph" w:customStyle="1" w:styleId="31">
    <w:name w:val="Основной текст с отступом 31"/>
    <w:basedOn w:val="a"/>
    <w:link w:val="310"/>
    <w:pPr>
      <w:spacing w:after="0" w:line="240" w:lineRule="auto"/>
      <w:ind w:left="284" w:firstLine="142"/>
      <w:jc w:val="both"/>
    </w:pPr>
    <w:rPr>
      <w:rFonts w:ascii="Times New Roman" w:hAnsi="Times New Roman"/>
      <w:i/>
      <w:sz w:val="28"/>
    </w:rPr>
  </w:style>
  <w:style w:type="character" w:customStyle="1" w:styleId="310">
    <w:name w:val="Основной текст с отступом 31"/>
    <w:basedOn w:val="1"/>
    <w:link w:val="31"/>
    <w:rPr>
      <w:rFonts w:ascii="Times New Roman" w:hAnsi="Times New Roman"/>
      <w:i/>
      <w:sz w:val="28"/>
    </w:rPr>
  </w:style>
  <w:style w:type="paragraph" w:customStyle="1" w:styleId="af7">
    <w:name w:val="Содержимое таблицы"/>
    <w:basedOn w:val="a"/>
    <w:link w:val="af8"/>
    <w:pPr>
      <w:spacing w:after="0" w:line="100" w:lineRule="atLeast"/>
    </w:pPr>
    <w:rPr>
      <w:rFonts w:ascii="Times New Roman" w:hAnsi="Times New Roman"/>
      <w:color w:val="00000A"/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color w:val="00000A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ourier New" w:hAnsi="Courier New"/>
      <w:sz w:val="20"/>
    </w:rPr>
  </w:style>
  <w:style w:type="character" w:customStyle="1" w:styleId="afa">
    <w:name w:val="Текст Знак"/>
    <w:basedOn w:val="1"/>
    <w:link w:val="af9"/>
    <w:rPr>
      <w:rFonts w:ascii="Courier New" w:hAnsi="Courier New"/>
      <w:sz w:val="20"/>
    </w:rPr>
  </w:style>
  <w:style w:type="paragraph" w:customStyle="1" w:styleId="Osnova">
    <w:name w:val="Osnova"/>
    <w:basedOn w:val="a"/>
    <w:link w:val="Osnova0"/>
    <w:pPr>
      <w:widowControl w:val="0"/>
      <w:spacing w:after="0"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"/>
    <w:link w:val="Osnova"/>
    <w:rPr>
      <w:rFonts w:ascii="NewtonCSanPin" w:hAnsi="NewtonCSanPin"/>
      <w:color w:val="000000"/>
      <w:sz w:val="21"/>
    </w:rPr>
  </w:style>
  <w:style w:type="paragraph" w:customStyle="1" w:styleId="120">
    <w:name w:val="Основной текст + Полужирный12"/>
    <w:basedOn w:val="a3"/>
    <w:link w:val="122"/>
    <w:rPr>
      <w:b/>
      <w:i/>
      <w:sz w:val="22"/>
    </w:rPr>
  </w:style>
  <w:style w:type="character" w:customStyle="1" w:styleId="122">
    <w:name w:val="Основной текст + Полужирный12"/>
    <w:basedOn w:val="a4"/>
    <w:link w:val="120"/>
    <w:rPr>
      <w:rFonts w:ascii="Times New Roman" w:hAnsi="Times New Roman"/>
      <w:b/>
      <w:i/>
      <w:spacing w:val="0"/>
      <w:sz w:val="22"/>
    </w:rPr>
  </w:style>
  <w:style w:type="paragraph" w:customStyle="1" w:styleId="1100">
    <w:name w:val="110"/>
    <w:basedOn w:val="a"/>
    <w:link w:val="11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101">
    <w:name w:val="110"/>
    <w:basedOn w:val="1"/>
    <w:link w:val="1100"/>
    <w:rPr>
      <w:rFonts w:ascii="Times New Roman" w:hAnsi="Times New Roman"/>
      <w:sz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link w:val="dash0410005f0431005f0437005f0430005f0446005f0020005f0441005f043f005f0438005f0441005f043a005f04300"/>
    <w:pPr>
      <w:spacing w:after="0" w:line="240" w:lineRule="auto"/>
      <w:ind w:left="720" w:firstLine="700"/>
      <w:jc w:val="both"/>
    </w:pPr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0">
    <w:name w:val="dash0410_005f0431_005f0437_005f0430_005f0446_005f0020_005f0441_005f043f_005f0438_005f0441_005f043a_005f0430"/>
    <w:basedOn w:val="1"/>
    <w:link w:val="dash0410005f0431005f0437005f0430005f0446005f0020005f0441005f043f005f0438005f0441005f043a005f0430"/>
    <w:rPr>
      <w:rFonts w:ascii="Times New Roman" w:hAnsi="Times New Roman"/>
      <w:sz w:val="24"/>
    </w:rPr>
  </w:style>
  <w:style w:type="paragraph" w:customStyle="1" w:styleId="9">
    <w:name w:val="Основной текст + Полужирный9"/>
    <w:basedOn w:val="a3"/>
    <w:link w:val="90"/>
    <w:rPr>
      <w:b/>
      <w:sz w:val="22"/>
    </w:rPr>
  </w:style>
  <w:style w:type="character" w:customStyle="1" w:styleId="90">
    <w:name w:val="Основной текст + Полужирный9"/>
    <w:basedOn w:val="a4"/>
    <w:link w:val="9"/>
    <w:rPr>
      <w:rFonts w:ascii="Times New Roman" w:hAnsi="Times New Roman"/>
      <w:b/>
      <w:spacing w:val="0"/>
      <w:sz w:val="22"/>
    </w:rPr>
  </w:style>
  <w:style w:type="paragraph" w:customStyle="1" w:styleId="afb">
    <w:name w:val="Таблтекст"/>
    <w:basedOn w:val="a"/>
    <w:link w:val="afc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name w:val="Таблтекст"/>
    <w:basedOn w:val="1"/>
    <w:link w:val="afb"/>
    <w:rPr>
      <w:rFonts w:ascii="Times New Roman" w:hAnsi="Times New Roman"/>
      <w:sz w:val="24"/>
    </w:rPr>
  </w:style>
  <w:style w:type="paragraph" w:customStyle="1" w:styleId="140">
    <w:name w:val="Основной текст + Полужирный14"/>
    <w:basedOn w:val="a3"/>
    <w:link w:val="141"/>
    <w:rPr>
      <w:b/>
      <w:i/>
      <w:sz w:val="22"/>
    </w:rPr>
  </w:style>
  <w:style w:type="character" w:customStyle="1" w:styleId="141">
    <w:name w:val="Основной текст + Полужирный14"/>
    <w:basedOn w:val="a4"/>
    <w:link w:val="140"/>
    <w:rPr>
      <w:rFonts w:ascii="Times New Roman" w:hAnsi="Times New Roman"/>
      <w:b/>
      <w:i/>
      <w:spacing w:val="0"/>
      <w:sz w:val="22"/>
    </w:rPr>
  </w:style>
  <w:style w:type="paragraph" w:customStyle="1" w:styleId="26">
    <w:name w:val="Основной текст + Курсив2"/>
    <w:basedOn w:val="a3"/>
    <w:link w:val="27"/>
    <w:rPr>
      <w:i/>
      <w:sz w:val="22"/>
    </w:rPr>
  </w:style>
  <w:style w:type="character" w:customStyle="1" w:styleId="27">
    <w:name w:val="Основной текст + Курсив2"/>
    <w:basedOn w:val="a4"/>
    <w:link w:val="26"/>
    <w:rPr>
      <w:rFonts w:ascii="Times New Roman" w:hAnsi="Times New Roman"/>
      <w:i/>
      <w:spacing w:val="0"/>
      <w:sz w:val="22"/>
    </w:rPr>
  </w:style>
  <w:style w:type="paragraph" w:customStyle="1" w:styleId="51">
    <w:name w:val="Основной текст + Полужирный5"/>
    <w:basedOn w:val="a3"/>
    <w:link w:val="52"/>
    <w:rPr>
      <w:b/>
      <w:sz w:val="22"/>
    </w:rPr>
  </w:style>
  <w:style w:type="character" w:customStyle="1" w:styleId="52">
    <w:name w:val="Основной текст + Полужирный5"/>
    <w:basedOn w:val="a4"/>
    <w:link w:val="51"/>
    <w:rPr>
      <w:rFonts w:ascii="Times New Roman" w:hAnsi="Times New Roman"/>
      <w:b/>
      <w:spacing w:val="0"/>
      <w:sz w:val="22"/>
    </w:rPr>
  </w:style>
  <w:style w:type="paragraph" w:customStyle="1" w:styleId="CenturySchoolbook">
    <w:name w:val="Сноска + Century Schoolbook"/>
    <w:basedOn w:val="1a"/>
    <w:link w:val="CenturySchoolbook0"/>
    <w:rPr>
      <w:rFonts w:ascii="Century Schoolbook" w:hAnsi="Century Schoolbook"/>
      <w:i/>
      <w:sz w:val="18"/>
      <w:highlight w:val="white"/>
    </w:rPr>
  </w:style>
  <w:style w:type="character" w:customStyle="1" w:styleId="CenturySchoolbook0">
    <w:name w:val="Сноска + Century Schoolbook"/>
    <w:basedOn w:val="1b"/>
    <w:link w:val="CenturySchoolbook"/>
    <w:rPr>
      <w:rFonts w:ascii="Century Schoolbook" w:hAnsi="Century Schoolbook"/>
      <w:i/>
      <w:sz w:val="18"/>
      <w:highlight w:val="white"/>
    </w:rPr>
  </w:style>
  <w:style w:type="paragraph" w:customStyle="1" w:styleId="28">
    <w:name w:val="Сноска2"/>
    <w:basedOn w:val="1a"/>
    <w:link w:val="29"/>
    <w:rPr>
      <w:rFonts w:ascii="Times New Roman" w:hAnsi="Times New Roman"/>
      <w:sz w:val="18"/>
      <w:highlight w:val="white"/>
    </w:rPr>
  </w:style>
  <w:style w:type="character" w:customStyle="1" w:styleId="29">
    <w:name w:val="Сноска2"/>
    <w:basedOn w:val="1b"/>
    <w:link w:val="28"/>
    <w:rPr>
      <w:rFonts w:ascii="Times New Roman" w:hAnsi="Times New Roman"/>
      <w:spacing w:val="0"/>
      <w:sz w:val="18"/>
      <w:highlight w:val="white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</w:rPr>
  </w:style>
  <w:style w:type="paragraph" w:customStyle="1" w:styleId="1416">
    <w:name w:val="Основной текст (14)16"/>
    <w:basedOn w:val="13"/>
    <w:link w:val="14160"/>
    <w:rPr>
      <w:rFonts w:ascii="Times New Roman" w:hAnsi="Times New Roman"/>
      <w:b/>
      <w:sz w:val="20"/>
    </w:rPr>
  </w:style>
  <w:style w:type="character" w:customStyle="1" w:styleId="14160">
    <w:name w:val="Основной текст (14)16"/>
    <w:basedOn w:val="a0"/>
    <w:link w:val="1416"/>
    <w:rPr>
      <w:rFonts w:ascii="Times New Roman" w:hAnsi="Times New Roman"/>
      <w:b/>
      <w:spacing w:val="0"/>
      <w:sz w:val="20"/>
    </w:rPr>
  </w:style>
  <w:style w:type="paragraph" w:customStyle="1" w:styleId="150">
    <w:name w:val="Основной текст + Полужирный15"/>
    <w:basedOn w:val="a3"/>
    <w:link w:val="151"/>
    <w:rPr>
      <w:b/>
      <w:i/>
      <w:sz w:val="22"/>
    </w:rPr>
  </w:style>
  <w:style w:type="character" w:customStyle="1" w:styleId="151">
    <w:name w:val="Основной текст + Полужирный15"/>
    <w:basedOn w:val="a4"/>
    <w:link w:val="150"/>
    <w:rPr>
      <w:rFonts w:ascii="Times New Roman" w:hAnsi="Times New Roman"/>
      <w:b/>
      <w:i/>
      <w:spacing w:val="0"/>
      <w:sz w:val="22"/>
    </w:rPr>
  </w:style>
  <w:style w:type="paragraph" w:styleId="afd">
    <w:name w:val="No Spacing"/>
    <w:basedOn w:val="a"/>
    <w:link w:val="af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e">
    <w:name w:val="Без интервала Знак"/>
    <w:basedOn w:val="1"/>
    <w:link w:val="afd"/>
    <w:rPr>
      <w:rFonts w:ascii="Times New Roman" w:hAnsi="Times New Roman"/>
      <w:sz w:val="24"/>
    </w:rPr>
  </w:style>
  <w:style w:type="paragraph" w:customStyle="1" w:styleId="124">
    <w:name w:val="Основной текст (12)"/>
    <w:basedOn w:val="121"/>
    <w:link w:val="125"/>
    <w:rPr>
      <w:color w:val="FFFFFF"/>
      <w:highlight w:val="white"/>
    </w:rPr>
  </w:style>
  <w:style w:type="character" w:customStyle="1" w:styleId="125">
    <w:name w:val="Основной текст (12)"/>
    <w:basedOn w:val="1210"/>
    <w:link w:val="124"/>
    <w:rPr>
      <w:rFonts w:ascii="Century Schoolbook" w:hAnsi="Century Schoolbook"/>
      <w:b/>
      <w:i/>
      <w:color w:val="FFFFFF"/>
      <w:spacing w:val="10"/>
      <w:sz w:val="28"/>
      <w:highlight w:val="white"/>
    </w:rPr>
  </w:style>
  <w:style w:type="paragraph" w:customStyle="1" w:styleId="102">
    <w:name w:val="Основной текст + Курсив10"/>
    <w:basedOn w:val="a3"/>
    <w:link w:val="103"/>
    <w:rPr>
      <w:i/>
      <w:sz w:val="22"/>
    </w:rPr>
  </w:style>
  <w:style w:type="character" w:customStyle="1" w:styleId="103">
    <w:name w:val="Основной текст + Курсив10"/>
    <w:basedOn w:val="a4"/>
    <w:link w:val="102"/>
    <w:rPr>
      <w:rFonts w:ascii="Times New Roman" w:hAnsi="Times New Roman"/>
      <w:i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ltgliederung1">
    <w:name w:val="ltgliederung1"/>
    <w:basedOn w:val="a"/>
    <w:link w:val="ltgliederung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ltgliederung10">
    <w:name w:val="ltgliederung1"/>
    <w:basedOn w:val="1"/>
    <w:link w:val="ltgliederung1"/>
    <w:rPr>
      <w:rFonts w:ascii="Times New Roman" w:hAnsi="Times New Roman"/>
      <w:sz w:val="24"/>
    </w:rPr>
  </w:style>
  <w:style w:type="paragraph" w:customStyle="1" w:styleId="721">
    <w:name w:val="Основной текст (7)21"/>
    <w:basedOn w:val="13"/>
    <w:link w:val="7210"/>
    <w:rPr>
      <w:rFonts w:ascii="Times New Roman" w:hAnsi="Times New Roman"/>
      <w:sz w:val="19"/>
    </w:rPr>
  </w:style>
  <w:style w:type="character" w:customStyle="1" w:styleId="7210">
    <w:name w:val="Основной текст (7)21"/>
    <w:basedOn w:val="a0"/>
    <w:link w:val="721"/>
    <w:rPr>
      <w:rFonts w:ascii="Times New Roman" w:hAnsi="Times New Roman"/>
      <w:spacing w:val="0"/>
      <w:sz w:val="19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a3">
    <w:name w:val="Body Text"/>
    <w:basedOn w:val="a"/>
    <w:link w:val="a4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1d">
    <w:name w:val="toc 1"/>
    <w:basedOn w:val="a"/>
    <w:next w:val="a"/>
    <w:link w:val="1e"/>
    <w:uiPriority w:val="39"/>
    <w:pPr>
      <w:tabs>
        <w:tab w:val="left" w:pos="480"/>
        <w:tab w:val="right" w:leader="dot" w:pos="9639"/>
      </w:tabs>
      <w:spacing w:after="0" w:line="240" w:lineRule="auto"/>
      <w:jc w:val="center"/>
    </w:pPr>
    <w:rPr>
      <w:rFonts w:ascii="Cambria" w:hAnsi="Cambria"/>
      <w:b/>
      <w:sz w:val="24"/>
    </w:rPr>
  </w:style>
  <w:style w:type="character" w:customStyle="1" w:styleId="1e">
    <w:name w:val="Оглавление 1 Знак"/>
    <w:basedOn w:val="1"/>
    <w:link w:val="1d"/>
    <w:rPr>
      <w:rFonts w:ascii="Cambria" w:hAnsi="Cambria"/>
      <w:b/>
      <w:sz w:val="24"/>
    </w:rPr>
  </w:style>
  <w:style w:type="paragraph" w:customStyle="1" w:styleId="34">
    <w:name w:val="Основной текст + Курсив3"/>
    <w:basedOn w:val="a3"/>
    <w:link w:val="35"/>
    <w:rPr>
      <w:i/>
      <w:sz w:val="22"/>
    </w:rPr>
  </w:style>
  <w:style w:type="character" w:customStyle="1" w:styleId="35">
    <w:name w:val="Основной текст + Курсив3"/>
    <w:basedOn w:val="a4"/>
    <w:link w:val="34"/>
    <w:rPr>
      <w:rFonts w:ascii="Times New Roman" w:hAnsi="Times New Roman"/>
      <w:i/>
      <w:spacing w:val="0"/>
      <w:sz w:val="22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0">
    <w:name w:val="annotation subject"/>
    <w:basedOn w:val="af"/>
    <w:next w:val="af"/>
    <w:link w:val="aff1"/>
    <w:rPr>
      <w:b/>
    </w:rPr>
  </w:style>
  <w:style w:type="character" w:customStyle="1" w:styleId="aff1">
    <w:name w:val="Тема примечания Знак"/>
    <w:basedOn w:val="af0"/>
    <w:link w:val="aff0"/>
    <w:rPr>
      <w:rFonts w:ascii="Calibri" w:hAnsi="Calibri"/>
      <w:b/>
      <w:sz w:val="20"/>
    </w:rPr>
  </w:style>
  <w:style w:type="paragraph" w:customStyle="1" w:styleId="a6">
    <w:name w:val="Основной"/>
    <w:basedOn w:val="a"/>
    <w:link w:val="a8"/>
    <w:pPr>
      <w:spacing w:after="0" w:line="214" w:lineRule="atLeast"/>
      <w:ind w:firstLine="283"/>
      <w:jc w:val="both"/>
    </w:pPr>
    <w:rPr>
      <w:rFonts w:ascii="NewtonCSanPin" w:hAnsi="NewtonCSanPin"/>
      <w:sz w:val="21"/>
    </w:rPr>
  </w:style>
  <w:style w:type="character" w:customStyle="1" w:styleId="a8">
    <w:name w:val="Основной"/>
    <w:basedOn w:val="1"/>
    <w:link w:val="a6"/>
    <w:rPr>
      <w:rFonts w:ascii="NewtonCSanPin" w:hAnsi="NewtonCSanPin"/>
      <w:color w:val="000000"/>
      <w:sz w:val="21"/>
    </w:rPr>
  </w:style>
  <w:style w:type="paragraph" w:customStyle="1" w:styleId="112">
    <w:name w:val="Основной текст + Полужирный11"/>
    <w:basedOn w:val="a3"/>
    <w:link w:val="113"/>
    <w:rPr>
      <w:b/>
      <w:i/>
      <w:sz w:val="22"/>
    </w:rPr>
  </w:style>
  <w:style w:type="character" w:customStyle="1" w:styleId="113">
    <w:name w:val="Основной текст + Полужирный11"/>
    <w:basedOn w:val="a4"/>
    <w:link w:val="112"/>
    <w:rPr>
      <w:rFonts w:ascii="Times New Roman" w:hAnsi="Times New Roman"/>
      <w:b/>
      <w:i/>
      <w:spacing w:val="0"/>
      <w:sz w:val="22"/>
    </w:rPr>
  </w:style>
  <w:style w:type="paragraph" w:customStyle="1" w:styleId="c22">
    <w:name w:val="c22"/>
    <w:basedOn w:val="a"/>
    <w:link w:val="c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20">
    <w:name w:val="c22"/>
    <w:basedOn w:val="1"/>
    <w:link w:val="c22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53">
    <w:name w:val="Основной текст + Курсив5"/>
    <w:basedOn w:val="a3"/>
    <w:link w:val="54"/>
    <w:rPr>
      <w:i/>
      <w:sz w:val="22"/>
    </w:rPr>
  </w:style>
  <w:style w:type="character" w:customStyle="1" w:styleId="54">
    <w:name w:val="Основной текст + Курсив5"/>
    <w:basedOn w:val="a4"/>
    <w:link w:val="53"/>
    <w:rPr>
      <w:rFonts w:ascii="Times New Roman" w:hAnsi="Times New Roman"/>
      <w:i/>
      <w:spacing w:val="0"/>
      <w:sz w:val="22"/>
    </w:rPr>
  </w:style>
  <w:style w:type="paragraph" w:customStyle="1" w:styleId="aff2">
    <w:name w:val="Новый"/>
    <w:basedOn w:val="a"/>
    <w:link w:val="aff3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ff3">
    <w:name w:val="Новый"/>
    <w:basedOn w:val="1"/>
    <w:link w:val="aff2"/>
    <w:rPr>
      <w:rFonts w:ascii="Times New Roman" w:hAnsi="Times New Roman"/>
      <w:sz w:val="28"/>
    </w:rPr>
  </w:style>
  <w:style w:type="paragraph" w:customStyle="1" w:styleId="61">
    <w:name w:val="Основной текст + Курсив6"/>
    <w:basedOn w:val="a3"/>
    <w:link w:val="62"/>
    <w:rPr>
      <w:i/>
      <w:sz w:val="22"/>
    </w:rPr>
  </w:style>
  <w:style w:type="character" w:customStyle="1" w:styleId="62">
    <w:name w:val="Основной текст + Курсив6"/>
    <w:basedOn w:val="a4"/>
    <w:link w:val="61"/>
    <w:rPr>
      <w:rFonts w:ascii="Times New Roman" w:hAnsi="Times New Roman"/>
      <w:i/>
      <w:spacing w:val="0"/>
      <w:sz w:val="22"/>
    </w:rPr>
  </w:style>
  <w:style w:type="paragraph" w:customStyle="1" w:styleId="47">
    <w:name w:val="Основной текст4"/>
    <w:basedOn w:val="a"/>
    <w:link w:val="48"/>
    <w:pPr>
      <w:widowControl w:val="0"/>
      <w:spacing w:after="0" w:line="322" w:lineRule="exact"/>
      <w:jc w:val="both"/>
    </w:pPr>
    <w:rPr>
      <w:rFonts w:ascii="Times New Roman" w:hAnsi="Times New Roman"/>
      <w:sz w:val="26"/>
    </w:rPr>
  </w:style>
  <w:style w:type="character" w:customStyle="1" w:styleId="48">
    <w:name w:val="Основной текст4"/>
    <w:basedOn w:val="1"/>
    <w:link w:val="47"/>
    <w:rPr>
      <w:rFonts w:ascii="Times New Roman" w:hAnsi="Times New Roman"/>
      <w:sz w:val="26"/>
    </w:rPr>
  </w:style>
  <w:style w:type="paragraph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005f005fchar1char10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"/>
    <w:rPr>
      <w:rFonts w:ascii="Times New Roman" w:hAnsi="Times New Roman"/>
      <w:strike w:val="0"/>
      <w:sz w:val="24"/>
      <w:u w:val="none"/>
    </w:rPr>
  </w:style>
  <w:style w:type="paragraph" w:customStyle="1" w:styleId="c14">
    <w:name w:val="c14"/>
    <w:basedOn w:val="13"/>
    <w:link w:val="c140"/>
  </w:style>
  <w:style w:type="character" w:customStyle="1" w:styleId="c140">
    <w:name w:val="c14"/>
    <w:basedOn w:val="a0"/>
    <w:link w:val="c14"/>
  </w:style>
  <w:style w:type="paragraph" w:customStyle="1" w:styleId="93">
    <w:name w:val="Основной текст + Курсив9"/>
    <w:basedOn w:val="a3"/>
    <w:link w:val="94"/>
    <w:rPr>
      <w:rFonts w:ascii="Century Schoolbook" w:hAnsi="Century Schoolbook"/>
      <w:i/>
    </w:rPr>
  </w:style>
  <w:style w:type="character" w:customStyle="1" w:styleId="94">
    <w:name w:val="Основной текст + Курсив9"/>
    <w:basedOn w:val="a4"/>
    <w:link w:val="93"/>
    <w:rPr>
      <w:rFonts w:ascii="Century Schoolbook" w:hAnsi="Century Schoolbook"/>
      <w:i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3">
    <w:name w:val="Основной шрифт абзаца1"/>
    <w:link w:val="1510pt4"/>
  </w:style>
  <w:style w:type="paragraph" w:customStyle="1" w:styleId="1510pt4">
    <w:name w:val="Основной текст (15) + 10 pt4"/>
    <w:basedOn w:val="13"/>
    <w:link w:val="1510pt40"/>
    <w:rPr>
      <w:i/>
      <w:spacing w:val="20"/>
      <w:sz w:val="20"/>
    </w:rPr>
  </w:style>
  <w:style w:type="character" w:customStyle="1" w:styleId="1510pt40">
    <w:name w:val="Основной текст (15) + 10 pt4"/>
    <w:basedOn w:val="a0"/>
    <w:link w:val="1510pt4"/>
    <w:rPr>
      <w:i/>
      <w:spacing w:val="20"/>
      <w:sz w:val="20"/>
    </w:rPr>
  </w:style>
  <w:style w:type="paragraph" w:customStyle="1" w:styleId="aff4">
    <w:name w:val="a"/>
    <w:basedOn w:val="a"/>
    <w:link w:val="aff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5">
    <w:name w:val="a"/>
    <w:basedOn w:val="1"/>
    <w:link w:val="aff4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311">
    <w:name w:val="Основной текст 31"/>
    <w:basedOn w:val="a"/>
    <w:link w:val="31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31"/>
    <w:basedOn w:val="1"/>
    <w:link w:val="311"/>
    <w:rPr>
      <w:rFonts w:ascii="Times New Roman" w:hAnsi="Times New Roman"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aff6">
    <w:name w:val="Normal (Web)"/>
    <w:basedOn w:val="a"/>
    <w:link w:val="aff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7">
    <w:name w:val="Обычный (веб) Знак"/>
    <w:basedOn w:val="1"/>
    <w:link w:val="aff6"/>
    <w:rPr>
      <w:rFonts w:ascii="Times New Roman" w:hAnsi="Times New Roman"/>
      <w:sz w:val="24"/>
    </w:rPr>
  </w:style>
  <w:style w:type="paragraph" w:customStyle="1" w:styleId="130">
    <w:name w:val="Основной текст (13)"/>
    <w:basedOn w:val="131"/>
    <w:link w:val="132"/>
    <w:rPr>
      <w:rFonts w:ascii="Arial Unicode MS" w:hAnsi="Arial Unicode MS"/>
      <w:highlight w:val="white"/>
    </w:rPr>
  </w:style>
  <w:style w:type="character" w:customStyle="1" w:styleId="132">
    <w:name w:val="Основной текст (13)"/>
    <w:basedOn w:val="1310"/>
    <w:link w:val="130"/>
    <w:rPr>
      <w:rFonts w:ascii="Arial Unicode MS" w:hAnsi="Arial Unicode MS"/>
      <w:sz w:val="21"/>
      <w:highlight w:val="white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36">
    <w:name w:val="Сноска3"/>
    <w:basedOn w:val="1a"/>
    <w:link w:val="37"/>
    <w:rPr>
      <w:rFonts w:ascii="Times New Roman" w:hAnsi="Times New Roman"/>
      <w:sz w:val="18"/>
      <w:highlight w:val="white"/>
    </w:rPr>
  </w:style>
  <w:style w:type="character" w:customStyle="1" w:styleId="37">
    <w:name w:val="Сноска3"/>
    <w:basedOn w:val="1b"/>
    <w:link w:val="36"/>
    <w:rPr>
      <w:rFonts w:ascii="Times New Roman" w:hAnsi="Times New Roman"/>
      <w:spacing w:val="0"/>
      <w:sz w:val="18"/>
      <w:highlight w:val="white"/>
    </w:rPr>
  </w:style>
  <w:style w:type="paragraph" w:styleId="aff8">
    <w:name w:val="footer"/>
    <w:basedOn w:val="a"/>
    <w:link w:val="aff9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1"/>
    <w:link w:val="aff8"/>
    <w:rPr>
      <w:rFonts w:ascii="Calibri" w:hAnsi="Calibri"/>
    </w:rPr>
  </w:style>
  <w:style w:type="paragraph" w:customStyle="1" w:styleId="c15">
    <w:name w:val="c15"/>
    <w:basedOn w:val="a"/>
    <w:link w:val="c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customStyle="1" w:styleId="affa">
    <w:name w:val="Базовый"/>
    <w:link w:val="affb"/>
    <w:pPr>
      <w:tabs>
        <w:tab w:val="left" w:pos="709"/>
      </w:tabs>
    </w:pPr>
    <w:rPr>
      <w:rFonts w:ascii="Times New Roman" w:hAnsi="Times New Roman"/>
      <w:sz w:val="24"/>
    </w:rPr>
  </w:style>
  <w:style w:type="character" w:customStyle="1" w:styleId="affb">
    <w:name w:val="Базовый"/>
    <w:link w:val="affa"/>
    <w:rPr>
      <w:rFonts w:ascii="Times New Roman" w:hAnsi="Times New Roman"/>
      <w:sz w:val="24"/>
    </w:rPr>
  </w:style>
  <w:style w:type="paragraph" w:customStyle="1" w:styleId="1a">
    <w:name w:val="Сноска1"/>
    <w:basedOn w:val="a"/>
    <w:link w:val="1b"/>
    <w:pPr>
      <w:spacing w:after="0" w:line="240" w:lineRule="atLeast"/>
    </w:pPr>
    <w:rPr>
      <w:rFonts w:asciiTheme="minorHAnsi" w:hAnsiTheme="minorHAnsi"/>
      <w:sz w:val="16"/>
    </w:rPr>
  </w:style>
  <w:style w:type="character" w:customStyle="1" w:styleId="1b">
    <w:name w:val="Сноска1"/>
    <w:basedOn w:val="1"/>
    <w:link w:val="1a"/>
    <w:rPr>
      <w:rFonts w:asciiTheme="minorHAnsi" w:hAnsiTheme="minorHAnsi"/>
      <w:sz w:val="16"/>
    </w:rPr>
  </w:style>
  <w:style w:type="paragraph" w:customStyle="1" w:styleId="133">
    <w:name w:val="Основной текст + Полужирный13"/>
    <w:basedOn w:val="a3"/>
    <w:link w:val="134"/>
    <w:rPr>
      <w:b/>
      <w:sz w:val="22"/>
    </w:rPr>
  </w:style>
  <w:style w:type="character" w:customStyle="1" w:styleId="134">
    <w:name w:val="Основной текст + Полужирный13"/>
    <w:basedOn w:val="a4"/>
    <w:link w:val="133"/>
    <w:rPr>
      <w:rFonts w:ascii="Times New Roman" w:hAnsi="Times New Roman"/>
      <w:b/>
      <w:spacing w:val="0"/>
      <w:sz w:val="22"/>
    </w:rPr>
  </w:style>
  <w:style w:type="paragraph" w:customStyle="1" w:styleId="211">
    <w:name w:val="Основной текст + Полужирный21"/>
    <w:basedOn w:val="a3"/>
    <w:link w:val="212"/>
    <w:rPr>
      <w:b/>
      <w:sz w:val="22"/>
    </w:rPr>
  </w:style>
  <w:style w:type="character" w:customStyle="1" w:styleId="212">
    <w:name w:val="Основной текст + Полужирный21"/>
    <w:basedOn w:val="a4"/>
    <w:link w:val="211"/>
    <w:rPr>
      <w:rFonts w:ascii="Times New Roman" w:hAnsi="Times New Roman"/>
      <w:b/>
      <w:spacing w:val="0"/>
      <w:sz w:val="22"/>
    </w:rPr>
  </w:style>
  <w:style w:type="paragraph" w:styleId="affc">
    <w:name w:val="Subtitle"/>
    <w:next w:val="a"/>
    <w:link w:val="af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d">
    <w:name w:val="Подзаголовок Знак"/>
    <w:link w:val="affc"/>
    <w:rPr>
      <w:rFonts w:ascii="XO Thames" w:hAnsi="XO Thames"/>
      <w:i/>
      <w:sz w:val="24"/>
    </w:rPr>
  </w:style>
  <w:style w:type="paragraph" w:customStyle="1" w:styleId="63">
    <w:name w:val="Основной текст + Полужирный6"/>
    <w:basedOn w:val="a3"/>
    <w:link w:val="64"/>
    <w:rPr>
      <w:b/>
      <w:sz w:val="22"/>
    </w:rPr>
  </w:style>
  <w:style w:type="character" w:customStyle="1" w:styleId="64">
    <w:name w:val="Основной текст + Полужирный6"/>
    <w:basedOn w:val="a4"/>
    <w:link w:val="63"/>
    <w:rPr>
      <w:rFonts w:ascii="Times New Roman" w:hAnsi="Times New Roman"/>
      <w:b/>
      <w:spacing w:val="0"/>
      <w:sz w:val="22"/>
    </w:rPr>
  </w:style>
  <w:style w:type="paragraph" w:customStyle="1" w:styleId="affe">
    <w:name w:val="О_Т"/>
    <w:basedOn w:val="a"/>
    <w:link w:val="afff"/>
    <w:pPr>
      <w:spacing w:after="0" w:line="288" w:lineRule="auto"/>
      <w:ind w:firstLine="539"/>
      <w:jc w:val="both"/>
    </w:pPr>
    <w:rPr>
      <w:rFonts w:ascii="Arial" w:hAnsi="Arial"/>
      <w:sz w:val="28"/>
    </w:rPr>
  </w:style>
  <w:style w:type="character" w:customStyle="1" w:styleId="afff">
    <w:name w:val="О_Т"/>
    <w:basedOn w:val="1"/>
    <w:link w:val="affe"/>
    <w:rPr>
      <w:rFonts w:ascii="Arial" w:hAnsi="Arial"/>
      <w:sz w:val="28"/>
    </w:rPr>
  </w:style>
  <w:style w:type="paragraph" w:styleId="afff0">
    <w:name w:val="Title"/>
    <w:basedOn w:val="a"/>
    <w:link w:val="afff1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ff1">
    <w:name w:val="Название Знак"/>
    <w:basedOn w:val="1"/>
    <w:link w:val="afff0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71">
    <w:name w:val="Основной текст + Полужирный7"/>
    <w:basedOn w:val="a3"/>
    <w:link w:val="72"/>
    <w:rPr>
      <w:b/>
      <w:i/>
      <w:sz w:val="22"/>
    </w:rPr>
  </w:style>
  <w:style w:type="character" w:customStyle="1" w:styleId="72">
    <w:name w:val="Основной текст + Полужирный7"/>
    <w:basedOn w:val="a4"/>
    <w:link w:val="71"/>
    <w:rPr>
      <w:rFonts w:ascii="Times New Roman" w:hAnsi="Times New Roman"/>
      <w:b/>
      <w:i/>
      <w:spacing w:val="0"/>
      <w:sz w:val="22"/>
    </w:rPr>
  </w:style>
  <w:style w:type="paragraph" w:styleId="38">
    <w:name w:val="Body Text 3"/>
    <w:basedOn w:val="a"/>
    <w:link w:val="39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9">
    <w:name w:val="Основной текст 3 Знак"/>
    <w:basedOn w:val="1"/>
    <w:link w:val="38"/>
    <w:rPr>
      <w:rFonts w:ascii="Times New Roman" w:hAnsi="Times New Roman"/>
      <w:sz w:val="16"/>
    </w:rPr>
  </w:style>
  <w:style w:type="paragraph" w:customStyle="1" w:styleId="c17">
    <w:name w:val="c17"/>
    <w:basedOn w:val="a"/>
    <w:link w:val="c1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0">
    <w:name w:val="c17"/>
    <w:basedOn w:val="1"/>
    <w:link w:val="c17"/>
    <w:rPr>
      <w:rFonts w:ascii="Times New Roman" w:hAnsi="Times New Roman"/>
      <w:sz w:val="24"/>
    </w:rPr>
  </w:style>
  <w:style w:type="paragraph" w:customStyle="1" w:styleId="afff2">
    <w:name w:val="А ОСН ТЕКСТ"/>
    <w:basedOn w:val="a"/>
    <w:link w:val="afff3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fff3">
    <w:name w:val="А ОСН ТЕКСТ"/>
    <w:basedOn w:val="1"/>
    <w:link w:val="afff2"/>
    <w:rPr>
      <w:rFonts w:ascii="Times New Roman" w:hAnsi="Times New Roman"/>
      <w:color w:val="000000"/>
      <w:sz w:val="28"/>
    </w:rPr>
  </w:style>
  <w:style w:type="paragraph" w:customStyle="1" w:styleId="c31">
    <w:name w:val="c31"/>
    <w:basedOn w:val="a"/>
    <w:link w:val="c3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10">
    <w:name w:val="c31"/>
    <w:basedOn w:val="1"/>
    <w:link w:val="c31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32">
    <w:name w:val="c32"/>
    <w:basedOn w:val="a"/>
    <w:link w:val="c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20">
    <w:name w:val="c32"/>
    <w:basedOn w:val="1"/>
    <w:link w:val="c32"/>
    <w:rPr>
      <w:rFonts w:ascii="Times New Roman" w:hAnsi="Times New Roman"/>
      <w:sz w:val="24"/>
    </w:rPr>
  </w:style>
  <w:style w:type="paragraph" w:customStyle="1" w:styleId="zag4">
    <w:name w:val="zag_4"/>
    <w:basedOn w:val="a"/>
    <w:link w:val="zag40"/>
    <w:pPr>
      <w:widowControl w:val="0"/>
      <w:spacing w:after="0" w:line="213" w:lineRule="exact"/>
      <w:jc w:val="center"/>
    </w:pPr>
    <w:rPr>
      <w:rFonts w:ascii="NewtonCSanPin" w:hAnsi="NewtonCSanPin"/>
      <w:b/>
      <w:i/>
      <w:sz w:val="21"/>
    </w:rPr>
  </w:style>
  <w:style w:type="character" w:customStyle="1" w:styleId="zag40">
    <w:name w:val="zag_4"/>
    <w:basedOn w:val="1"/>
    <w:link w:val="zag4"/>
    <w:rPr>
      <w:rFonts w:ascii="NewtonCSanPin" w:hAnsi="NewtonCSanPin"/>
      <w:b/>
      <w:i/>
      <w:color w:val="000000"/>
      <w:sz w:val="21"/>
    </w:rPr>
  </w:style>
  <w:style w:type="paragraph" w:customStyle="1" w:styleId="121">
    <w:name w:val="Основной текст (12)1"/>
    <w:basedOn w:val="a"/>
    <w:link w:val="1210"/>
    <w:pPr>
      <w:spacing w:after="180" w:line="240" w:lineRule="atLeast"/>
    </w:pPr>
    <w:rPr>
      <w:rFonts w:ascii="Century Schoolbook" w:hAnsi="Century Schoolbook"/>
      <w:b/>
      <w:i/>
      <w:spacing w:val="10"/>
      <w:sz w:val="28"/>
    </w:rPr>
  </w:style>
  <w:style w:type="character" w:customStyle="1" w:styleId="1210">
    <w:name w:val="Основной текст (12)1"/>
    <w:basedOn w:val="1"/>
    <w:link w:val="121"/>
    <w:rPr>
      <w:rFonts w:ascii="Century Schoolbook" w:hAnsi="Century Schoolbook"/>
      <w:b/>
      <w:i/>
      <w:spacing w:val="10"/>
      <w:sz w:val="28"/>
    </w:rPr>
  </w:style>
  <w:style w:type="paragraph" w:customStyle="1" w:styleId="114">
    <w:name w:val="Основной текст (11) + Не курсив"/>
    <w:basedOn w:val="13"/>
    <w:link w:val="115"/>
    <w:rPr>
      <w:rFonts w:ascii="Times New Roman" w:hAnsi="Times New Roman"/>
      <w:b/>
      <w:i/>
    </w:rPr>
  </w:style>
  <w:style w:type="character" w:customStyle="1" w:styleId="115">
    <w:name w:val="Основной текст (11) + Не курсив"/>
    <w:basedOn w:val="a0"/>
    <w:link w:val="114"/>
    <w:rPr>
      <w:rFonts w:ascii="Times New Roman" w:hAnsi="Times New Roman"/>
      <w:b/>
      <w:i/>
      <w:spacing w:val="0"/>
      <w:sz w:val="22"/>
    </w:rPr>
  </w:style>
  <w:style w:type="paragraph" w:customStyle="1" w:styleId="afff4">
    <w:name w:val="Основной текст + Полужирный"/>
    <w:basedOn w:val="a3"/>
    <w:link w:val="afff5"/>
    <w:rPr>
      <w:rFonts w:ascii="Century Schoolbook" w:hAnsi="Century Schoolbook"/>
      <w:b/>
    </w:rPr>
  </w:style>
  <w:style w:type="character" w:customStyle="1" w:styleId="afff5">
    <w:name w:val="Основной текст + Полужирный"/>
    <w:basedOn w:val="a4"/>
    <w:link w:val="afff4"/>
    <w:rPr>
      <w:rFonts w:ascii="Century Schoolbook" w:hAnsi="Century Schoolbook"/>
      <w:b/>
      <w:sz w:val="24"/>
    </w:rPr>
  </w:style>
  <w:style w:type="table" w:customStyle="1" w:styleId="3a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pPr>
      <w:spacing w:after="0" w:line="240" w:lineRule="auto"/>
    </w:pPr>
    <w:rPr>
      <w:rFonts w:ascii="Calibri" w:hAnsi="Calibri"/>
      <w:color w:val="76923C"/>
      <w:sz w:val="20"/>
    </w:rPr>
    <w:tblPr>
      <w:tblBorders>
        <w:top w:val="single" w:sz="8" w:space="0" w:color="9BBB59"/>
        <w:bottom w:val="single" w:sz="8" w:space="0" w:color="9BBB59"/>
      </w:tblBorders>
    </w:tblPr>
  </w:style>
  <w:style w:type="table" w:styleId="afff6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Theme="majorHAnsi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200">
    <w:name w:val="Основной текст + Полужирный20"/>
    <w:basedOn w:val="a3"/>
    <w:link w:val="201"/>
    <w:rPr>
      <w:b/>
      <w:i/>
      <w:sz w:val="22"/>
    </w:rPr>
  </w:style>
  <w:style w:type="character" w:customStyle="1" w:styleId="201">
    <w:name w:val="Основной текст + Полужирный20"/>
    <w:basedOn w:val="a4"/>
    <w:link w:val="200"/>
    <w:rPr>
      <w:rFonts w:ascii="Times New Roman" w:hAnsi="Times New Roman"/>
      <w:b/>
      <w:i/>
      <w:spacing w:val="0"/>
      <w:sz w:val="22"/>
    </w:rPr>
  </w:style>
  <w:style w:type="paragraph" w:customStyle="1" w:styleId="18">
    <w:name w:val="Основной текст + Полужирный18"/>
    <w:basedOn w:val="a3"/>
    <w:link w:val="180"/>
    <w:rPr>
      <w:b/>
      <w:i/>
      <w:sz w:val="22"/>
    </w:rPr>
  </w:style>
  <w:style w:type="character" w:customStyle="1" w:styleId="180">
    <w:name w:val="Основной текст + Полужирный18"/>
    <w:basedOn w:val="a4"/>
    <w:link w:val="18"/>
    <w:rPr>
      <w:rFonts w:ascii="Times New Roman" w:hAnsi="Times New Roman"/>
      <w:b/>
      <w:i/>
      <w:spacing w:val="0"/>
      <w:sz w:val="22"/>
    </w:rPr>
  </w:style>
  <w:style w:type="paragraph" w:customStyle="1" w:styleId="100">
    <w:name w:val="Основной текст + Полужирный10"/>
    <w:basedOn w:val="a3"/>
    <w:link w:val="101"/>
    <w:rPr>
      <w:b/>
      <w:sz w:val="22"/>
    </w:rPr>
  </w:style>
  <w:style w:type="character" w:customStyle="1" w:styleId="101">
    <w:name w:val="Основной текст + Полужирный10"/>
    <w:basedOn w:val="a4"/>
    <w:link w:val="100"/>
    <w:rPr>
      <w:rFonts w:ascii="Times New Roman" w:hAnsi="Times New Roman"/>
      <w:b/>
      <w:spacing w:val="0"/>
      <w:sz w:val="22"/>
    </w:rPr>
  </w:style>
  <w:style w:type="paragraph" w:customStyle="1" w:styleId="21">
    <w:name w:val="Основной текст с отступом 21"/>
    <w:basedOn w:val="a"/>
    <w:link w:val="210"/>
    <w:pPr>
      <w:spacing w:after="0" w:line="240" w:lineRule="auto"/>
      <w:ind w:left="284"/>
      <w:jc w:val="both"/>
    </w:pPr>
    <w:rPr>
      <w:rFonts w:ascii="Times New Roman" w:hAnsi="Times New Roman"/>
      <w:i/>
      <w:sz w:val="28"/>
    </w:rPr>
  </w:style>
  <w:style w:type="character" w:customStyle="1" w:styleId="210">
    <w:name w:val="Основной текст с отступом 21"/>
    <w:basedOn w:val="1"/>
    <w:link w:val="21"/>
    <w:rPr>
      <w:rFonts w:ascii="Times New Roman" w:hAnsi="Times New Roman"/>
      <w:i/>
      <w:sz w:val="28"/>
    </w:rPr>
  </w:style>
  <w:style w:type="paragraph" w:customStyle="1" w:styleId="19">
    <w:name w:val="Основной текст + Полужирный19"/>
    <w:basedOn w:val="a3"/>
    <w:link w:val="190"/>
    <w:rPr>
      <w:b/>
      <w:i/>
      <w:sz w:val="22"/>
    </w:rPr>
  </w:style>
  <w:style w:type="character" w:customStyle="1" w:styleId="190">
    <w:name w:val="Основной текст + Полужирный19"/>
    <w:basedOn w:val="a4"/>
    <w:link w:val="19"/>
    <w:rPr>
      <w:rFonts w:ascii="Times New Roman" w:hAnsi="Times New Roman"/>
      <w:b/>
      <w:i/>
      <w:spacing w:val="0"/>
      <w:sz w:val="22"/>
    </w:rPr>
  </w:style>
  <w:style w:type="paragraph" w:styleId="22">
    <w:name w:val="toc 2"/>
    <w:basedOn w:val="a"/>
    <w:next w:val="a"/>
    <w:link w:val="23"/>
    <w:uiPriority w:val="39"/>
    <w:pPr>
      <w:tabs>
        <w:tab w:val="left" w:pos="1068"/>
        <w:tab w:val="left" w:pos="1200"/>
        <w:tab w:val="left" w:pos="1985"/>
        <w:tab w:val="right" w:leader="dot" w:pos="9639"/>
      </w:tabs>
      <w:spacing w:after="0" w:line="240" w:lineRule="auto"/>
      <w:ind w:left="709" w:firstLine="327"/>
    </w:pPr>
    <w:rPr>
      <w:rFonts w:ascii="Cambria" w:hAnsi="Cambria"/>
      <w:b/>
    </w:rPr>
  </w:style>
  <w:style w:type="character" w:customStyle="1" w:styleId="23">
    <w:name w:val="Оглавление 2 Знак"/>
    <w:basedOn w:val="1"/>
    <w:link w:val="22"/>
    <w:rPr>
      <w:rFonts w:ascii="Cambria" w:hAnsi="Cambria"/>
      <w:b/>
    </w:rPr>
  </w:style>
  <w:style w:type="paragraph" w:customStyle="1" w:styleId="a5">
    <w:name w:val="Буллит"/>
    <w:basedOn w:val="a6"/>
    <w:link w:val="a7"/>
    <w:pPr>
      <w:ind w:firstLine="244"/>
    </w:pPr>
  </w:style>
  <w:style w:type="character" w:customStyle="1" w:styleId="a7">
    <w:name w:val="Буллит"/>
    <w:basedOn w:val="a8"/>
    <w:link w:val="a5"/>
    <w:rPr>
      <w:rFonts w:ascii="NewtonCSanPin" w:hAnsi="NewtonCSanPin"/>
      <w:color w:val="000000"/>
      <w:sz w:val="21"/>
    </w:rPr>
  </w:style>
  <w:style w:type="paragraph" w:customStyle="1" w:styleId="12">
    <w:name w:val="Знак сноски1"/>
    <w:basedOn w:val="13"/>
    <w:link w:val="a9"/>
    <w:rPr>
      <w:vertAlign w:val="superscript"/>
    </w:rPr>
  </w:style>
  <w:style w:type="character" w:styleId="a9">
    <w:name w:val="footnote reference"/>
    <w:basedOn w:val="a0"/>
    <w:link w:val="12"/>
    <w:rPr>
      <w:vertAlign w:val="superscript"/>
    </w:rPr>
  </w:style>
  <w:style w:type="paragraph" w:customStyle="1" w:styleId="c1">
    <w:name w:val="c1"/>
    <w:basedOn w:val="13"/>
    <w:link w:val="c10"/>
  </w:style>
  <w:style w:type="character" w:customStyle="1" w:styleId="c10">
    <w:name w:val="c1"/>
    <w:basedOn w:val="a0"/>
    <w:link w:val="c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Calibri" w:hAnsi="Calibri"/>
    </w:rPr>
  </w:style>
  <w:style w:type="paragraph" w:customStyle="1" w:styleId="14">
    <w:name w:val="Строгий1"/>
    <w:link w:val="ac"/>
    <w:rPr>
      <w:b/>
    </w:rPr>
  </w:style>
  <w:style w:type="character" w:styleId="ac">
    <w:name w:val="Strong"/>
    <w:link w:val="14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dash041e005f0431005f044b005f0447005f043d005f044b005f0439">
    <w:name w:val="dash041e_005f0431_005f044b_005f0447_005f043d_005f044b_005f0439"/>
    <w:basedOn w:val="a"/>
    <w:link w:val="dash041e005f0431005f044b005f0447005f043d005f044b005f0439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ash041e005f0431005f044b005f0447005f043d005f044b005f04390">
    <w:name w:val="dash041e_005f0431_005f044b_005f0447_005f043d_005f044b_005f0439"/>
    <w:basedOn w:val="1"/>
    <w:link w:val="dash041e005f0431005f044b005f0447005f043d005f044b005f0439"/>
    <w:rPr>
      <w:rFonts w:ascii="Times New Roman" w:hAnsi="Times New Roman"/>
      <w:sz w:val="24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13">
    <w:name w:val="c13"/>
    <w:basedOn w:val="a"/>
    <w:link w:val="c1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customStyle="1" w:styleId="FontStyle27">
    <w:name w:val="Font Style27"/>
    <w:link w:val="FontStyle270"/>
    <w:rPr>
      <w:rFonts w:ascii="Times New Roman" w:hAnsi="Times New Roman"/>
    </w:rPr>
  </w:style>
  <w:style w:type="character" w:customStyle="1" w:styleId="FontStyle270">
    <w:name w:val="Font Style27"/>
    <w:link w:val="FontStyle27"/>
    <w:rPr>
      <w:rFonts w:ascii="Times New Roman" w:hAnsi="Times New Roman"/>
      <w:sz w:val="22"/>
    </w:rPr>
  </w:style>
  <w:style w:type="paragraph" w:customStyle="1" w:styleId="15">
    <w:name w:val="Без интервала1"/>
    <w:link w:val="1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6">
    <w:name w:val="Без интервала1"/>
    <w:link w:val="15"/>
    <w:rPr>
      <w:rFonts w:ascii="Times New Roman" w:hAnsi="Times New Roman"/>
      <w:sz w:val="24"/>
    </w:rPr>
  </w:style>
  <w:style w:type="paragraph" w:customStyle="1" w:styleId="8">
    <w:name w:val="Основной текст + Полужирный8"/>
    <w:basedOn w:val="a3"/>
    <w:link w:val="80"/>
    <w:rPr>
      <w:b/>
      <w:i/>
      <w:sz w:val="22"/>
    </w:rPr>
  </w:style>
  <w:style w:type="character" w:customStyle="1" w:styleId="80">
    <w:name w:val="Основной текст + Полужирный8"/>
    <w:basedOn w:val="a4"/>
    <w:link w:val="8"/>
    <w:rPr>
      <w:rFonts w:ascii="Times New Roman" w:hAnsi="Times New Roman"/>
      <w:b/>
      <w:i/>
      <w:spacing w:val="0"/>
      <w:sz w:val="22"/>
    </w:rPr>
  </w:style>
  <w:style w:type="paragraph" w:styleId="ad">
    <w:name w:val="Body Text Indent"/>
    <w:basedOn w:val="a"/>
    <w:link w:val="ae"/>
    <w:pPr>
      <w:widowControl w:val="0"/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e">
    <w:name w:val="Основной текст с отступом Знак"/>
    <w:basedOn w:val="1"/>
    <w:link w:val="ad"/>
    <w:rPr>
      <w:rFonts w:ascii="Times New Roman" w:hAnsi="Times New Roman"/>
      <w:sz w:val="24"/>
    </w:rPr>
  </w:style>
  <w:style w:type="paragraph" w:customStyle="1" w:styleId="c3">
    <w:name w:val="c3"/>
    <w:basedOn w:val="13"/>
    <w:link w:val="c30"/>
  </w:style>
  <w:style w:type="character" w:customStyle="1" w:styleId="c30">
    <w:name w:val="c3"/>
    <w:basedOn w:val="a0"/>
    <w:link w:val="c3"/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basedOn w:val="13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basedOn w:val="a0"/>
    <w:link w:val="dash041e005f0431005f044b005f0447005f043d005f044b005f0439005f005fchar1char1"/>
    <w:rPr>
      <w:rFonts w:ascii="Times New Roman" w:hAnsi="Times New Roman"/>
      <w:strike w:val="0"/>
      <w:sz w:val="24"/>
      <w:u w:val="none"/>
    </w:rPr>
  </w:style>
  <w:style w:type="paragraph" w:styleId="af">
    <w:name w:val="annotation text"/>
    <w:basedOn w:val="a"/>
    <w:link w:val="af0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1"/>
    <w:link w:val="af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Pr>
      <w:rFonts w:ascii="Times New Roman" w:hAnsi="Times New Roman"/>
      <w:sz w:val="24"/>
    </w:rPr>
  </w:style>
  <w:style w:type="paragraph" w:styleId="af1">
    <w:name w:val="List Paragraph"/>
    <w:basedOn w:val="a"/>
    <w:link w:val="af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2">
    <w:name w:val="Абзац списка Знак"/>
    <w:basedOn w:val="1"/>
    <w:link w:val="af1"/>
    <w:rPr>
      <w:rFonts w:ascii="Times New Roman" w:hAnsi="Times New Roman"/>
      <w:sz w:val="24"/>
    </w:rPr>
  </w:style>
  <w:style w:type="paragraph" w:customStyle="1" w:styleId="Style6">
    <w:name w:val="Style6"/>
    <w:basedOn w:val="a"/>
    <w:link w:val="Style60"/>
    <w:pPr>
      <w:widowControl w:val="0"/>
      <w:spacing w:after="0" w:line="240" w:lineRule="exact"/>
    </w:pPr>
    <w:rPr>
      <w:rFonts w:ascii="Arial" w:hAnsi="Arial"/>
      <w:sz w:val="24"/>
    </w:rPr>
  </w:style>
  <w:style w:type="character" w:customStyle="1" w:styleId="Style60">
    <w:name w:val="Style6"/>
    <w:basedOn w:val="1"/>
    <w:link w:val="Style6"/>
    <w:rPr>
      <w:rFonts w:ascii="Arial" w:hAnsi="Arial"/>
      <w:sz w:val="24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60">
    <w:name w:val="Основной текст + Полужирный16"/>
    <w:basedOn w:val="a3"/>
    <w:link w:val="161"/>
    <w:rPr>
      <w:b/>
      <w:sz w:val="22"/>
    </w:rPr>
  </w:style>
  <w:style w:type="character" w:customStyle="1" w:styleId="161">
    <w:name w:val="Основной текст + Полужирный16"/>
    <w:basedOn w:val="a4"/>
    <w:link w:val="160"/>
    <w:rPr>
      <w:rFonts w:ascii="Times New Roman" w:hAnsi="Times New Roman"/>
      <w:b/>
      <w:spacing w:val="0"/>
      <w:sz w:val="22"/>
    </w:rPr>
  </w:style>
  <w:style w:type="paragraph" w:customStyle="1" w:styleId="af3">
    <w:name w:val="Табл шапка"/>
    <w:basedOn w:val="a"/>
    <w:link w:val="af4"/>
    <w:pPr>
      <w:widowControl w:val="0"/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4">
    <w:name w:val="Табл шапка"/>
    <w:basedOn w:val="1"/>
    <w:link w:val="af3"/>
    <w:rPr>
      <w:rFonts w:ascii="Times New Roman" w:hAnsi="Times New Roman"/>
      <w:b/>
      <w:sz w:val="24"/>
    </w:rPr>
  </w:style>
  <w:style w:type="paragraph" w:customStyle="1" w:styleId="msolistparagraph0">
    <w:name w:val="msolistparagraph"/>
    <w:basedOn w:val="a"/>
    <w:link w:val="msolistparagraph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1">
    <w:name w:val="msolistparagraph"/>
    <w:basedOn w:val="1"/>
    <w:link w:val="msolistparagraph0"/>
    <w:rPr>
      <w:rFonts w:ascii="Times New Roman" w:hAnsi="Times New Roman"/>
      <w:sz w:val="24"/>
    </w:rPr>
  </w:style>
  <w:style w:type="paragraph" w:customStyle="1" w:styleId="123">
    <w:name w:val="Основной текст (12)3"/>
    <w:basedOn w:val="121"/>
    <w:link w:val="1230"/>
    <w:rPr>
      <w:rFonts w:ascii="Times New Roman" w:hAnsi="Times New Roman"/>
      <w:spacing w:val="0"/>
      <w:sz w:val="22"/>
      <w:highlight w:val="white"/>
    </w:rPr>
  </w:style>
  <w:style w:type="character" w:customStyle="1" w:styleId="1230">
    <w:name w:val="Основной текст (12)3"/>
    <w:basedOn w:val="1210"/>
    <w:link w:val="123"/>
    <w:rPr>
      <w:rFonts w:ascii="Times New Roman" w:hAnsi="Times New Roman"/>
      <w:b/>
      <w:i/>
      <w:spacing w:val="0"/>
      <w:sz w:val="22"/>
      <w:highlight w:val="white"/>
    </w:rPr>
  </w:style>
  <w:style w:type="paragraph" w:customStyle="1" w:styleId="110">
    <w:name w:val="Основной текст + Курсив11"/>
    <w:basedOn w:val="a3"/>
    <w:link w:val="111"/>
    <w:rPr>
      <w:i/>
      <w:sz w:val="22"/>
    </w:rPr>
  </w:style>
  <w:style w:type="character" w:customStyle="1" w:styleId="111">
    <w:name w:val="Основной текст + Курсив11"/>
    <w:basedOn w:val="a4"/>
    <w:link w:val="110"/>
    <w:rPr>
      <w:rFonts w:ascii="Times New Roman" w:hAnsi="Times New Roman"/>
      <w:i/>
      <w:spacing w:val="0"/>
      <w:sz w:val="22"/>
    </w:rPr>
  </w:style>
  <w:style w:type="paragraph" w:customStyle="1" w:styleId="17">
    <w:name w:val="Основной текст + Полужирный17"/>
    <w:basedOn w:val="a3"/>
    <w:link w:val="170"/>
    <w:rPr>
      <w:b/>
      <w:sz w:val="22"/>
    </w:rPr>
  </w:style>
  <w:style w:type="character" w:customStyle="1" w:styleId="170">
    <w:name w:val="Основной текст + Полужирный17"/>
    <w:basedOn w:val="a4"/>
    <w:link w:val="17"/>
    <w:rPr>
      <w:rFonts w:ascii="Times New Roman" w:hAnsi="Times New Roman"/>
      <w:b/>
      <w:spacing w:val="0"/>
      <w:sz w:val="22"/>
    </w:rPr>
  </w:style>
  <w:style w:type="paragraph" w:styleId="af5">
    <w:name w:val="Balloon Text"/>
    <w:basedOn w:val="a"/>
    <w:link w:val="af6"/>
    <w:pPr>
      <w:spacing w:after="0" w:line="240" w:lineRule="auto"/>
    </w:pPr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paragraph" w:customStyle="1" w:styleId="43">
    <w:name w:val="Основной текст + Курсив4"/>
    <w:basedOn w:val="a3"/>
    <w:link w:val="44"/>
    <w:rPr>
      <w:i/>
      <w:sz w:val="22"/>
    </w:rPr>
  </w:style>
  <w:style w:type="character" w:customStyle="1" w:styleId="44">
    <w:name w:val="Основной текст + Курсив4"/>
    <w:basedOn w:val="a4"/>
    <w:link w:val="43"/>
    <w:rPr>
      <w:rFonts w:ascii="Times New Roman" w:hAnsi="Times New Roman"/>
      <w:i/>
      <w:spacing w:val="0"/>
      <w:sz w:val="22"/>
    </w:rPr>
  </w:style>
  <w:style w:type="paragraph" w:customStyle="1" w:styleId="45">
    <w:name w:val="Основной текст + Полужирный4"/>
    <w:basedOn w:val="a3"/>
    <w:link w:val="46"/>
    <w:rPr>
      <w:b/>
      <w:i/>
      <w:sz w:val="22"/>
    </w:rPr>
  </w:style>
  <w:style w:type="character" w:customStyle="1" w:styleId="46">
    <w:name w:val="Основной текст + Полужирный4"/>
    <w:basedOn w:val="a4"/>
    <w:link w:val="45"/>
    <w:rPr>
      <w:rFonts w:ascii="Times New Roman" w:hAnsi="Times New Roman"/>
      <w:b/>
      <w:i/>
      <w:spacing w:val="0"/>
      <w:sz w:val="22"/>
    </w:rPr>
  </w:style>
  <w:style w:type="paragraph" w:customStyle="1" w:styleId="1116">
    <w:name w:val="Основной текст (11)16"/>
    <w:basedOn w:val="13"/>
    <w:link w:val="11160"/>
    <w:rPr>
      <w:rFonts w:ascii="Times New Roman" w:hAnsi="Times New Roman"/>
      <w:b/>
      <w:i/>
    </w:rPr>
  </w:style>
  <w:style w:type="character" w:customStyle="1" w:styleId="11160">
    <w:name w:val="Основной текст (11)16"/>
    <w:basedOn w:val="a0"/>
    <w:link w:val="1116"/>
    <w:rPr>
      <w:rFonts w:ascii="Times New Roman" w:hAnsi="Times New Roman"/>
      <w:b/>
      <w:i/>
      <w:spacing w:val="0"/>
      <w:sz w:val="22"/>
    </w:rPr>
  </w:style>
  <w:style w:type="paragraph" w:customStyle="1" w:styleId="c4">
    <w:name w:val="c4"/>
    <w:basedOn w:val="a"/>
    <w:link w:val="c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Pr>
      <w:rFonts w:ascii="Times New Roman" w:hAnsi="Times New Roman"/>
      <w:sz w:val="24"/>
    </w:rPr>
  </w:style>
  <w:style w:type="paragraph" w:customStyle="1" w:styleId="131">
    <w:name w:val="Основной текст (13)1"/>
    <w:basedOn w:val="a"/>
    <w:link w:val="1310"/>
    <w:pPr>
      <w:spacing w:before="480" w:after="180" w:line="230" w:lineRule="exact"/>
      <w:jc w:val="both"/>
    </w:pPr>
    <w:rPr>
      <w:rFonts w:asciiTheme="minorHAnsi" w:hAnsiTheme="minorHAnsi"/>
      <w:sz w:val="21"/>
    </w:rPr>
  </w:style>
  <w:style w:type="character" w:customStyle="1" w:styleId="1310">
    <w:name w:val="Основной текст (13)1"/>
    <w:basedOn w:val="1"/>
    <w:link w:val="131"/>
    <w:rPr>
      <w:rFonts w:asciiTheme="minorHAnsi" w:hAnsiTheme="minorHAnsi"/>
      <w:sz w:val="21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"/>
    <w:link w:val="24"/>
    <w:rPr>
      <w:rFonts w:ascii="Calibri" w:hAnsi="Calibri"/>
    </w:rPr>
  </w:style>
  <w:style w:type="paragraph" w:customStyle="1" w:styleId="c11">
    <w:name w:val="c11"/>
    <w:basedOn w:val="a"/>
    <w:link w:val="c1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Pr>
      <w:rFonts w:ascii="Times New Roman" w:hAnsi="Times New Roman"/>
      <w:sz w:val="24"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customStyle="1" w:styleId="c8">
    <w:name w:val="c8"/>
    <w:basedOn w:val="13"/>
    <w:link w:val="c80"/>
  </w:style>
  <w:style w:type="character" w:customStyle="1" w:styleId="c80">
    <w:name w:val="c8"/>
    <w:basedOn w:val="a0"/>
    <w:link w:val="c8"/>
  </w:style>
  <w:style w:type="paragraph" w:customStyle="1" w:styleId="c100">
    <w:name w:val="c10"/>
    <w:basedOn w:val="13"/>
    <w:link w:val="c101"/>
  </w:style>
  <w:style w:type="character" w:customStyle="1" w:styleId="c101">
    <w:name w:val="c10"/>
    <w:basedOn w:val="a0"/>
    <w:link w:val="c100"/>
  </w:style>
  <w:style w:type="paragraph" w:customStyle="1" w:styleId="WW-">
    <w:name w:val="WW-Базовый"/>
    <w:link w:val="WW-0"/>
    <w:pPr>
      <w:widowControl w:val="0"/>
      <w:tabs>
        <w:tab w:val="left" w:pos="709"/>
      </w:tabs>
    </w:pPr>
    <w:rPr>
      <w:rFonts w:ascii="Liberation Serif;MS PMincho" w:hAnsi="Liberation Serif;MS PMincho"/>
      <w:color w:val="00000A"/>
      <w:sz w:val="24"/>
    </w:rPr>
  </w:style>
  <w:style w:type="character" w:customStyle="1" w:styleId="WW-0">
    <w:name w:val="WW-Базовый"/>
    <w:link w:val="WW-"/>
    <w:rPr>
      <w:rFonts w:ascii="Liberation Serif;MS PMincho" w:hAnsi="Liberation Serif;MS PMincho"/>
      <w:color w:val="00000A"/>
      <w:sz w:val="24"/>
    </w:rPr>
  </w:style>
  <w:style w:type="paragraph" w:customStyle="1" w:styleId="31">
    <w:name w:val="Основной текст с отступом 31"/>
    <w:basedOn w:val="a"/>
    <w:link w:val="310"/>
    <w:pPr>
      <w:spacing w:after="0" w:line="240" w:lineRule="auto"/>
      <w:ind w:left="284" w:firstLine="142"/>
      <w:jc w:val="both"/>
    </w:pPr>
    <w:rPr>
      <w:rFonts w:ascii="Times New Roman" w:hAnsi="Times New Roman"/>
      <w:i/>
      <w:sz w:val="28"/>
    </w:rPr>
  </w:style>
  <w:style w:type="character" w:customStyle="1" w:styleId="310">
    <w:name w:val="Основной текст с отступом 31"/>
    <w:basedOn w:val="1"/>
    <w:link w:val="31"/>
    <w:rPr>
      <w:rFonts w:ascii="Times New Roman" w:hAnsi="Times New Roman"/>
      <w:i/>
      <w:sz w:val="28"/>
    </w:rPr>
  </w:style>
  <w:style w:type="paragraph" w:customStyle="1" w:styleId="af7">
    <w:name w:val="Содержимое таблицы"/>
    <w:basedOn w:val="a"/>
    <w:link w:val="af8"/>
    <w:pPr>
      <w:spacing w:after="0" w:line="100" w:lineRule="atLeast"/>
    </w:pPr>
    <w:rPr>
      <w:rFonts w:ascii="Times New Roman" w:hAnsi="Times New Roman"/>
      <w:color w:val="00000A"/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color w:val="00000A"/>
      <w:sz w:val="24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9">
    <w:name w:val="Plain Text"/>
    <w:basedOn w:val="a"/>
    <w:link w:val="afa"/>
    <w:pPr>
      <w:spacing w:after="0" w:line="240" w:lineRule="auto"/>
    </w:pPr>
    <w:rPr>
      <w:rFonts w:ascii="Courier New" w:hAnsi="Courier New"/>
      <w:sz w:val="20"/>
    </w:rPr>
  </w:style>
  <w:style w:type="character" w:customStyle="1" w:styleId="afa">
    <w:name w:val="Текст Знак"/>
    <w:basedOn w:val="1"/>
    <w:link w:val="af9"/>
    <w:rPr>
      <w:rFonts w:ascii="Courier New" w:hAnsi="Courier New"/>
      <w:sz w:val="20"/>
    </w:rPr>
  </w:style>
  <w:style w:type="paragraph" w:customStyle="1" w:styleId="Osnova">
    <w:name w:val="Osnova"/>
    <w:basedOn w:val="a"/>
    <w:link w:val="Osnova0"/>
    <w:pPr>
      <w:widowControl w:val="0"/>
      <w:spacing w:after="0" w:line="213" w:lineRule="exact"/>
      <w:ind w:firstLine="339"/>
      <w:jc w:val="both"/>
    </w:pPr>
    <w:rPr>
      <w:rFonts w:ascii="NewtonCSanPin" w:hAnsi="NewtonCSanPin"/>
      <w:sz w:val="21"/>
    </w:rPr>
  </w:style>
  <w:style w:type="character" w:customStyle="1" w:styleId="Osnova0">
    <w:name w:val="Osnova"/>
    <w:basedOn w:val="1"/>
    <w:link w:val="Osnova"/>
    <w:rPr>
      <w:rFonts w:ascii="NewtonCSanPin" w:hAnsi="NewtonCSanPin"/>
      <w:color w:val="000000"/>
      <w:sz w:val="21"/>
    </w:rPr>
  </w:style>
  <w:style w:type="paragraph" w:customStyle="1" w:styleId="120">
    <w:name w:val="Основной текст + Полужирный12"/>
    <w:basedOn w:val="a3"/>
    <w:link w:val="122"/>
    <w:rPr>
      <w:b/>
      <w:i/>
      <w:sz w:val="22"/>
    </w:rPr>
  </w:style>
  <w:style w:type="character" w:customStyle="1" w:styleId="122">
    <w:name w:val="Основной текст + Полужирный12"/>
    <w:basedOn w:val="a4"/>
    <w:link w:val="120"/>
    <w:rPr>
      <w:rFonts w:ascii="Times New Roman" w:hAnsi="Times New Roman"/>
      <w:b/>
      <w:i/>
      <w:spacing w:val="0"/>
      <w:sz w:val="22"/>
    </w:rPr>
  </w:style>
  <w:style w:type="paragraph" w:customStyle="1" w:styleId="1100">
    <w:name w:val="110"/>
    <w:basedOn w:val="a"/>
    <w:link w:val="11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101">
    <w:name w:val="110"/>
    <w:basedOn w:val="1"/>
    <w:link w:val="1100"/>
    <w:rPr>
      <w:rFonts w:ascii="Times New Roman" w:hAnsi="Times New Roman"/>
      <w:sz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link w:val="dash0410005f0431005f0437005f0430005f0446005f0020005f0441005f043f005f0438005f0441005f043a005f04300"/>
    <w:pPr>
      <w:spacing w:after="0" w:line="240" w:lineRule="auto"/>
      <w:ind w:left="720" w:firstLine="700"/>
      <w:jc w:val="both"/>
    </w:pPr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0">
    <w:name w:val="dash0410_005f0431_005f0437_005f0430_005f0446_005f0020_005f0441_005f043f_005f0438_005f0441_005f043a_005f0430"/>
    <w:basedOn w:val="1"/>
    <w:link w:val="dash0410005f0431005f0437005f0430005f0446005f0020005f0441005f043f005f0438005f0441005f043a005f0430"/>
    <w:rPr>
      <w:rFonts w:ascii="Times New Roman" w:hAnsi="Times New Roman"/>
      <w:sz w:val="24"/>
    </w:rPr>
  </w:style>
  <w:style w:type="paragraph" w:customStyle="1" w:styleId="9">
    <w:name w:val="Основной текст + Полужирный9"/>
    <w:basedOn w:val="a3"/>
    <w:link w:val="90"/>
    <w:rPr>
      <w:b/>
      <w:sz w:val="22"/>
    </w:rPr>
  </w:style>
  <w:style w:type="character" w:customStyle="1" w:styleId="90">
    <w:name w:val="Основной текст + Полужирный9"/>
    <w:basedOn w:val="a4"/>
    <w:link w:val="9"/>
    <w:rPr>
      <w:rFonts w:ascii="Times New Roman" w:hAnsi="Times New Roman"/>
      <w:b/>
      <w:spacing w:val="0"/>
      <w:sz w:val="22"/>
    </w:rPr>
  </w:style>
  <w:style w:type="paragraph" w:customStyle="1" w:styleId="afb">
    <w:name w:val="Таблтекст"/>
    <w:basedOn w:val="a"/>
    <w:link w:val="afc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name w:val="Таблтекст"/>
    <w:basedOn w:val="1"/>
    <w:link w:val="afb"/>
    <w:rPr>
      <w:rFonts w:ascii="Times New Roman" w:hAnsi="Times New Roman"/>
      <w:sz w:val="24"/>
    </w:rPr>
  </w:style>
  <w:style w:type="paragraph" w:customStyle="1" w:styleId="140">
    <w:name w:val="Основной текст + Полужирный14"/>
    <w:basedOn w:val="a3"/>
    <w:link w:val="141"/>
    <w:rPr>
      <w:b/>
      <w:i/>
      <w:sz w:val="22"/>
    </w:rPr>
  </w:style>
  <w:style w:type="character" w:customStyle="1" w:styleId="141">
    <w:name w:val="Основной текст + Полужирный14"/>
    <w:basedOn w:val="a4"/>
    <w:link w:val="140"/>
    <w:rPr>
      <w:rFonts w:ascii="Times New Roman" w:hAnsi="Times New Roman"/>
      <w:b/>
      <w:i/>
      <w:spacing w:val="0"/>
      <w:sz w:val="22"/>
    </w:rPr>
  </w:style>
  <w:style w:type="paragraph" w:customStyle="1" w:styleId="26">
    <w:name w:val="Основной текст + Курсив2"/>
    <w:basedOn w:val="a3"/>
    <w:link w:val="27"/>
    <w:rPr>
      <w:i/>
      <w:sz w:val="22"/>
    </w:rPr>
  </w:style>
  <w:style w:type="character" w:customStyle="1" w:styleId="27">
    <w:name w:val="Основной текст + Курсив2"/>
    <w:basedOn w:val="a4"/>
    <w:link w:val="26"/>
    <w:rPr>
      <w:rFonts w:ascii="Times New Roman" w:hAnsi="Times New Roman"/>
      <w:i/>
      <w:spacing w:val="0"/>
      <w:sz w:val="22"/>
    </w:rPr>
  </w:style>
  <w:style w:type="paragraph" w:customStyle="1" w:styleId="51">
    <w:name w:val="Основной текст + Полужирный5"/>
    <w:basedOn w:val="a3"/>
    <w:link w:val="52"/>
    <w:rPr>
      <w:b/>
      <w:sz w:val="22"/>
    </w:rPr>
  </w:style>
  <w:style w:type="character" w:customStyle="1" w:styleId="52">
    <w:name w:val="Основной текст + Полужирный5"/>
    <w:basedOn w:val="a4"/>
    <w:link w:val="51"/>
    <w:rPr>
      <w:rFonts w:ascii="Times New Roman" w:hAnsi="Times New Roman"/>
      <w:b/>
      <w:spacing w:val="0"/>
      <w:sz w:val="22"/>
    </w:rPr>
  </w:style>
  <w:style w:type="paragraph" w:customStyle="1" w:styleId="CenturySchoolbook">
    <w:name w:val="Сноска + Century Schoolbook"/>
    <w:basedOn w:val="1a"/>
    <w:link w:val="CenturySchoolbook0"/>
    <w:rPr>
      <w:rFonts w:ascii="Century Schoolbook" w:hAnsi="Century Schoolbook"/>
      <w:i/>
      <w:sz w:val="18"/>
      <w:highlight w:val="white"/>
    </w:rPr>
  </w:style>
  <w:style w:type="character" w:customStyle="1" w:styleId="CenturySchoolbook0">
    <w:name w:val="Сноска + Century Schoolbook"/>
    <w:basedOn w:val="1b"/>
    <w:link w:val="CenturySchoolbook"/>
    <w:rPr>
      <w:rFonts w:ascii="Century Schoolbook" w:hAnsi="Century Schoolbook"/>
      <w:i/>
      <w:sz w:val="18"/>
      <w:highlight w:val="white"/>
    </w:rPr>
  </w:style>
  <w:style w:type="paragraph" w:customStyle="1" w:styleId="28">
    <w:name w:val="Сноска2"/>
    <w:basedOn w:val="1a"/>
    <w:link w:val="29"/>
    <w:rPr>
      <w:rFonts w:ascii="Times New Roman" w:hAnsi="Times New Roman"/>
      <w:sz w:val="18"/>
      <w:highlight w:val="white"/>
    </w:rPr>
  </w:style>
  <w:style w:type="character" w:customStyle="1" w:styleId="29">
    <w:name w:val="Сноска2"/>
    <w:basedOn w:val="1b"/>
    <w:link w:val="28"/>
    <w:rPr>
      <w:rFonts w:ascii="Times New Roman" w:hAnsi="Times New Roman"/>
      <w:spacing w:val="0"/>
      <w:sz w:val="18"/>
      <w:highlight w:val="white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</w:rPr>
  </w:style>
  <w:style w:type="paragraph" w:customStyle="1" w:styleId="1416">
    <w:name w:val="Основной текст (14)16"/>
    <w:basedOn w:val="13"/>
    <w:link w:val="14160"/>
    <w:rPr>
      <w:rFonts w:ascii="Times New Roman" w:hAnsi="Times New Roman"/>
      <w:b/>
      <w:sz w:val="20"/>
    </w:rPr>
  </w:style>
  <w:style w:type="character" w:customStyle="1" w:styleId="14160">
    <w:name w:val="Основной текст (14)16"/>
    <w:basedOn w:val="a0"/>
    <w:link w:val="1416"/>
    <w:rPr>
      <w:rFonts w:ascii="Times New Roman" w:hAnsi="Times New Roman"/>
      <w:b/>
      <w:spacing w:val="0"/>
      <w:sz w:val="20"/>
    </w:rPr>
  </w:style>
  <w:style w:type="paragraph" w:customStyle="1" w:styleId="150">
    <w:name w:val="Основной текст + Полужирный15"/>
    <w:basedOn w:val="a3"/>
    <w:link w:val="151"/>
    <w:rPr>
      <w:b/>
      <w:i/>
      <w:sz w:val="22"/>
    </w:rPr>
  </w:style>
  <w:style w:type="character" w:customStyle="1" w:styleId="151">
    <w:name w:val="Основной текст + Полужирный15"/>
    <w:basedOn w:val="a4"/>
    <w:link w:val="150"/>
    <w:rPr>
      <w:rFonts w:ascii="Times New Roman" w:hAnsi="Times New Roman"/>
      <w:b/>
      <w:i/>
      <w:spacing w:val="0"/>
      <w:sz w:val="22"/>
    </w:rPr>
  </w:style>
  <w:style w:type="paragraph" w:styleId="afd">
    <w:name w:val="No Spacing"/>
    <w:basedOn w:val="a"/>
    <w:link w:val="af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e">
    <w:name w:val="Без интервала Знак"/>
    <w:basedOn w:val="1"/>
    <w:link w:val="afd"/>
    <w:rPr>
      <w:rFonts w:ascii="Times New Roman" w:hAnsi="Times New Roman"/>
      <w:sz w:val="24"/>
    </w:rPr>
  </w:style>
  <w:style w:type="paragraph" w:customStyle="1" w:styleId="124">
    <w:name w:val="Основной текст (12)"/>
    <w:basedOn w:val="121"/>
    <w:link w:val="125"/>
    <w:rPr>
      <w:color w:val="FFFFFF"/>
      <w:highlight w:val="white"/>
    </w:rPr>
  </w:style>
  <w:style w:type="character" w:customStyle="1" w:styleId="125">
    <w:name w:val="Основной текст (12)"/>
    <w:basedOn w:val="1210"/>
    <w:link w:val="124"/>
    <w:rPr>
      <w:rFonts w:ascii="Century Schoolbook" w:hAnsi="Century Schoolbook"/>
      <w:b/>
      <w:i/>
      <w:color w:val="FFFFFF"/>
      <w:spacing w:val="10"/>
      <w:sz w:val="28"/>
      <w:highlight w:val="white"/>
    </w:rPr>
  </w:style>
  <w:style w:type="paragraph" w:customStyle="1" w:styleId="102">
    <w:name w:val="Основной текст + Курсив10"/>
    <w:basedOn w:val="a3"/>
    <w:link w:val="103"/>
    <w:rPr>
      <w:i/>
      <w:sz w:val="22"/>
    </w:rPr>
  </w:style>
  <w:style w:type="character" w:customStyle="1" w:styleId="103">
    <w:name w:val="Основной текст + Курсив10"/>
    <w:basedOn w:val="a4"/>
    <w:link w:val="102"/>
    <w:rPr>
      <w:rFonts w:ascii="Times New Roman" w:hAnsi="Times New Roman"/>
      <w:i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ltgliederung1">
    <w:name w:val="ltgliederung1"/>
    <w:basedOn w:val="a"/>
    <w:link w:val="ltgliederung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ltgliederung10">
    <w:name w:val="ltgliederung1"/>
    <w:basedOn w:val="1"/>
    <w:link w:val="ltgliederung1"/>
    <w:rPr>
      <w:rFonts w:ascii="Times New Roman" w:hAnsi="Times New Roman"/>
      <w:sz w:val="24"/>
    </w:rPr>
  </w:style>
  <w:style w:type="paragraph" w:customStyle="1" w:styleId="721">
    <w:name w:val="Основной текст (7)21"/>
    <w:basedOn w:val="13"/>
    <w:link w:val="7210"/>
    <w:rPr>
      <w:rFonts w:ascii="Times New Roman" w:hAnsi="Times New Roman"/>
      <w:sz w:val="19"/>
    </w:rPr>
  </w:style>
  <w:style w:type="character" w:customStyle="1" w:styleId="7210">
    <w:name w:val="Основной текст (7)21"/>
    <w:basedOn w:val="a0"/>
    <w:link w:val="721"/>
    <w:rPr>
      <w:rFonts w:ascii="Times New Roman" w:hAnsi="Times New Roman"/>
      <w:spacing w:val="0"/>
      <w:sz w:val="19"/>
    </w:rPr>
  </w:style>
  <w:style w:type="paragraph" w:customStyle="1" w:styleId="1c">
    <w:name w:val="Гиперссылка1"/>
    <w:link w:val="aff"/>
    <w:rPr>
      <w:color w:val="0000FF"/>
      <w:u w:val="single"/>
    </w:rPr>
  </w:style>
  <w:style w:type="character" w:styleId="aff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a3">
    <w:name w:val="Body Text"/>
    <w:basedOn w:val="a"/>
    <w:link w:val="a4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1d">
    <w:name w:val="toc 1"/>
    <w:basedOn w:val="a"/>
    <w:next w:val="a"/>
    <w:link w:val="1e"/>
    <w:uiPriority w:val="39"/>
    <w:pPr>
      <w:tabs>
        <w:tab w:val="left" w:pos="480"/>
        <w:tab w:val="right" w:leader="dot" w:pos="9639"/>
      </w:tabs>
      <w:spacing w:after="0" w:line="240" w:lineRule="auto"/>
      <w:jc w:val="center"/>
    </w:pPr>
    <w:rPr>
      <w:rFonts w:ascii="Cambria" w:hAnsi="Cambria"/>
      <w:b/>
      <w:sz w:val="24"/>
    </w:rPr>
  </w:style>
  <w:style w:type="character" w:customStyle="1" w:styleId="1e">
    <w:name w:val="Оглавление 1 Знак"/>
    <w:basedOn w:val="1"/>
    <w:link w:val="1d"/>
    <w:rPr>
      <w:rFonts w:ascii="Cambria" w:hAnsi="Cambria"/>
      <w:b/>
      <w:sz w:val="24"/>
    </w:rPr>
  </w:style>
  <w:style w:type="paragraph" w:customStyle="1" w:styleId="34">
    <w:name w:val="Основной текст + Курсив3"/>
    <w:basedOn w:val="a3"/>
    <w:link w:val="35"/>
    <w:rPr>
      <w:i/>
      <w:sz w:val="22"/>
    </w:rPr>
  </w:style>
  <w:style w:type="character" w:customStyle="1" w:styleId="35">
    <w:name w:val="Основной текст + Курсив3"/>
    <w:basedOn w:val="a4"/>
    <w:link w:val="34"/>
    <w:rPr>
      <w:rFonts w:ascii="Times New Roman" w:hAnsi="Times New Roman"/>
      <w:i/>
      <w:spacing w:val="0"/>
      <w:sz w:val="22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f0">
    <w:name w:val="annotation subject"/>
    <w:basedOn w:val="af"/>
    <w:next w:val="af"/>
    <w:link w:val="aff1"/>
    <w:rPr>
      <w:b/>
    </w:rPr>
  </w:style>
  <w:style w:type="character" w:customStyle="1" w:styleId="aff1">
    <w:name w:val="Тема примечания Знак"/>
    <w:basedOn w:val="af0"/>
    <w:link w:val="aff0"/>
    <w:rPr>
      <w:rFonts w:ascii="Calibri" w:hAnsi="Calibri"/>
      <w:b/>
      <w:sz w:val="20"/>
    </w:rPr>
  </w:style>
  <w:style w:type="paragraph" w:customStyle="1" w:styleId="a6">
    <w:name w:val="Основной"/>
    <w:basedOn w:val="a"/>
    <w:link w:val="a8"/>
    <w:pPr>
      <w:spacing w:after="0" w:line="214" w:lineRule="atLeast"/>
      <w:ind w:firstLine="283"/>
      <w:jc w:val="both"/>
    </w:pPr>
    <w:rPr>
      <w:rFonts w:ascii="NewtonCSanPin" w:hAnsi="NewtonCSanPin"/>
      <w:sz w:val="21"/>
    </w:rPr>
  </w:style>
  <w:style w:type="character" w:customStyle="1" w:styleId="a8">
    <w:name w:val="Основной"/>
    <w:basedOn w:val="1"/>
    <w:link w:val="a6"/>
    <w:rPr>
      <w:rFonts w:ascii="NewtonCSanPin" w:hAnsi="NewtonCSanPin"/>
      <w:color w:val="000000"/>
      <w:sz w:val="21"/>
    </w:rPr>
  </w:style>
  <w:style w:type="paragraph" w:customStyle="1" w:styleId="112">
    <w:name w:val="Основной текст + Полужирный11"/>
    <w:basedOn w:val="a3"/>
    <w:link w:val="113"/>
    <w:rPr>
      <w:b/>
      <w:i/>
      <w:sz w:val="22"/>
    </w:rPr>
  </w:style>
  <w:style w:type="character" w:customStyle="1" w:styleId="113">
    <w:name w:val="Основной текст + Полужирный11"/>
    <w:basedOn w:val="a4"/>
    <w:link w:val="112"/>
    <w:rPr>
      <w:rFonts w:ascii="Times New Roman" w:hAnsi="Times New Roman"/>
      <w:b/>
      <w:i/>
      <w:spacing w:val="0"/>
      <w:sz w:val="22"/>
    </w:rPr>
  </w:style>
  <w:style w:type="paragraph" w:customStyle="1" w:styleId="c22">
    <w:name w:val="c22"/>
    <w:basedOn w:val="a"/>
    <w:link w:val="c2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20">
    <w:name w:val="c22"/>
    <w:basedOn w:val="1"/>
    <w:link w:val="c22"/>
    <w:rPr>
      <w:rFonts w:ascii="Times New Roman" w:hAnsi="Times New Roman"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53">
    <w:name w:val="Основной текст + Курсив5"/>
    <w:basedOn w:val="a3"/>
    <w:link w:val="54"/>
    <w:rPr>
      <w:i/>
      <w:sz w:val="22"/>
    </w:rPr>
  </w:style>
  <w:style w:type="character" w:customStyle="1" w:styleId="54">
    <w:name w:val="Основной текст + Курсив5"/>
    <w:basedOn w:val="a4"/>
    <w:link w:val="53"/>
    <w:rPr>
      <w:rFonts w:ascii="Times New Roman" w:hAnsi="Times New Roman"/>
      <w:i/>
      <w:spacing w:val="0"/>
      <w:sz w:val="22"/>
    </w:rPr>
  </w:style>
  <w:style w:type="paragraph" w:customStyle="1" w:styleId="aff2">
    <w:name w:val="Новый"/>
    <w:basedOn w:val="a"/>
    <w:link w:val="aff3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ff3">
    <w:name w:val="Новый"/>
    <w:basedOn w:val="1"/>
    <w:link w:val="aff2"/>
    <w:rPr>
      <w:rFonts w:ascii="Times New Roman" w:hAnsi="Times New Roman"/>
      <w:sz w:val="28"/>
    </w:rPr>
  </w:style>
  <w:style w:type="paragraph" w:customStyle="1" w:styleId="61">
    <w:name w:val="Основной текст + Курсив6"/>
    <w:basedOn w:val="a3"/>
    <w:link w:val="62"/>
    <w:rPr>
      <w:i/>
      <w:sz w:val="22"/>
    </w:rPr>
  </w:style>
  <w:style w:type="character" w:customStyle="1" w:styleId="62">
    <w:name w:val="Основной текст + Курсив6"/>
    <w:basedOn w:val="a4"/>
    <w:link w:val="61"/>
    <w:rPr>
      <w:rFonts w:ascii="Times New Roman" w:hAnsi="Times New Roman"/>
      <w:i/>
      <w:spacing w:val="0"/>
      <w:sz w:val="22"/>
    </w:rPr>
  </w:style>
  <w:style w:type="paragraph" w:customStyle="1" w:styleId="47">
    <w:name w:val="Основной текст4"/>
    <w:basedOn w:val="a"/>
    <w:link w:val="48"/>
    <w:pPr>
      <w:widowControl w:val="0"/>
      <w:spacing w:after="0" w:line="322" w:lineRule="exact"/>
      <w:jc w:val="both"/>
    </w:pPr>
    <w:rPr>
      <w:rFonts w:ascii="Times New Roman" w:hAnsi="Times New Roman"/>
      <w:sz w:val="26"/>
    </w:rPr>
  </w:style>
  <w:style w:type="character" w:customStyle="1" w:styleId="48">
    <w:name w:val="Основной текст4"/>
    <w:basedOn w:val="1"/>
    <w:link w:val="47"/>
    <w:rPr>
      <w:rFonts w:ascii="Times New Roman" w:hAnsi="Times New Roman"/>
      <w:sz w:val="26"/>
    </w:rPr>
  </w:style>
  <w:style w:type="paragraph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0"/>
    <w:rPr>
      <w:rFonts w:ascii="Times New Roman" w:hAnsi="Times New Roman"/>
      <w:sz w:val="24"/>
    </w:rPr>
  </w:style>
  <w:style w:type="character" w:customStyle="1" w:styleId="dash0410005f0431005f0437005f0430005f0446005f0020005f0441005f043f005f0438005f0441005f043a005f0430005f005fchar1char10">
    <w:name w:val="dash0410_005f0431_005f0437_005f0430_005f0446_005f0020_005f0441_005f043f_005f0438_005f0441_005f043a_005f0430_005f_005fchar1__char1"/>
    <w:link w:val="dash0410005f0431005f0437005f0430005f0446005f0020005f0441005f043f005f0438005f0441005f043a005f0430005f005fchar1char1"/>
    <w:rPr>
      <w:rFonts w:ascii="Times New Roman" w:hAnsi="Times New Roman"/>
      <w:strike w:val="0"/>
      <w:sz w:val="24"/>
      <w:u w:val="none"/>
    </w:rPr>
  </w:style>
  <w:style w:type="paragraph" w:customStyle="1" w:styleId="c14">
    <w:name w:val="c14"/>
    <w:basedOn w:val="13"/>
    <w:link w:val="c140"/>
  </w:style>
  <w:style w:type="character" w:customStyle="1" w:styleId="c140">
    <w:name w:val="c14"/>
    <w:basedOn w:val="a0"/>
    <w:link w:val="c14"/>
  </w:style>
  <w:style w:type="paragraph" w:customStyle="1" w:styleId="93">
    <w:name w:val="Основной текст + Курсив9"/>
    <w:basedOn w:val="a3"/>
    <w:link w:val="94"/>
    <w:rPr>
      <w:rFonts w:ascii="Century Schoolbook" w:hAnsi="Century Schoolbook"/>
      <w:i/>
    </w:rPr>
  </w:style>
  <w:style w:type="character" w:customStyle="1" w:styleId="94">
    <w:name w:val="Основной текст + Курсив9"/>
    <w:basedOn w:val="a4"/>
    <w:link w:val="93"/>
    <w:rPr>
      <w:rFonts w:ascii="Century Schoolbook" w:hAnsi="Century Schoolbook"/>
      <w:i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3">
    <w:name w:val="Основной шрифт абзаца1"/>
    <w:link w:val="1510pt4"/>
  </w:style>
  <w:style w:type="paragraph" w:customStyle="1" w:styleId="1510pt4">
    <w:name w:val="Основной текст (15) + 10 pt4"/>
    <w:basedOn w:val="13"/>
    <w:link w:val="1510pt40"/>
    <w:rPr>
      <w:i/>
      <w:spacing w:val="20"/>
      <w:sz w:val="20"/>
    </w:rPr>
  </w:style>
  <w:style w:type="character" w:customStyle="1" w:styleId="1510pt40">
    <w:name w:val="Основной текст (15) + 10 pt4"/>
    <w:basedOn w:val="a0"/>
    <w:link w:val="1510pt4"/>
    <w:rPr>
      <w:i/>
      <w:spacing w:val="20"/>
      <w:sz w:val="20"/>
    </w:rPr>
  </w:style>
  <w:style w:type="paragraph" w:customStyle="1" w:styleId="aff4">
    <w:name w:val="a"/>
    <w:basedOn w:val="a"/>
    <w:link w:val="aff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5">
    <w:name w:val="a"/>
    <w:basedOn w:val="1"/>
    <w:link w:val="aff4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311">
    <w:name w:val="Основной текст 31"/>
    <w:basedOn w:val="a"/>
    <w:link w:val="31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31"/>
    <w:basedOn w:val="1"/>
    <w:link w:val="311"/>
    <w:rPr>
      <w:rFonts w:ascii="Times New Roman" w:hAnsi="Times New Roman"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Pr>
      <w:rFonts w:ascii="Times New Roman" w:hAnsi="Times New Roman"/>
      <w:sz w:val="24"/>
    </w:rPr>
  </w:style>
  <w:style w:type="paragraph" w:styleId="aff6">
    <w:name w:val="Normal (Web)"/>
    <w:basedOn w:val="a"/>
    <w:link w:val="aff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7">
    <w:name w:val="Обычный (веб) Знак"/>
    <w:basedOn w:val="1"/>
    <w:link w:val="aff6"/>
    <w:rPr>
      <w:rFonts w:ascii="Times New Roman" w:hAnsi="Times New Roman"/>
      <w:sz w:val="24"/>
    </w:rPr>
  </w:style>
  <w:style w:type="paragraph" w:customStyle="1" w:styleId="130">
    <w:name w:val="Основной текст (13)"/>
    <w:basedOn w:val="131"/>
    <w:link w:val="132"/>
    <w:rPr>
      <w:rFonts w:ascii="Arial Unicode MS" w:hAnsi="Arial Unicode MS"/>
      <w:highlight w:val="white"/>
    </w:rPr>
  </w:style>
  <w:style w:type="character" w:customStyle="1" w:styleId="132">
    <w:name w:val="Основной текст (13)"/>
    <w:basedOn w:val="1310"/>
    <w:link w:val="130"/>
    <w:rPr>
      <w:rFonts w:ascii="Arial Unicode MS" w:hAnsi="Arial Unicode MS"/>
      <w:sz w:val="21"/>
      <w:highlight w:val="white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36">
    <w:name w:val="Сноска3"/>
    <w:basedOn w:val="1a"/>
    <w:link w:val="37"/>
    <w:rPr>
      <w:rFonts w:ascii="Times New Roman" w:hAnsi="Times New Roman"/>
      <w:sz w:val="18"/>
      <w:highlight w:val="white"/>
    </w:rPr>
  </w:style>
  <w:style w:type="character" w:customStyle="1" w:styleId="37">
    <w:name w:val="Сноска3"/>
    <w:basedOn w:val="1b"/>
    <w:link w:val="36"/>
    <w:rPr>
      <w:rFonts w:ascii="Times New Roman" w:hAnsi="Times New Roman"/>
      <w:spacing w:val="0"/>
      <w:sz w:val="18"/>
      <w:highlight w:val="white"/>
    </w:rPr>
  </w:style>
  <w:style w:type="paragraph" w:styleId="aff8">
    <w:name w:val="footer"/>
    <w:basedOn w:val="a"/>
    <w:link w:val="aff9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1"/>
    <w:link w:val="aff8"/>
    <w:rPr>
      <w:rFonts w:ascii="Calibri" w:hAnsi="Calibri"/>
    </w:rPr>
  </w:style>
  <w:style w:type="paragraph" w:customStyle="1" w:styleId="c15">
    <w:name w:val="c15"/>
    <w:basedOn w:val="a"/>
    <w:link w:val="c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customStyle="1" w:styleId="affa">
    <w:name w:val="Базовый"/>
    <w:link w:val="affb"/>
    <w:pPr>
      <w:tabs>
        <w:tab w:val="left" w:pos="709"/>
      </w:tabs>
    </w:pPr>
    <w:rPr>
      <w:rFonts w:ascii="Times New Roman" w:hAnsi="Times New Roman"/>
      <w:sz w:val="24"/>
    </w:rPr>
  </w:style>
  <w:style w:type="character" w:customStyle="1" w:styleId="affb">
    <w:name w:val="Базовый"/>
    <w:link w:val="affa"/>
    <w:rPr>
      <w:rFonts w:ascii="Times New Roman" w:hAnsi="Times New Roman"/>
      <w:sz w:val="24"/>
    </w:rPr>
  </w:style>
  <w:style w:type="paragraph" w:customStyle="1" w:styleId="1a">
    <w:name w:val="Сноска1"/>
    <w:basedOn w:val="a"/>
    <w:link w:val="1b"/>
    <w:pPr>
      <w:spacing w:after="0" w:line="240" w:lineRule="atLeast"/>
    </w:pPr>
    <w:rPr>
      <w:rFonts w:asciiTheme="minorHAnsi" w:hAnsiTheme="minorHAnsi"/>
      <w:sz w:val="16"/>
    </w:rPr>
  </w:style>
  <w:style w:type="character" w:customStyle="1" w:styleId="1b">
    <w:name w:val="Сноска1"/>
    <w:basedOn w:val="1"/>
    <w:link w:val="1a"/>
    <w:rPr>
      <w:rFonts w:asciiTheme="minorHAnsi" w:hAnsiTheme="minorHAnsi"/>
      <w:sz w:val="16"/>
    </w:rPr>
  </w:style>
  <w:style w:type="paragraph" w:customStyle="1" w:styleId="133">
    <w:name w:val="Основной текст + Полужирный13"/>
    <w:basedOn w:val="a3"/>
    <w:link w:val="134"/>
    <w:rPr>
      <w:b/>
      <w:sz w:val="22"/>
    </w:rPr>
  </w:style>
  <w:style w:type="character" w:customStyle="1" w:styleId="134">
    <w:name w:val="Основной текст + Полужирный13"/>
    <w:basedOn w:val="a4"/>
    <w:link w:val="133"/>
    <w:rPr>
      <w:rFonts w:ascii="Times New Roman" w:hAnsi="Times New Roman"/>
      <w:b/>
      <w:spacing w:val="0"/>
      <w:sz w:val="22"/>
    </w:rPr>
  </w:style>
  <w:style w:type="paragraph" w:customStyle="1" w:styleId="211">
    <w:name w:val="Основной текст + Полужирный21"/>
    <w:basedOn w:val="a3"/>
    <w:link w:val="212"/>
    <w:rPr>
      <w:b/>
      <w:sz w:val="22"/>
    </w:rPr>
  </w:style>
  <w:style w:type="character" w:customStyle="1" w:styleId="212">
    <w:name w:val="Основной текст + Полужирный21"/>
    <w:basedOn w:val="a4"/>
    <w:link w:val="211"/>
    <w:rPr>
      <w:rFonts w:ascii="Times New Roman" w:hAnsi="Times New Roman"/>
      <w:b/>
      <w:spacing w:val="0"/>
      <w:sz w:val="22"/>
    </w:rPr>
  </w:style>
  <w:style w:type="paragraph" w:styleId="affc">
    <w:name w:val="Subtitle"/>
    <w:next w:val="a"/>
    <w:link w:val="af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d">
    <w:name w:val="Подзаголовок Знак"/>
    <w:link w:val="affc"/>
    <w:rPr>
      <w:rFonts w:ascii="XO Thames" w:hAnsi="XO Thames"/>
      <w:i/>
      <w:sz w:val="24"/>
    </w:rPr>
  </w:style>
  <w:style w:type="paragraph" w:customStyle="1" w:styleId="63">
    <w:name w:val="Основной текст + Полужирный6"/>
    <w:basedOn w:val="a3"/>
    <w:link w:val="64"/>
    <w:rPr>
      <w:b/>
      <w:sz w:val="22"/>
    </w:rPr>
  </w:style>
  <w:style w:type="character" w:customStyle="1" w:styleId="64">
    <w:name w:val="Основной текст + Полужирный6"/>
    <w:basedOn w:val="a4"/>
    <w:link w:val="63"/>
    <w:rPr>
      <w:rFonts w:ascii="Times New Roman" w:hAnsi="Times New Roman"/>
      <w:b/>
      <w:spacing w:val="0"/>
      <w:sz w:val="22"/>
    </w:rPr>
  </w:style>
  <w:style w:type="paragraph" w:customStyle="1" w:styleId="affe">
    <w:name w:val="О_Т"/>
    <w:basedOn w:val="a"/>
    <w:link w:val="afff"/>
    <w:pPr>
      <w:spacing w:after="0" w:line="288" w:lineRule="auto"/>
      <w:ind w:firstLine="539"/>
      <w:jc w:val="both"/>
    </w:pPr>
    <w:rPr>
      <w:rFonts w:ascii="Arial" w:hAnsi="Arial"/>
      <w:sz w:val="28"/>
    </w:rPr>
  </w:style>
  <w:style w:type="character" w:customStyle="1" w:styleId="afff">
    <w:name w:val="О_Т"/>
    <w:basedOn w:val="1"/>
    <w:link w:val="affe"/>
    <w:rPr>
      <w:rFonts w:ascii="Arial" w:hAnsi="Arial"/>
      <w:sz w:val="28"/>
    </w:rPr>
  </w:style>
  <w:style w:type="paragraph" w:styleId="afff0">
    <w:name w:val="Title"/>
    <w:basedOn w:val="a"/>
    <w:link w:val="afff1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ff1">
    <w:name w:val="Название Знак"/>
    <w:basedOn w:val="1"/>
    <w:link w:val="afff0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71">
    <w:name w:val="Основной текст + Полужирный7"/>
    <w:basedOn w:val="a3"/>
    <w:link w:val="72"/>
    <w:rPr>
      <w:b/>
      <w:i/>
      <w:sz w:val="22"/>
    </w:rPr>
  </w:style>
  <w:style w:type="character" w:customStyle="1" w:styleId="72">
    <w:name w:val="Основной текст + Полужирный7"/>
    <w:basedOn w:val="a4"/>
    <w:link w:val="71"/>
    <w:rPr>
      <w:rFonts w:ascii="Times New Roman" w:hAnsi="Times New Roman"/>
      <w:b/>
      <w:i/>
      <w:spacing w:val="0"/>
      <w:sz w:val="22"/>
    </w:rPr>
  </w:style>
  <w:style w:type="paragraph" w:styleId="38">
    <w:name w:val="Body Text 3"/>
    <w:basedOn w:val="a"/>
    <w:link w:val="39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9">
    <w:name w:val="Основной текст 3 Знак"/>
    <w:basedOn w:val="1"/>
    <w:link w:val="38"/>
    <w:rPr>
      <w:rFonts w:ascii="Times New Roman" w:hAnsi="Times New Roman"/>
      <w:sz w:val="16"/>
    </w:rPr>
  </w:style>
  <w:style w:type="paragraph" w:customStyle="1" w:styleId="c17">
    <w:name w:val="c17"/>
    <w:basedOn w:val="a"/>
    <w:link w:val="c1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70">
    <w:name w:val="c17"/>
    <w:basedOn w:val="1"/>
    <w:link w:val="c17"/>
    <w:rPr>
      <w:rFonts w:ascii="Times New Roman" w:hAnsi="Times New Roman"/>
      <w:sz w:val="24"/>
    </w:rPr>
  </w:style>
  <w:style w:type="paragraph" w:customStyle="1" w:styleId="afff2">
    <w:name w:val="А ОСН ТЕКСТ"/>
    <w:basedOn w:val="a"/>
    <w:link w:val="afff3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fff3">
    <w:name w:val="А ОСН ТЕКСТ"/>
    <w:basedOn w:val="1"/>
    <w:link w:val="afff2"/>
    <w:rPr>
      <w:rFonts w:ascii="Times New Roman" w:hAnsi="Times New Roman"/>
      <w:color w:val="000000"/>
      <w:sz w:val="28"/>
    </w:rPr>
  </w:style>
  <w:style w:type="paragraph" w:customStyle="1" w:styleId="c31">
    <w:name w:val="c31"/>
    <w:basedOn w:val="a"/>
    <w:link w:val="c3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10">
    <w:name w:val="c31"/>
    <w:basedOn w:val="1"/>
    <w:link w:val="c31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32">
    <w:name w:val="c32"/>
    <w:basedOn w:val="a"/>
    <w:link w:val="c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20">
    <w:name w:val="c32"/>
    <w:basedOn w:val="1"/>
    <w:link w:val="c32"/>
    <w:rPr>
      <w:rFonts w:ascii="Times New Roman" w:hAnsi="Times New Roman"/>
      <w:sz w:val="24"/>
    </w:rPr>
  </w:style>
  <w:style w:type="paragraph" w:customStyle="1" w:styleId="zag4">
    <w:name w:val="zag_4"/>
    <w:basedOn w:val="a"/>
    <w:link w:val="zag40"/>
    <w:pPr>
      <w:widowControl w:val="0"/>
      <w:spacing w:after="0" w:line="213" w:lineRule="exact"/>
      <w:jc w:val="center"/>
    </w:pPr>
    <w:rPr>
      <w:rFonts w:ascii="NewtonCSanPin" w:hAnsi="NewtonCSanPin"/>
      <w:b/>
      <w:i/>
      <w:sz w:val="21"/>
    </w:rPr>
  </w:style>
  <w:style w:type="character" w:customStyle="1" w:styleId="zag40">
    <w:name w:val="zag_4"/>
    <w:basedOn w:val="1"/>
    <w:link w:val="zag4"/>
    <w:rPr>
      <w:rFonts w:ascii="NewtonCSanPin" w:hAnsi="NewtonCSanPin"/>
      <w:b/>
      <w:i/>
      <w:color w:val="000000"/>
      <w:sz w:val="21"/>
    </w:rPr>
  </w:style>
  <w:style w:type="paragraph" w:customStyle="1" w:styleId="121">
    <w:name w:val="Основной текст (12)1"/>
    <w:basedOn w:val="a"/>
    <w:link w:val="1210"/>
    <w:pPr>
      <w:spacing w:after="180" w:line="240" w:lineRule="atLeast"/>
    </w:pPr>
    <w:rPr>
      <w:rFonts w:ascii="Century Schoolbook" w:hAnsi="Century Schoolbook"/>
      <w:b/>
      <w:i/>
      <w:spacing w:val="10"/>
      <w:sz w:val="28"/>
    </w:rPr>
  </w:style>
  <w:style w:type="character" w:customStyle="1" w:styleId="1210">
    <w:name w:val="Основной текст (12)1"/>
    <w:basedOn w:val="1"/>
    <w:link w:val="121"/>
    <w:rPr>
      <w:rFonts w:ascii="Century Schoolbook" w:hAnsi="Century Schoolbook"/>
      <w:b/>
      <w:i/>
      <w:spacing w:val="10"/>
      <w:sz w:val="28"/>
    </w:rPr>
  </w:style>
  <w:style w:type="paragraph" w:customStyle="1" w:styleId="114">
    <w:name w:val="Основной текст (11) + Не курсив"/>
    <w:basedOn w:val="13"/>
    <w:link w:val="115"/>
    <w:rPr>
      <w:rFonts w:ascii="Times New Roman" w:hAnsi="Times New Roman"/>
      <w:b/>
      <w:i/>
    </w:rPr>
  </w:style>
  <w:style w:type="character" w:customStyle="1" w:styleId="115">
    <w:name w:val="Основной текст (11) + Не курсив"/>
    <w:basedOn w:val="a0"/>
    <w:link w:val="114"/>
    <w:rPr>
      <w:rFonts w:ascii="Times New Roman" w:hAnsi="Times New Roman"/>
      <w:b/>
      <w:i/>
      <w:spacing w:val="0"/>
      <w:sz w:val="22"/>
    </w:rPr>
  </w:style>
  <w:style w:type="paragraph" w:customStyle="1" w:styleId="afff4">
    <w:name w:val="Основной текст + Полужирный"/>
    <w:basedOn w:val="a3"/>
    <w:link w:val="afff5"/>
    <w:rPr>
      <w:rFonts w:ascii="Century Schoolbook" w:hAnsi="Century Schoolbook"/>
      <w:b/>
    </w:rPr>
  </w:style>
  <w:style w:type="character" w:customStyle="1" w:styleId="afff5">
    <w:name w:val="Основной текст + Полужирный"/>
    <w:basedOn w:val="a4"/>
    <w:link w:val="afff4"/>
    <w:rPr>
      <w:rFonts w:ascii="Century Schoolbook" w:hAnsi="Century Schoolbook"/>
      <w:b/>
      <w:sz w:val="24"/>
    </w:rPr>
  </w:style>
  <w:style w:type="table" w:customStyle="1" w:styleId="3a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3">
    <w:name w:val="Light Shading Accent 3"/>
    <w:basedOn w:val="a1"/>
    <w:pPr>
      <w:spacing w:after="0" w:line="240" w:lineRule="auto"/>
    </w:pPr>
    <w:rPr>
      <w:rFonts w:ascii="Calibri" w:hAnsi="Calibri"/>
      <w:color w:val="76923C"/>
      <w:sz w:val="20"/>
    </w:rPr>
    <w:tblPr>
      <w:tblBorders>
        <w:top w:val="single" w:sz="8" w:space="0" w:color="9BBB59"/>
        <w:bottom w:val="single" w:sz="8" w:space="0" w:color="9BBB59"/>
      </w:tblBorders>
    </w:tblPr>
  </w:style>
  <w:style w:type="table" w:styleId="afff6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eremok.in/Pisateli/Rus_Pisateli/drugie/stelishki.htm" TargetMode="External"/><Relationship Id="rId18" Type="http://schemas.openxmlformats.org/officeDocument/2006/relationships/hyperlink" Target="http://mp3-kniga.ru/bibliofil/sef-kluch.ht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ushkinamakushke.ru/siniy-vecher-pivovarova.html" TargetMode="External"/><Relationship Id="rId17" Type="http://schemas.openxmlformats.org/officeDocument/2006/relationships/hyperlink" Target="http://lel.khv.ru/poems/resultik.phtml?id=2242&amp;back=/poems/poems.phtml?ctg=4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eremok.in/Pisateli/Rus_Pisateli/morits/lujbim_poni.ht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l.khv.ru/poems/resultik.phtml?id=2226&amp;back=/poems/poems.phtml?ctg=4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eremok.in/Pisateli/Rus_Pisateli/morits/eto_da_net.htm" TargetMode="External"/><Relationship Id="rId23" Type="http://schemas.openxmlformats.org/officeDocument/2006/relationships/header" Target="header5.xml"/><Relationship Id="rId10" Type="http://schemas.openxmlformats.org/officeDocument/2006/relationships/hyperlink" Target="http://www.barius.ru/biblioteka/book/12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remok.in/Pisateli/Rus_Pisateli/Sbornik_pis/podarki_vesni.htm" TargetMode="External"/><Relationship Id="rId14" Type="http://schemas.openxmlformats.org/officeDocument/2006/relationships/hyperlink" Target="http://teremok.in/Pisateli/Rus_Pisateli/drugie/vesel_ljagushata.ht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261</Pages>
  <Words>112656</Words>
  <Characters>642140</Characters>
  <Application>Microsoft Office Word</Application>
  <DocSecurity>0</DocSecurity>
  <Lines>5351</Lines>
  <Paragraphs>1506</Paragraphs>
  <ScaleCrop>false</ScaleCrop>
  <Company/>
  <LinksUpToDate>false</LinksUpToDate>
  <CharactersWithSpaces>753290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Станислав Величко</cp:lastModifiedBy>
  <cp:revision>2</cp:revision>
  <dcterms:created xsi:type="dcterms:W3CDTF">2023-10-30T19:32:00Z</dcterms:created>
  <dcterms:modified xsi:type="dcterms:W3CDTF">2023-10-30T19:34:00Z</dcterms:modified>
</cp:coreProperties>
</file>