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A1" w:rsidRPr="00914050" w:rsidRDefault="00644BA1" w:rsidP="0091405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3"/>
          <w:szCs w:val="23"/>
        </w:rPr>
      </w:pPr>
      <w:bookmarkStart w:id="0" w:name="_GoBack"/>
      <w:bookmarkEnd w:id="0"/>
    </w:p>
    <w:p w:rsidR="00644BA1" w:rsidRPr="00914050" w:rsidRDefault="00644BA1" w:rsidP="0091405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3"/>
          <w:szCs w:val="23"/>
        </w:rPr>
      </w:pPr>
      <w:r w:rsidRPr="00914050">
        <w:rPr>
          <w:rFonts w:ascii="Helvetica" w:eastAsia="Times New Roman" w:hAnsi="Helvetica" w:cs="Helvetica"/>
          <w:b/>
          <w:color w:val="333333"/>
          <w:sz w:val="23"/>
          <w:szCs w:val="23"/>
        </w:rPr>
        <w:t>Для назначения пособия на ребенка заявителем представляются следующие документы: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заявление о назначении пособии на ребенка;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документы, удостоверяющие личность гражданина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свидетельство о рождении ребенка, правовой акт об установлении над ребенком опеки или попечительства, свидетельство об усыновлении ребенка (по желанию), свидетельство об установлении отцовства;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свидетельство о браке (о расторжении брака) в случае несоответствия фамилии родителя и ребенка;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справка об очной форме обучения в образовательной организации ребенка, достигшего возраста восемнадцати лет;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документы о заработке лица и членов его семьи за три календарных месяца, предшествующих месяцу подачи заявления;</w:t>
      </w:r>
    </w:p>
    <w:p w:rsidR="00644BA1" w:rsidRPr="00644BA1" w:rsidRDefault="00644BA1" w:rsidP="00644B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2" w:lineRule="atLeast"/>
        <w:ind w:left="375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справка из военной профессиональной образовательной организации или военной образовательной организации высшего образования об обучении в нем отца ребенка в качестве курсанта.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 </w:t>
      </w:r>
    </w:p>
    <w:p w:rsidR="00644BA1" w:rsidRPr="00644BA1" w:rsidRDefault="00644BA1" w:rsidP="00644BA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  <w:r w:rsidRPr="00644BA1">
        <w:rPr>
          <w:rFonts w:ascii="Helvetica" w:eastAsia="Times New Roman" w:hAnsi="Helvetica" w:cs="Helvetica"/>
          <w:color w:val="333333"/>
          <w:sz w:val="23"/>
          <w:szCs w:val="23"/>
        </w:rPr>
        <w:t>Одновременно с заявлением о назначении пособия заявитель представляет согласия на обработку персональных данных, собственноручно подписанные совместно проживающими и зарегистрированными лицами (их законными представителями).</w:t>
      </w:r>
    </w:p>
    <w:p w:rsidR="00BE75D0" w:rsidRDefault="00BE75D0"/>
    <w:sectPr w:rsidR="00BE75D0" w:rsidSect="00BE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E58"/>
    <w:multiLevelType w:val="multilevel"/>
    <w:tmpl w:val="2EF4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A28DD"/>
    <w:multiLevelType w:val="multilevel"/>
    <w:tmpl w:val="B640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C37C3"/>
    <w:multiLevelType w:val="multilevel"/>
    <w:tmpl w:val="03D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73E87"/>
    <w:multiLevelType w:val="multilevel"/>
    <w:tmpl w:val="F22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A1"/>
    <w:rsid w:val="00644BA1"/>
    <w:rsid w:val="00914050"/>
    <w:rsid w:val="00935B06"/>
    <w:rsid w:val="00B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4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270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05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2021-03-31T10:21:00Z</dcterms:created>
  <dcterms:modified xsi:type="dcterms:W3CDTF">2021-03-31T10:21:00Z</dcterms:modified>
</cp:coreProperties>
</file>