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F9" w:rsidRDefault="006A32B7" w:rsidP="009A500E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Ан</w:t>
      </w:r>
      <w:r w:rsidRPr="009A500E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н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о</w:t>
      </w:r>
      <w:r w:rsidRPr="009A500E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т</w:t>
      </w:r>
      <w:r w:rsidRPr="009A500E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а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ция</w:t>
      </w:r>
      <w:r w:rsidRPr="009A5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к</w:t>
      </w:r>
      <w:r w:rsidRPr="009A500E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9A500E"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  <w:t>р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або</w:t>
      </w:r>
      <w:r w:rsidRPr="009A500E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че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й</w:t>
      </w:r>
      <w:r w:rsidRPr="009A5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500E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п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рограмме</w:t>
      </w:r>
      <w:r w:rsidRPr="009A5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по</w:t>
      </w:r>
      <w:r w:rsidRPr="009A5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л</w:t>
      </w:r>
      <w:r w:rsidRPr="009A500E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и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терату</w:t>
      </w:r>
      <w:r w:rsidRPr="009A500E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р</w:t>
      </w:r>
      <w:r w:rsidRPr="009A500E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="009A500E" w:rsidRPr="009A500E">
        <w:rPr>
          <w:rFonts w:ascii="Times New Roman" w:hAnsi="Times New Roman"/>
          <w:b/>
          <w:bCs/>
          <w:color w:val="FF0000"/>
          <w:sz w:val="28"/>
          <w:szCs w:val="28"/>
        </w:rPr>
        <w:t xml:space="preserve"> 10-11 класс</w:t>
      </w:r>
    </w:p>
    <w:p w:rsidR="006A32B7" w:rsidRDefault="006A32B7" w:rsidP="006841F9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</w:p>
    <w:p w:rsidR="009A500E" w:rsidRPr="009A500E" w:rsidRDefault="009A500E" w:rsidP="009A500E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9A500E">
        <w:rPr>
          <w:rFonts w:ascii="Times New Roman" w:hAnsi="Times New Roman"/>
          <w:sz w:val="28"/>
          <w:szCs w:val="28"/>
        </w:rPr>
        <w:t>Рабочая программа по литературе составлена на основе федерального компонента Государственного образовательного стандарта среднего общего образования, примерной программы  по литературе и  Программы общеобразовательных учреждений</w:t>
      </w:r>
      <w:proofErr w:type="gramStart"/>
      <w:r w:rsidRPr="009A500E">
        <w:rPr>
          <w:rFonts w:ascii="Times New Roman" w:hAnsi="Times New Roman"/>
          <w:sz w:val="28"/>
          <w:szCs w:val="28"/>
        </w:rPr>
        <w:t>.</w:t>
      </w:r>
      <w:proofErr w:type="gramEnd"/>
      <w:r w:rsidRPr="009A5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00E">
        <w:rPr>
          <w:rFonts w:ascii="Times New Roman" w:hAnsi="Times New Roman"/>
          <w:sz w:val="28"/>
          <w:szCs w:val="28"/>
        </w:rPr>
        <w:t>п</w:t>
      </w:r>
      <w:proofErr w:type="gramEnd"/>
      <w:r w:rsidRPr="009A500E">
        <w:rPr>
          <w:rFonts w:ascii="Times New Roman" w:hAnsi="Times New Roman"/>
          <w:sz w:val="28"/>
          <w:szCs w:val="28"/>
        </w:rPr>
        <w:t xml:space="preserve">о Литература. 10 – 11 классы  </w:t>
      </w:r>
      <w:proofErr w:type="spellStart"/>
      <w:r w:rsidRPr="009A500E">
        <w:rPr>
          <w:rFonts w:ascii="Times New Roman" w:hAnsi="Times New Roman"/>
          <w:sz w:val="28"/>
          <w:szCs w:val="28"/>
        </w:rPr>
        <w:t>Г.С.Меркин</w:t>
      </w:r>
      <w:proofErr w:type="spellEnd"/>
      <w:r w:rsidRPr="009A500E">
        <w:rPr>
          <w:rFonts w:ascii="Times New Roman" w:hAnsi="Times New Roman"/>
          <w:sz w:val="28"/>
          <w:szCs w:val="28"/>
        </w:rPr>
        <w:t xml:space="preserve">,  С.А. Зинин,  В.А. </w:t>
      </w:r>
      <w:proofErr w:type="spellStart"/>
      <w:r w:rsidRPr="009A500E">
        <w:rPr>
          <w:rFonts w:ascii="Times New Roman" w:hAnsi="Times New Roman"/>
          <w:sz w:val="28"/>
          <w:szCs w:val="28"/>
        </w:rPr>
        <w:t>Чалмаев</w:t>
      </w:r>
      <w:proofErr w:type="spellEnd"/>
      <w:r w:rsidRPr="009A500E">
        <w:rPr>
          <w:rFonts w:ascii="Times New Roman" w:hAnsi="Times New Roman"/>
          <w:sz w:val="28"/>
          <w:szCs w:val="28"/>
        </w:rPr>
        <w:t xml:space="preserve"> (М.: Русское слово,  2011)</w:t>
      </w:r>
      <w:r>
        <w:rPr>
          <w:rFonts w:ascii="Times New Roman" w:hAnsi="Times New Roman"/>
          <w:sz w:val="28"/>
          <w:szCs w:val="28"/>
        </w:rPr>
        <w:t>.</w:t>
      </w:r>
    </w:p>
    <w:p w:rsidR="006841F9" w:rsidRPr="006A32B7" w:rsidRDefault="009A500E" w:rsidP="009A500E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9A500E">
        <w:rPr>
          <w:rFonts w:ascii="Times New Roman" w:hAnsi="Times New Roman"/>
          <w:sz w:val="28"/>
          <w:szCs w:val="28"/>
        </w:rPr>
        <w:t xml:space="preserve">Программа составлена к учебнику С.А. Зинин, В.А. </w:t>
      </w:r>
      <w:proofErr w:type="spellStart"/>
      <w:r w:rsidRPr="009A500E">
        <w:rPr>
          <w:rFonts w:ascii="Times New Roman" w:hAnsi="Times New Roman"/>
          <w:sz w:val="28"/>
          <w:szCs w:val="28"/>
        </w:rPr>
        <w:t>Чалмаев</w:t>
      </w:r>
      <w:proofErr w:type="spellEnd"/>
      <w:r w:rsidRPr="009A500E">
        <w:rPr>
          <w:rFonts w:ascii="Times New Roman" w:hAnsi="Times New Roman"/>
          <w:sz w:val="28"/>
          <w:szCs w:val="28"/>
        </w:rPr>
        <w:t>, Литература в 2-х частях (базовый и углубленный уровни),2013г. «Русское слово»</w:t>
      </w:r>
      <w:r>
        <w:rPr>
          <w:rFonts w:ascii="Times New Roman" w:hAnsi="Times New Roman"/>
          <w:sz w:val="28"/>
          <w:szCs w:val="28"/>
        </w:rPr>
        <w:t>.</w:t>
      </w:r>
    </w:p>
    <w:p w:rsidR="006841F9" w:rsidRPr="006A32B7" w:rsidRDefault="006841F9" w:rsidP="009A500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Прогр</w:t>
      </w:r>
      <w:r w:rsidRPr="006A32B7">
        <w:rPr>
          <w:rFonts w:ascii="Times New Roman" w:hAnsi="Times New Roman"/>
          <w:spacing w:val="-1"/>
          <w:sz w:val="28"/>
          <w:szCs w:val="28"/>
        </w:rPr>
        <w:t>ам</w:t>
      </w:r>
      <w:r w:rsidRPr="006A32B7">
        <w:rPr>
          <w:rFonts w:ascii="Times New Roman" w:hAnsi="Times New Roman"/>
          <w:spacing w:val="1"/>
          <w:sz w:val="28"/>
          <w:szCs w:val="28"/>
        </w:rPr>
        <w:t>м</w:t>
      </w:r>
      <w:r w:rsidRPr="006A32B7">
        <w:rPr>
          <w:rFonts w:ascii="Times New Roman" w:hAnsi="Times New Roman"/>
          <w:sz w:val="28"/>
          <w:szCs w:val="28"/>
        </w:rPr>
        <w:t>а 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тали</w:t>
      </w:r>
      <w:r w:rsidRPr="006A32B7">
        <w:rPr>
          <w:rFonts w:ascii="Times New Roman" w:hAnsi="Times New Roman"/>
          <w:spacing w:val="1"/>
          <w:sz w:val="28"/>
          <w:szCs w:val="28"/>
        </w:rPr>
        <w:t>зи</w:t>
      </w:r>
      <w:r w:rsidRPr="006A32B7">
        <w:rPr>
          <w:rFonts w:ascii="Times New Roman" w:hAnsi="Times New Roman"/>
          <w:spacing w:val="2"/>
          <w:sz w:val="28"/>
          <w:szCs w:val="28"/>
        </w:rPr>
        <w:t>р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ра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крыв</w:t>
      </w:r>
      <w:r w:rsidRPr="006A32B7">
        <w:rPr>
          <w:rFonts w:ascii="Times New Roman" w:hAnsi="Times New Roman"/>
          <w:spacing w:val="-1"/>
          <w:sz w:val="28"/>
          <w:szCs w:val="28"/>
        </w:rPr>
        <w:t>ае</w:t>
      </w:r>
      <w:r w:rsidRPr="006A32B7">
        <w:rPr>
          <w:rFonts w:ascii="Times New Roman" w:hAnsi="Times New Roman"/>
          <w:sz w:val="28"/>
          <w:szCs w:val="28"/>
        </w:rPr>
        <w:t xml:space="preserve">т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о</w:t>
      </w:r>
      <w:r w:rsidRPr="006A32B7">
        <w:rPr>
          <w:rFonts w:ascii="Times New Roman" w:hAnsi="Times New Roman"/>
          <w:spacing w:val="2"/>
          <w:sz w:val="28"/>
          <w:szCs w:val="28"/>
        </w:rPr>
        <w:t>д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1"/>
          <w:sz w:val="28"/>
          <w:szCs w:val="28"/>
        </w:rPr>
        <w:t>ж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е</w:t>
      </w:r>
      <w:r w:rsidRPr="006A32B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стандарта, опред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ля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об</w:t>
      </w:r>
      <w:r w:rsidRPr="006A32B7">
        <w:rPr>
          <w:rFonts w:ascii="Times New Roman" w:hAnsi="Times New Roman"/>
          <w:spacing w:val="2"/>
          <w:sz w:val="28"/>
          <w:szCs w:val="28"/>
        </w:rPr>
        <w:t>щ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ю стр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тегию о</w:t>
      </w:r>
      <w:r w:rsidRPr="006A32B7">
        <w:rPr>
          <w:rFonts w:ascii="Times New Roman" w:hAnsi="Times New Roman"/>
          <w:spacing w:val="2"/>
          <w:sz w:val="28"/>
          <w:szCs w:val="28"/>
        </w:rPr>
        <w:t>б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че</w:t>
      </w:r>
      <w:r w:rsidRPr="006A32B7">
        <w:rPr>
          <w:rFonts w:ascii="Times New Roman" w:hAnsi="Times New Roman"/>
          <w:sz w:val="28"/>
          <w:szCs w:val="28"/>
        </w:rPr>
        <w:t>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я, в</w:t>
      </w:r>
      <w:r w:rsidRPr="006A32B7">
        <w:rPr>
          <w:rFonts w:ascii="Times New Roman" w:hAnsi="Times New Roman"/>
          <w:spacing w:val="2"/>
          <w:sz w:val="28"/>
          <w:szCs w:val="28"/>
        </w:rPr>
        <w:t>о</w:t>
      </w:r>
      <w:r w:rsidRPr="006A32B7">
        <w:rPr>
          <w:rFonts w:ascii="Times New Roman" w:hAnsi="Times New Roman"/>
          <w:sz w:val="28"/>
          <w:szCs w:val="28"/>
        </w:rPr>
        <w:t>спи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</w:t>
      </w:r>
      <w:r w:rsidRPr="006A32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A32B7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A500E">
        <w:rPr>
          <w:rFonts w:ascii="Times New Roman" w:hAnsi="Times New Roman"/>
          <w:spacing w:val="2"/>
          <w:sz w:val="28"/>
          <w:szCs w:val="28"/>
        </w:rPr>
        <w:t>об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ч</w:t>
      </w:r>
      <w:r w:rsidRPr="006A32B7">
        <w:rPr>
          <w:rFonts w:ascii="Times New Roman" w:hAnsi="Times New Roman"/>
          <w:sz w:val="28"/>
          <w:szCs w:val="28"/>
        </w:rPr>
        <w:t>а</w:t>
      </w:r>
      <w:r w:rsidR="009A500E">
        <w:rPr>
          <w:rFonts w:ascii="Times New Roman" w:hAnsi="Times New Roman"/>
          <w:sz w:val="28"/>
          <w:szCs w:val="28"/>
        </w:rPr>
        <w:t>ю</w:t>
      </w:r>
      <w:r w:rsidRPr="006A32B7">
        <w:rPr>
          <w:rFonts w:ascii="Times New Roman" w:hAnsi="Times New Roman"/>
          <w:sz w:val="28"/>
          <w:szCs w:val="28"/>
        </w:rPr>
        <w:t>щи</w:t>
      </w:r>
      <w:r w:rsidRPr="006A32B7">
        <w:rPr>
          <w:rFonts w:ascii="Times New Roman" w:hAnsi="Times New Roman"/>
          <w:spacing w:val="2"/>
          <w:sz w:val="28"/>
          <w:szCs w:val="28"/>
        </w:rPr>
        <w:t>х</w:t>
      </w:r>
      <w:r w:rsidRPr="006A32B7">
        <w:rPr>
          <w:rFonts w:ascii="Times New Roman" w:hAnsi="Times New Roman"/>
          <w:sz w:val="28"/>
          <w:szCs w:val="28"/>
        </w:rPr>
        <w:t xml:space="preserve">ся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р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д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ми</w:t>
      </w:r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</w:t>
      </w:r>
      <w:r w:rsidRPr="006A32B7">
        <w:rPr>
          <w:rFonts w:ascii="Times New Roman" w:hAnsi="Times New Roman"/>
          <w:spacing w:val="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б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 xml:space="preserve">ого </w:t>
      </w:r>
      <w:r w:rsidRPr="006A32B7">
        <w:rPr>
          <w:rFonts w:ascii="Times New Roman" w:hAnsi="Times New Roman"/>
          <w:spacing w:val="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редм</w:t>
      </w:r>
      <w:r w:rsidRPr="006A32B7">
        <w:rPr>
          <w:rFonts w:ascii="Times New Roman" w:hAnsi="Times New Roman"/>
          <w:spacing w:val="-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 в соотв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твии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 xml:space="preserve">с целями 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pacing w:val="3"/>
          <w:sz w:val="28"/>
          <w:szCs w:val="28"/>
        </w:rPr>
        <w:t>з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чен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 л</w:t>
      </w:r>
      <w:r w:rsidRPr="006A32B7">
        <w:rPr>
          <w:rFonts w:ascii="Times New Roman" w:hAnsi="Times New Roman"/>
          <w:spacing w:val="1"/>
          <w:sz w:val="28"/>
          <w:szCs w:val="28"/>
        </w:rPr>
        <w:t>ит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pacing w:val="2"/>
          <w:sz w:val="28"/>
          <w:szCs w:val="28"/>
        </w:rPr>
        <w:t>т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р</w:t>
      </w:r>
      <w:r w:rsidRPr="006A32B7">
        <w:rPr>
          <w:rFonts w:ascii="Times New Roman" w:hAnsi="Times New Roman"/>
          <w:sz w:val="28"/>
          <w:szCs w:val="28"/>
        </w:rPr>
        <w:t>ы, ко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орые о</w:t>
      </w:r>
      <w:r w:rsidRPr="006A32B7">
        <w:rPr>
          <w:rFonts w:ascii="Times New Roman" w:hAnsi="Times New Roman"/>
          <w:spacing w:val="-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редел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ны ста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>дартом</w:t>
      </w:r>
      <w:r w:rsidR="009A500E">
        <w:rPr>
          <w:rFonts w:ascii="Times New Roman" w:hAnsi="Times New Roman"/>
          <w:sz w:val="28"/>
          <w:szCs w:val="28"/>
        </w:rPr>
        <w:t>.</w:t>
      </w:r>
    </w:p>
    <w:p w:rsidR="0020533E" w:rsidRPr="006A32B7" w:rsidRDefault="006A32B7" w:rsidP="002053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32B7">
        <w:rPr>
          <w:rFonts w:ascii="Times New Roman" w:hAnsi="Times New Roman" w:cs="Times New Roman"/>
          <w:b/>
          <w:sz w:val="28"/>
          <w:szCs w:val="28"/>
        </w:rPr>
        <w:t>1.</w:t>
      </w:r>
      <w:r w:rsidR="0020533E" w:rsidRPr="006A32B7">
        <w:rPr>
          <w:rFonts w:ascii="Times New Roman" w:hAnsi="Times New Roman" w:cs="Times New Roman"/>
          <w:b/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</w:t>
      </w:r>
    </w:p>
    <w:p w:rsidR="0020533E" w:rsidRPr="009A500E" w:rsidRDefault="0020533E" w:rsidP="009A50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2B7">
        <w:rPr>
          <w:rFonts w:ascii="Times New Roman" w:hAnsi="Times New Roman" w:cs="Times New Roman"/>
          <w:sz w:val="28"/>
          <w:szCs w:val="28"/>
        </w:rPr>
        <w:t>самосовершенствованию, способной к созидательной деятельности в современном мире;</w:t>
      </w:r>
      <w:proofErr w:type="gramEnd"/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формирование общего представления об историко-литературном процессе;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20533E" w:rsidRPr="006A32B7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 xml:space="preserve"> написания сочинений различных типов; </w:t>
      </w:r>
    </w:p>
    <w:p w:rsidR="0020533E" w:rsidRPr="009A500E" w:rsidRDefault="0020533E" w:rsidP="009A500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2B7">
        <w:rPr>
          <w:rFonts w:ascii="Times New Roman" w:hAnsi="Times New Roman" w:cs="Times New Roman"/>
          <w:sz w:val="28"/>
          <w:szCs w:val="28"/>
        </w:rPr>
        <w:t>поиска, систематизации и использования необходимой информац</w:t>
      </w:r>
      <w:r w:rsidR="009A500E">
        <w:rPr>
          <w:rFonts w:ascii="Times New Roman" w:hAnsi="Times New Roman" w:cs="Times New Roman"/>
          <w:sz w:val="28"/>
          <w:szCs w:val="28"/>
        </w:rPr>
        <w:t xml:space="preserve">ии, в том </w:t>
      </w:r>
      <w:r w:rsidR="009A500E" w:rsidRPr="009A500E">
        <w:rPr>
          <w:rFonts w:ascii="Times New Roman" w:hAnsi="Times New Roman" w:cs="Times New Roman"/>
          <w:sz w:val="28"/>
          <w:szCs w:val="28"/>
        </w:rPr>
        <w:t>числе в сети Интернет</w:t>
      </w:r>
      <w:r w:rsidRPr="009A500E">
        <w:rPr>
          <w:rFonts w:ascii="Times New Roman" w:hAnsi="Times New Roman" w:cs="Times New Roman"/>
          <w:sz w:val="28"/>
          <w:szCs w:val="28"/>
        </w:rPr>
        <w:t>.</w:t>
      </w:r>
    </w:p>
    <w:p w:rsidR="009A500E" w:rsidRPr="009A500E" w:rsidRDefault="009A500E" w:rsidP="009A50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50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500E" w:rsidRPr="009A500E" w:rsidRDefault="009A500E" w:rsidP="009A500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00E">
        <w:rPr>
          <w:rFonts w:ascii="Times New Roman" w:hAnsi="Times New Roman" w:cs="Times New Roman"/>
          <w:sz w:val="28"/>
          <w:szCs w:val="28"/>
        </w:rPr>
        <w:t xml:space="preserve">воспитывать духовно-развитую личность, осознающую свою принадлежность к родной культуре, обладающую гуманистическим мировоззрением, общероссийским гражданским сознанием, чувством патриотизма; воспитывать любовь к русской литературе и культуре, уважение к литературам и культурам других народов; обогащать духовный мир школьников, их жизненный и эстетический опыт; </w:t>
      </w:r>
    </w:p>
    <w:p w:rsidR="009A500E" w:rsidRPr="009A500E" w:rsidRDefault="009A500E" w:rsidP="009A500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00E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познавательные интересы, интеллектуальные и творческие способности, устную и письменную речь учащихся; </w:t>
      </w:r>
    </w:p>
    <w:p w:rsidR="009A500E" w:rsidRPr="009A500E" w:rsidRDefault="009A500E" w:rsidP="009A500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00E">
        <w:rPr>
          <w:rFonts w:ascii="Times New Roman" w:hAnsi="Times New Roman" w:cs="Times New Roman"/>
          <w:sz w:val="28"/>
          <w:szCs w:val="28"/>
        </w:rPr>
        <w:t xml:space="preserve">формировать читательскую культуру, представление о специфике литературы в ряду других искусств, потребности в самостоятельном чтении художественной литературы, эстетический вкус на основе освоения художественных текстов; </w:t>
      </w:r>
    </w:p>
    <w:p w:rsidR="009A500E" w:rsidRPr="009A500E" w:rsidRDefault="009A500E" w:rsidP="009A500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00E">
        <w:rPr>
          <w:rFonts w:ascii="Times New Roman" w:hAnsi="Times New Roman" w:cs="Times New Roman"/>
          <w:sz w:val="28"/>
          <w:szCs w:val="28"/>
        </w:rPr>
        <w:t>освоить знания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овладеть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содержание.</w:t>
      </w:r>
    </w:p>
    <w:p w:rsidR="006A32B7" w:rsidRPr="006A32B7" w:rsidRDefault="009A500E" w:rsidP="006A32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="006A32B7" w:rsidRPr="006A32B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Общая трудоёмкость.</w:t>
      </w:r>
    </w:p>
    <w:p w:rsidR="009A500E" w:rsidRPr="009A500E" w:rsidRDefault="009A500E" w:rsidP="009A50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0E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МОБУ СОШ № 34 138 часов отводится для изучения учебного предмета на этапе среднего общего образования из расч</w:t>
      </w:r>
      <w:r>
        <w:rPr>
          <w:rFonts w:ascii="Cambria Math" w:eastAsia="Times New Roman" w:hAnsi="Cambria Math" w:cs="Cambria Math"/>
          <w:sz w:val="28"/>
          <w:szCs w:val="28"/>
        </w:rPr>
        <w:t>е</w:t>
      </w:r>
      <w:r w:rsidRPr="009A500E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A500E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 в 10–11 классах. Соответственно по </w:t>
      </w:r>
      <w:r>
        <w:rPr>
          <w:rFonts w:ascii="Times New Roman" w:eastAsia="Times New Roman" w:hAnsi="Times New Roman" w:cs="Times New Roman"/>
          <w:sz w:val="28"/>
          <w:szCs w:val="28"/>
        </w:rPr>
        <w:t>105, 102</w:t>
      </w:r>
      <w:bookmarkStart w:id="0" w:name="_GoBack"/>
      <w:bookmarkEnd w:id="0"/>
      <w:r w:rsidRPr="009A500E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 в год. </w:t>
      </w:r>
    </w:p>
    <w:p w:rsidR="009A500E" w:rsidRPr="009A500E" w:rsidRDefault="009A500E" w:rsidP="009A50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Формы контроля.</w:t>
      </w:r>
    </w:p>
    <w:p w:rsidR="006A32B7" w:rsidRPr="006A32B7" w:rsidRDefault="009A500E" w:rsidP="009A50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00E">
        <w:rPr>
          <w:rFonts w:ascii="Times New Roman" w:eastAsia="Times New Roman" w:hAnsi="Times New Roman" w:cs="Times New Roman"/>
          <w:sz w:val="28"/>
          <w:szCs w:val="28"/>
        </w:rPr>
        <w:t>Входной, промежуточный и итоговый.</w:t>
      </w:r>
    </w:p>
    <w:sectPr w:rsidR="006A32B7" w:rsidRPr="006A32B7" w:rsidSect="006A32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933"/>
    <w:multiLevelType w:val="hybridMultilevel"/>
    <w:tmpl w:val="C046C4B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20B6BDB"/>
    <w:multiLevelType w:val="hybridMultilevel"/>
    <w:tmpl w:val="001EEE0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AF7C38"/>
    <w:multiLevelType w:val="hybridMultilevel"/>
    <w:tmpl w:val="6FCC7F9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4B0423ED"/>
    <w:multiLevelType w:val="hybridMultilevel"/>
    <w:tmpl w:val="2EC0E80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CD64762"/>
    <w:multiLevelType w:val="hybridMultilevel"/>
    <w:tmpl w:val="F9FA936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5DEF6782"/>
    <w:multiLevelType w:val="hybridMultilevel"/>
    <w:tmpl w:val="8F9CC5E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705D6472"/>
    <w:multiLevelType w:val="hybridMultilevel"/>
    <w:tmpl w:val="49E8D07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706B0DE0"/>
    <w:multiLevelType w:val="hybridMultilevel"/>
    <w:tmpl w:val="1FD2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BC"/>
    <w:rsid w:val="001722BC"/>
    <w:rsid w:val="0020533E"/>
    <w:rsid w:val="006841F9"/>
    <w:rsid w:val="006A32B7"/>
    <w:rsid w:val="009A500E"/>
    <w:rsid w:val="00B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3E"/>
    <w:pPr>
      <w:spacing w:after="0" w:line="240" w:lineRule="auto"/>
    </w:pPr>
  </w:style>
  <w:style w:type="paragraph" w:customStyle="1" w:styleId="Default">
    <w:name w:val="Default"/>
    <w:rsid w:val="006A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33E"/>
    <w:pPr>
      <w:spacing w:after="0" w:line="240" w:lineRule="auto"/>
    </w:pPr>
  </w:style>
  <w:style w:type="paragraph" w:customStyle="1" w:styleId="Default">
    <w:name w:val="Default"/>
    <w:rsid w:val="006A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2018-02-17T12:48:00Z</dcterms:created>
  <dcterms:modified xsi:type="dcterms:W3CDTF">2019-10-28T10:06:00Z</dcterms:modified>
</cp:coreProperties>
</file>