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87" w:rsidRPr="0033787F" w:rsidRDefault="00D66C87" w:rsidP="006F49BF">
      <w:pPr>
        <w:ind w:firstLine="709"/>
        <w:jc w:val="center"/>
        <w:rPr>
          <w:b/>
          <w:sz w:val="32"/>
          <w:szCs w:val="32"/>
        </w:rPr>
      </w:pPr>
    </w:p>
    <w:p w:rsidR="00D66C87" w:rsidRDefault="00D66C87" w:rsidP="006F49BF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6F49BF" w:rsidRDefault="006F49BF" w:rsidP="006F49BF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143558" w:rsidRDefault="00143558" w:rsidP="00143558">
      <w:pPr>
        <w:jc w:val="both"/>
        <w:rPr>
          <w:b/>
          <w:sz w:val="32"/>
          <w:szCs w:val="32"/>
        </w:rPr>
      </w:pPr>
    </w:p>
    <w:p w:rsidR="00143558" w:rsidRPr="001561A1" w:rsidRDefault="00143558" w:rsidP="00143558">
      <w:pPr>
        <w:jc w:val="both"/>
        <w:rPr>
          <w:sz w:val="28"/>
          <w:szCs w:val="28"/>
        </w:rPr>
      </w:pPr>
      <w:r w:rsidRPr="005E53BA">
        <w:rPr>
          <w:sz w:val="28"/>
          <w:szCs w:val="28"/>
        </w:rPr>
        <w:t xml:space="preserve">Данная рабочая программа разработана на основе 3-го издания авторской программы </w:t>
      </w:r>
      <w:proofErr w:type="spellStart"/>
      <w:r w:rsidRPr="005E53BA">
        <w:rPr>
          <w:sz w:val="28"/>
          <w:szCs w:val="28"/>
        </w:rPr>
        <w:t>Кабалевского</w:t>
      </w:r>
      <w:proofErr w:type="spellEnd"/>
      <w:r w:rsidRPr="005E53BA">
        <w:rPr>
          <w:sz w:val="28"/>
          <w:szCs w:val="28"/>
        </w:rPr>
        <w:t xml:space="preserve"> Д.Б. «Музыка». (</w:t>
      </w:r>
      <w:r w:rsidRPr="005E53BA">
        <w:rPr>
          <w:bCs/>
          <w:sz w:val="28"/>
          <w:szCs w:val="28"/>
        </w:rPr>
        <w:t>Программы общеобразовательных учреждений. Музыка: 1-8 классы. – Москва: Просвещение, 2006 год).</w:t>
      </w:r>
    </w:p>
    <w:p w:rsidR="00143558" w:rsidRPr="000378C3" w:rsidRDefault="00143558" w:rsidP="00143558">
      <w:pPr>
        <w:jc w:val="both"/>
        <w:rPr>
          <w:sz w:val="28"/>
          <w:szCs w:val="28"/>
        </w:rPr>
      </w:pPr>
      <w:r w:rsidRPr="000378C3">
        <w:rPr>
          <w:sz w:val="28"/>
          <w:szCs w:val="28"/>
        </w:rPr>
        <w:t xml:space="preserve">Программа составлена в соответствии с основными требованиями Федерального компонента государственного образовательного стандарта основного общего образования. </w:t>
      </w:r>
    </w:p>
    <w:p w:rsidR="00794414" w:rsidRPr="00545991" w:rsidRDefault="00794414" w:rsidP="00143558">
      <w:pPr>
        <w:jc w:val="both"/>
        <w:rPr>
          <w:sz w:val="28"/>
          <w:szCs w:val="28"/>
        </w:rPr>
      </w:pPr>
      <w:r w:rsidRPr="00545991">
        <w:rPr>
          <w:sz w:val="28"/>
          <w:szCs w:val="28"/>
        </w:rPr>
        <w:t>В данной редакции программы нашли отраже</w:t>
      </w:r>
      <w:r w:rsidR="00D75CF0">
        <w:rPr>
          <w:sz w:val="28"/>
          <w:szCs w:val="28"/>
        </w:rPr>
        <w:t>ние изменившиеся социокультурные</w:t>
      </w:r>
      <w:r w:rsidRPr="00545991">
        <w:rPr>
          <w:sz w:val="28"/>
          <w:szCs w:val="28"/>
        </w:rPr>
        <w:t xml:space="preserve"> условия деятельности современных образовательных учреждений, потребности в модернизации содержания музыкального образования, новые педагогические технологии.</w:t>
      </w:r>
    </w:p>
    <w:p w:rsidR="006F49BF" w:rsidRPr="00545991" w:rsidRDefault="006F49BF" w:rsidP="00794414">
      <w:pPr>
        <w:jc w:val="both"/>
        <w:rPr>
          <w:sz w:val="28"/>
          <w:szCs w:val="28"/>
        </w:rPr>
      </w:pPr>
      <w:r w:rsidRPr="00545991">
        <w:rPr>
          <w:b/>
          <w:sz w:val="28"/>
          <w:szCs w:val="28"/>
        </w:rPr>
        <w:t>Цель</w:t>
      </w:r>
      <w:r w:rsidR="00794414">
        <w:rPr>
          <w:sz w:val="28"/>
          <w:szCs w:val="28"/>
        </w:rPr>
        <w:t>программы</w:t>
      </w:r>
      <w:r w:rsidRPr="00545991">
        <w:rPr>
          <w:sz w:val="28"/>
          <w:szCs w:val="28"/>
        </w:rPr>
        <w:t>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умение ориентироваться в жизненном информационном пространстве.</w:t>
      </w:r>
    </w:p>
    <w:p w:rsidR="006F49BF" w:rsidRPr="00545991" w:rsidRDefault="006F49BF" w:rsidP="00827F6F">
      <w:pPr>
        <w:ind w:firstLine="709"/>
        <w:jc w:val="both"/>
        <w:rPr>
          <w:sz w:val="28"/>
          <w:szCs w:val="28"/>
        </w:rPr>
      </w:pPr>
      <w:r w:rsidRPr="00545991">
        <w:rPr>
          <w:sz w:val="28"/>
          <w:szCs w:val="28"/>
        </w:rPr>
        <w:t xml:space="preserve">В качестве приоритетных в данной программе выдвигаются следующие </w:t>
      </w:r>
      <w:r w:rsidRPr="00545991">
        <w:rPr>
          <w:b/>
          <w:sz w:val="28"/>
          <w:szCs w:val="28"/>
        </w:rPr>
        <w:t>задачи и направления</w:t>
      </w:r>
      <w:r w:rsidRPr="00545991">
        <w:rPr>
          <w:sz w:val="28"/>
          <w:szCs w:val="28"/>
        </w:rPr>
        <w:t xml:space="preserve"> музыкального образования:</w:t>
      </w:r>
    </w:p>
    <w:p w:rsidR="006F49BF" w:rsidRPr="00545991" w:rsidRDefault="006F49BF" w:rsidP="00827F6F">
      <w:pPr>
        <w:numPr>
          <w:ilvl w:val="0"/>
          <w:numId w:val="1"/>
        </w:numPr>
        <w:tabs>
          <w:tab w:val="clear" w:pos="1429"/>
          <w:tab w:val="num" w:pos="709"/>
        </w:tabs>
        <w:ind w:left="709" w:firstLine="567"/>
        <w:jc w:val="both"/>
        <w:rPr>
          <w:sz w:val="28"/>
          <w:szCs w:val="28"/>
        </w:rPr>
      </w:pPr>
      <w:r w:rsidRPr="00545991">
        <w:rPr>
          <w:sz w:val="28"/>
          <w:szCs w:val="28"/>
        </w:rPr>
        <w:t>Приобщение к музыке как эмоциональному, нравственно – эстетическому феномену, осознание через музыку жизненных явлений, овладение культурой отношений, запечатленной в произведениях искусства, раскрывающих духовный опыт поколений.</w:t>
      </w:r>
    </w:p>
    <w:p w:rsidR="006F49BF" w:rsidRPr="00545991" w:rsidRDefault="006F49BF" w:rsidP="00827F6F">
      <w:pPr>
        <w:numPr>
          <w:ilvl w:val="0"/>
          <w:numId w:val="1"/>
        </w:numPr>
        <w:tabs>
          <w:tab w:val="clear" w:pos="1429"/>
          <w:tab w:val="num" w:pos="709"/>
        </w:tabs>
        <w:ind w:left="709" w:firstLine="567"/>
        <w:jc w:val="both"/>
        <w:rPr>
          <w:sz w:val="28"/>
          <w:szCs w:val="28"/>
        </w:rPr>
      </w:pPr>
      <w:r w:rsidRPr="00545991">
        <w:rPr>
          <w:sz w:val="28"/>
          <w:szCs w:val="28"/>
        </w:rPr>
        <w:t>Развитие в процессе музыкальных занятий творческого потенциала, ассоциативности мышления, воображения через опыт собственной музыкальной деятельности.</w:t>
      </w:r>
    </w:p>
    <w:p w:rsidR="006F49BF" w:rsidRPr="00545991" w:rsidRDefault="006F49BF" w:rsidP="00827F6F">
      <w:pPr>
        <w:numPr>
          <w:ilvl w:val="0"/>
          <w:numId w:val="1"/>
        </w:numPr>
        <w:tabs>
          <w:tab w:val="clear" w:pos="1429"/>
          <w:tab w:val="num" w:pos="709"/>
        </w:tabs>
        <w:ind w:left="709" w:firstLine="567"/>
        <w:jc w:val="both"/>
        <w:rPr>
          <w:sz w:val="28"/>
          <w:szCs w:val="28"/>
        </w:rPr>
      </w:pPr>
      <w:r w:rsidRPr="00545991">
        <w:rPr>
          <w:sz w:val="28"/>
          <w:szCs w:val="28"/>
        </w:rPr>
        <w:t>Воспитание музыкальности, художественного вкуса и потребности в общении с искусством.</w:t>
      </w:r>
    </w:p>
    <w:p w:rsidR="006F49BF" w:rsidRDefault="006F49BF" w:rsidP="00827F6F">
      <w:pPr>
        <w:numPr>
          <w:ilvl w:val="0"/>
          <w:numId w:val="1"/>
        </w:numPr>
        <w:tabs>
          <w:tab w:val="clear" w:pos="1429"/>
          <w:tab w:val="num" w:pos="709"/>
        </w:tabs>
        <w:ind w:left="709" w:firstLine="567"/>
        <w:jc w:val="both"/>
        <w:rPr>
          <w:sz w:val="28"/>
          <w:szCs w:val="28"/>
        </w:rPr>
      </w:pPr>
      <w:r w:rsidRPr="00545991">
        <w:rPr>
          <w:sz w:val="28"/>
          <w:szCs w:val="28"/>
        </w:rPr>
        <w:t>Освоение языка музыки, его выразительных возможностей в создании музыкального (шире –художественного) образа, общих и специфических средств художественной выразительности разных видов искусства.</w:t>
      </w:r>
    </w:p>
    <w:p w:rsidR="00794414" w:rsidRPr="00545991" w:rsidRDefault="00794414" w:rsidP="00827F6F">
      <w:pPr>
        <w:ind w:left="1276"/>
        <w:jc w:val="both"/>
        <w:rPr>
          <w:sz w:val="28"/>
          <w:szCs w:val="28"/>
        </w:rPr>
      </w:pPr>
    </w:p>
    <w:p w:rsidR="00794414" w:rsidRDefault="00794414" w:rsidP="00827F6F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Важнейшей особенностью программы является ее </w:t>
      </w:r>
      <w:r w:rsidRPr="00850A63">
        <w:rPr>
          <w:b/>
          <w:sz w:val="28"/>
          <w:szCs w:val="28"/>
        </w:rPr>
        <w:t>тематическое построение</w:t>
      </w:r>
      <w:r>
        <w:rPr>
          <w:sz w:val="28"/>
          <w:szCs w:val="28"/>
        </w:rPr>
        <w:t>. Для каждой четверти учебного года определяется своя тема. Постепенно и последовательно усложняясь и углубляясь, она раскрывается от урока к уроку. Между четырьмя четвертями и  между всеми годами обучения также осуществляется внутренняя преемственность.</w:t>
      </w:r>
    </w:p>
    <w:p w:rsidR="00827F6F" w:rsidRDefault="00794414" w:rsidP="0040773E">
      <w:pPr>
        <w:pStyle w:val="a3"/>
        <w:kinsoku w:val="0"/>
        <w:overflowPunct w:val="0"/>
        <w:spacing w:line="200" w:lineRule="atLeast"/>
        <w:ind w:left="0" w:firstLine="0"/>
        <w:jc w:val="both"/>
        <w:rPr>
          <w:noProof/>
          <w:sz w:val="20"/>
          <w:szCs w:val="20"/>
          <w:lang w:eastAsia="ru-RU"/>
        </w:rPr>
      </w:pPr>
      <w:r w:rsidRPr="00794414">
        <w:rPr>
          <w:b/>
          <w:bCs/>
          <w:sz w:val="28"/>
          <w:szCs w:val="28"/>
        </w:rPr>
        <w:t xml:space="preserve">Программа </w:t>
      </w:r>
      <w:r w:rsidRPr="00794414">
        <w:rPr>
          <w:sz w:val="28"/>
          <w:szCs w:val="28"/>
        </w:rPr>
        <w:t>рассчитана на 34 часа</w:t>
      </w:r>
      <w:r w:rsidR="00827F6F" w:rsidRPr="00827F6F">
        <w:rPr>
          <w:sz w:val="28"/>
          <w:szCs w:val="28"/>
        </w:rPr>
        <w:t>(1 час в неделю)</w:t>
      </w:r>
      <w:r w:rsidRPr="00827F6F">
        <w:rPr>
          <w:sz w:val="28"/>
          <w:szCs w:val="28"/>
        </w:rPr>
        <w:t>.</w:t>
      </w:r>
    </w:p>
    <w:p w:rsidR="0040773E" w:rsidRDefault="0040773E" w:rsidP="00827F6F">
      <w:pPr>
        <w:pStyle w:val="a3"/>
        <w:kinsoku w:val="0"/>
        <w:overflowPunct w:val="0"/>
        <w:spacing w:line="200" w:lineRule="atLeast"/>
        <w:jc w:val="both"/>
        <w:rPr>
          <w:b/>
          <w:bCs/>
          <w:sz w:val="28"/>
          <w:szCs w:val="28"/>
        </w:rPr>
      </w:pPr>
    </w:p>
    <w:p w:rsidR="00D75CF0" w:rsidRDefault="00D75CF0" w:rsidP="00827F6F">
      <w:pPr>
        <w:pStyle w:val="a3"/>
        <w:kinsoku w:val="0"/>
        <w:overflowPunct w:val="0"/>
        <w:spacing w:line="200" w:lineRule="atLeast"/>
        <w:jc w:val="both"/>
        <w:rPr>
          <w:b/>
          <w:bCs/>
          <w:sz w:val="28"/>
          <w:szCs w:val="28"/>
        </w:rPr>
      </w:pPr>
    </w:p>
    <w:p w:rsidR="00D75CF0" w:rsidRDefault="00D75CF0" w:rsidP="00827F6F">
      <w:pPr>
        <w:pStyle w:val="a3"/>
        <w:kinsoku w:val="0"/>
        <w:overflowPunct w:val="0"/>
        <w:spacing w:line="200" w:lineRule="atLeast"/>
        <w:jc w:val="both"/>
        <w:rPr>
          <w:b/>
          <w:bCs/>
          <w:sz w:val="28"/>
          <w:szCs w:val="28"/>
        </w:rPr>
      </w:pPr>
    </w:p>
    <w:p w:rsidR="00D75CF0" w:rsidRDefault="00D75CF0" w:rsidP="00827F6F">
      <w:pPr>
        <w:pStyle w:val="a3"/>
        <w:kinsoku w:val="0"/>
        <w:overflowPunct w:val="0"/>
        <w:spacing w:line="200" w:lineRule="atLeast"/>
        <w:jc w:val="both"/>
        <w:rPr>
          <w:b/>
          <w:bCs/>
          <w:sz w:val="28"/>
          <w:szCs w:val="28"/>
        </w:rPr>
      </w:pPr>
    </w:p>
    <w:p w:rsidR="00D75CF0" w:rsidRDefault="00D75CF0" w:rsidP="00827F6F">
      <w:pPr>
        <w:pStyle w:val="a3"/>
        <w:kinsoku w:val="0"/>
        <w:overflowPunct w:val="0"/>
        <w:spacing w:line="200" w:lineRule="atLeast"/>
        <w:jc w:val="both"/>
        <w:rPr>
          <w:b/>
          <w:bCs/>
          <w:sz w:val="28"/>
          <w:szCs w:val="28"/>
        </w:rPr>
      </w:pPr>
    </w:p>
    <w:p w:rsidR="00827F6F" w:rsidRPr="00827F6F" w:rsidRDefault="00827F6F" w:rsidP="00827F6F">
      <w:pPr>
        <w:pStyle w:val="a3"/>
        <w:kinsoku w:val="0"/>
        <w:overflowPunct w:val="0"/>
        <w:spacing w:line="200" w:lineRule="atLeast"/>
        <w:jc w:val="both"/>
        <w:rPr>
          <w:sz w:val="20"/>
          <w:szCs w:val="20"/>
        </w:rPr>
      </w:pPr>
      <w:r>
        <w:rPr>
          <w:b/>
          <w:bCs/>
          <w:sz w:val="28"/>
          <w:szCs w:val="28"/>
        </w:rPr>
        <w:t>Требования к уровню подготовки учащихся.</w:t>
      </w:r>
    </w:p>
    <w:p w:rsidR="00827F6F" w:rsidRPr="00827F6F" w:rsidRDefault="00827F6F" w:rsidP="00F91F87">
      <w:pPr>
        <w:kinsoku w:val="0"/>
        <w:overflowPunct w:val="0"/>
        <w:autoSpaceDE w:val="0"/>
        <w:autoSpaceDN w:val="0"/>
        <w:adjustRightInd w:val="0"/>
        <w:spacing w:before="73" w:line="274" w:lineRule="exact"/>
        <w:ind w:left="112"/>
        <w:jc w:val="both"/>
        <w:rPr>
          <w:rFonts w:eastAsiaTheme="minorHAnsi"/>
          <w:sz w:val="28"/>
          <w:szCs w:val="28"/>
          <w:lang w:eastAsia="en-US"/>
        </w:rPr>
      </w:pPr>
      <w:r w:rsidRPr="00827F6F">
        <w:rPr>
          <w:rFonts w:eastAsiaTheme="minorHAnsi"/>
          <w:bCs/>
          <w:sz w:val="28"/>
          <w:szCs w:val="28"/>
          <w:lang w:eastAsia="en-US"/>
        </w:rPr>
        <w:t xml:space="preserve">По итогам </w:t>
      </w:r>
      <w:r w:rsidRPr="00827F6F">
        <w:rPr>
          <w:rFonts w:eastAsiaTheme="minorHAnsi"/>
          <w:bCs/>
          <w:spacing w:val="-1"/>
          <w:sz w:val="28"/>
          <w:szCs w:val="28"/>
          <w:lang w:eastAsia="en-US"/>
        </w:rPr>
        <w:t>освоения</w:t>
      </w:r>
      <w:r w:rsidR="004D6EBA">
        <w:rPr>
          <w:rFonts w:eastAsiaTheme="minorHAnsi"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Cs/>
          <w:spacing w:val="-1"/>
          <w:sz w:val="28"/>
          <w:szCs w:val="28"/>
          <w:lang w:eastAsia="en-US"/>
        </w:rPr>
        <w:t xml:space="preserve">программы </w:t>
      </w:r>
      <w:r w:rsidR="00F91F87">
        <w:rPr>
          <w:rFonts w:eastAsiaTheme="minorHAnsi"/>
          <w:bCs/>
          <w:sz w:val="28"/>
          <w:szCs w:val="28"/>
          <w:lang w:eastAsia="en-US"/>
        </w:rPr>
        <w:t xml:space="preserve">5 </w:t>
      </w:r>
      <w:r w:rsidRPr="00827F6F">
        <w:rPr>
          <w:rFonts w:eastAsiaTheme="minorHAnsi"/>
          <w:bCs/>
          <w:spacing w:val="-1"/>
          <w:sz w:val="28"/>
          <w:szCs w:val="28"/>
          <w:lang w:eastAsia="en-US"/>
        </w:rPr>
        <w:t>класса</w:t>
      </w:r>
      <w:r w:rsidR="004D6EBA">
        <w:rPr>
          <w:rFonts w:eastAsiaTheme="minorHAnsi"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Cs/>
          <w:spacing w:val="-1"/>
          <w:sz w:val="28"/>
          <w:szCs w:val="28"/>
          <w:lang w:eastAsia="en-US"/>
        </w:rPr>
        <w:t>обучающиеся</w:t>
      </w:r>
      <w:r w:rsidR="004D6EBA">
        <w:rPr>
          <w:rFonts w:eastAsiaTheme="minorHAnsi"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Cs/>
          <w:spacing w:val="-1"/>
          <w:sz w:val="28"/>
          <w:szCs w:val="28"/>
          <w:lang w:eastAsia="en-US"/>
        </w:rPr>
        <w:t>должны</w:t>
      </w:r>
      <w:r w:rsidR="004D6EBA">
        <w:rPr>
          <w:rFonts w:eastAsiaTheme="minorHAnsi"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знать/понимать:</w:t>
      </w:r>
    </w:p>
    <w:p w:rsidR="00827F6F" w:rsidRPr="00827F6F" w:rsidRDefault="00827F6F" w:rsidP="00827F6F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line="304" w:lineRule="exact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содержание пройденных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произведений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искусства,</w:t>
      </w:r>
      <w:r w:rsidRPr="00827F6F">
        <w:rPr>
          <w:rFonts w:eastAsiaTheme="minorHAnsi"/>
          <w:sz w:val="28"/>
          <w:szCs w:val="28"/>
          <w:lang w:eastAsia="en-US"/>
        </w:rPr>
        <w:t xml:space="preserve"> их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 xml:space="preserve"> названия,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авторов;</w:t>
      </w:r>
    </w:p>
    <w:p w:rsidR="00827F6F" w:rsidRPr="00827F6F" w:rsidRDefault="00827F6F" w:rsidP="00827F6F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" w:line="274" w:lineRule="exact"/>
        <w:ind w:right="121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знать,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что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разные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виды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искусства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существуют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совершенно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самостоятельн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о </w:t>
      </w:r>
      <w:r w:rsidRPr="00827F6F">
        <w:rPr>
          <w:rFonts w:eastAsiaTheme="minorHAnsi"/>
          <w:sz w:val="28"/>
          <w:szCs w:val="28"/>
          <w:lang w:eastAsia="en-US"/>
        </w:rPr>
        <w:t>и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независимо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друг</w:t>
      </w:r>
      <w:r w:rsidRPr="00827F6F">
        <w:rPr>
          <w:rFonts w:eastAsiaTheme="minorHAnsi"/>
          <w:sz w:val="28"/>
          <w:szCs w:val="28"/>
          <w:lang w:eastAsia="en-US"/>
        </w:rPr>
        <w:t xml:space="preserve"> от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друга;</w:t>
      </w:r>
    </w:p>
    <w:p w:rsidR="00827F6F" w:rsidRPr="00827F6F" w:rsidRDefault="00827F6F" w:rsidP="00827F6F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right="120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знать,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что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разные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виды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искусства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по-разному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отзываются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на одно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событие.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Иметь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 xml:space="preserve">представление </w:t>
      </w:r>
      <w:r w:rsidRPr="00827F6F">
        <w:rPr>
          <w:rFonts w:eastAsiaTheme="minorHAnsi"/>
          <w:sz w:val="28"/>
          <w:szCs w:val="28"/>
          <w:lang w:eastAsia="en-US"/>
        </w:rPr>
        <w:t xml:space="preserve">о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том,</w:t>
      </w:r>
      <w:r w:rsidRPr="00827F6F">
        <w:rPr>
          <w:rFonts w:eastAsiaTheme="minorHAnsi"/>
          <w:sz w:val="28"/>
          <w:szCs w:val="28"/>
          <w:lang w:eastAsia="en-US"/>
        </w:rPr>
        <w:t xml:space="preserve"> что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 xml:space="preserve">каждое </w:t>
      </w:r>
      <w:r w:rsidRPr="00827F6F">
        <w:rPr>
          <w:rFonts w:eastAsiaTheme="minorHAnsi"/>
          <w:sz w:val="28"/>
          <w:szCs w:val="28"/>
          <w:lang w:eastAsia="en-US"/>
        </w:rPr>
        <w:t xml:space="preserve">из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искусств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помогает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глубже понять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другое;</w:t>
      </w:r>
    </w:p>
    <w:p w:rsidR="00827F6F" w:rsidRPr="00827F6F" w:rsidRDefault="00827F6F" w:rsidP="00827F6F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9" w:line="276" w:lineRule="exact"/>
        <w:ind w:right="120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знать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художественные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особенности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музыкального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proofErr w:type="spellStart"/>
      <w:r w:rsidRPr="00827F6F">
        <w:rPr>
          <w:rFonts w:eastAsiaTheme="minorHAnsi"/>
          <w:spacing w:val="-1"/>
          <w:sz w:val="28"/>
          <w:szCs w:val="28"/>
          <w:lang w:eastAsia="en-US"/>
        </w:rPr>
        <w:t>импрессионизма,</w:t>
      </w:r>
      <w:r w:rsidRPr="00827F6F">
        <w:rPr>
          <w:rFonts w:eastAsiaTheme="minorHAnsi"/>
          <w:sz w:val="28"/>
          <w:szCs w:val="28"/>
          <w:lang w:eastAsia="en-US"/>
        </w:rPr>
        <w:t>а</w:t>
      </w:r>
      <w:proofErr w:type="spellEnd"/>
      <w:r w:rsidRPr="00827F6F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также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имена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композиторов</w:t>
      </w:r>
      <w:r w:rsidRPr="00827F6F">
        <w:rPr>
          <w:rFonts w:eastAsiaTheme="minorHAnsi"/>
          <w:sz w:val="28"/>
          <w:szCs w:val="28"/>
          <w:lang w:eastAsia="en-US"/>
        </w:rPr>
        <w:t xml:space="preserve"> - К.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Дебюсси</w:t>
      </w:r>
      <w:r w:rsidRPr="00827F6F">
        <w:rPr>
          <w:rFonts w:eastAsiaTheme="minorHAnsi"/>
          <w:sz w:val="28"/>
          <w:szCs w:val="28"/>
          <w:lang w:eastAsia="en-US"/>
        </w:rPr>
        <w:t xml:space="preserve"> и М.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Равеля;</w:t>
      </w:r>
    </w:p>
    <w:p w:rsidR="00827F6F" w:rsidRPr="00827F6F" w:rsidRDefault="00827F6F" w:rsidP="00827F6F">
      <w:pPr>
        <w:kinsoku w:val="0"/>
        <w:overflowPunct w:val="0"/>
        <w:autoSpaceDE w:val="0"/>
        <w:autoSpaceDN w:val="0"/>
        <w:adjustRightInd w:val="0"/>
        <w:spacing w:before="1" w:line="274" w:lineRule="exact"/>
        <w:ind w:left="473"/>
        <w:jc w:val="both"/>
        <w:rPr>
          <w:rFonts w:eastAsiaTheme="minorHAnsi"/>
          <w:sz w:val="28"/>
          <w:szCs w:val="28"/>
          <w:lang w:eastAsia="en-US"/>
        </w:rPr>
      </w:pP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уметь:</w:t>
      </w:r>
    </w:p>
    <w:p w:rsidR="00827F6F" w:rsidRPr="00827F6F" w:rsidRDefault="00827F6F" w:rsidP="00827F6F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right="120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находить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взаимодействия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между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и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литературой,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и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изобразительным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искусством;</w:t>
      </w:r>
    </w:p>
    <w:p w:rsidR="00827F6F" w:rsidRPr="00827F6F" w:rsidRDefault="00827F6F" w:rsidP="00827F6F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right="120"/>
        <w:jc w:val="both"/>
        <w:rPr>
          <w:rFonts w:eastAsiaTheme="minorHAnsi"/>
          <w:spacing w:val="-2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выражать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знания,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полученные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в  5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классе,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в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размышлениях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о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музыке,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подборе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стихотворений,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создании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2"/>
          <w:sz w:val="28"/>
          <w:szCs w:val="28"/>
          <w:lang w:eastAsia="en-US"/>
        </w:rPr>
        <w:t>рисунков;</w:t>
      </w:r>
    </w:p>
    <w:p w:rsidR="00827F6F" w:rsidRPr="00827F6F" w:rsidRDefault="00827F6F" w:rsidP="00C63D5E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9" w:line="276" w:lineRule="exact"/>
        <w:ind w:right="120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определять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главные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отличительные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особенности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м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узыкальных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жанров</w:t>
      </w:r>
      <w:r w:rsidRPr="00827F6F">
        <w:rPr>
          <w:rFonts w:eastAsiaTheme="minorHAnsi"/>
          <w:sz w:val="28"/>
          <w:szCs w:val="28"/>
          <w:lang w:eastAsia="en-US"/>
        </w:rPr>
        <w:t>–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песни,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романса,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хоровой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музыки,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оперы,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балета,</w:t>
      </w:r>
      <w:r w:rsidRPr="00827F6F">
        <w:rPr>
          <w:rFonts w:eastAsiaTheme="minorHAnsi"/>
          <w:sz w:val="28"/>
          <w:szCs w:val="28"/>
          <w:lang w:eastAsia="en-US"/>
        </w:rPr>
        <w:t xml:space="preserve"> а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также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музыкально-изобразительных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жанров;</w:t>
      </w:r>
    </w:p>
    <w:p w:rsidR="00827F6F" w:rsidRPr="00827F6F" w:rsidRDefault="00827F6F" w:rsidP="00C63D5E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line="302" w:lineRule="exact"/>
        <w:jc w:val="both"/>
        <w:rPr>
          <w:rFonts w:eastAsiaTheme="minorHAnsi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распознавать</w:t>
      </w:r>
      <w:r w:rsidRPr="00827F6F">
        <w:rPr>
          <w:rFonts w:eastAsiaTheme="minorHAnsi"/>
          <w:sz w:val="28"/>
          <w:szCs w:val="28"/>
          <w:lang w:eastAsia="en-US"/>
        </w:rPr>
        <w:t xml:space="preserve"> на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2"/>
          <w:sz w:val="28"/>
          <w:szCs w:val="28"/>
          <w:lang w:eastAsia="en-US"/>
        </w:rPr>
        <w:t>слух</w:t>
      </w:r>
      <w:r w:rsidR="004D6EBA">
        <w:rPr>
          <w:rFonts w:eastAsiaTheme="minorHAnsi"/>
          <w:spacing w:val="-2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и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воспроизводить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знакомые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мелодии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 xml:space="preserve">изученных </w:t>
      </w:r>
      <w:r w:rsidRPr="00827F6F">
        <w:rPr>
          <w:rFonts w:eastAsiaTheme="minorHAnsi"/>
          <w:sz w:val="28"/>
          <w:szCs w:val="28"/>
          <w:lang w:eastAsia="en-US"/>
        </w:rPr>
        <w:t>произведений;</w:t>
      </w:r>
    </w:p>
    <w:p w:rsidR="00827F6F" w:rsidRPr="00827F6F" w:rsidRDefault="00827F6F" w:rsidP="00C63D5E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12" w:line="274" w:lineRule="exact"/>
        <w:ind w:right="116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творчески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интерпретировать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содержание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музыкального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произведения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в 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пении,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музыкально-ритмическом движении;</w:t>
      </w:r>
    </w:p>
    <w:p w:rsidR="00827F6F" w:rsidRPr="00827F6F" w:rsidRDefault="00827F6F" w:rsidP="00C63D5E">
      <w:pPr>
        <w:numPr>
          <w:ilvl w:val="0"/>
          <w:numId w:val="2"/>
        </w:numPr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21" w:line="274" w:lineRule="exact"/>
        <w:ind w:right="121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участвовать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в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коллективной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исполнительской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деятельности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(пении,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пластическом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интонировании,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импровизации);</w:t>
      </w:r>
    </w:p>
    <w:p w:rsidR="00827F6F" w:rsidRPr="00827F6F" w:rsidRDefault="00827F6F" w:rsidP="00C63D5E">
      <w:pPr>
        <w:kinsoku w:val="0"/>
        <w:overflowPunct w:val="0"/>
        <w:autoSpaceDE w:val="0"/>
        <w:autoSpaceDN w:val="0"/>
        <w:adjustRightInd w:val="0"/>
        <w:spacing w:before="2"/>
        <w:ind w:left="112" w:right="120"/>
        <w:jc w:val="both"/>
        <w:rPr>
          <w:rFonts w:eastAsiaTheme="minorHAnsi"/>
          <w:sz w:val="28"/>
          <w:szCs w:val="28"/>
          <w:lang w:eastAsia="en-US"/>
        </w:rPr>
      </w:pPr>
      <w:r w:rsidRPr="00827F6F">
        <w:rPr>
          <w:rFonts w:eastAsiaTheme="minorHAnsi"/>
          <w:b/>
          <w:bCs/>
          <w:sz w:val="28"/>
          <w:szCs w:val="28"/>
          <w:lang w:eastAsia="en-US"/>
        </w:rPr>
        <w:t xml:space="preserve">использовать 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приобретённые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знания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z w:val="28"/>
          <w:szCs w:val="28"/>
          <w:lang w:eastAsia="en-US"/>
        </w:rPr>
        <w:t xml:space="preserve">и 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умения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z w:val="28"/>
          <w:szCs w:val="28"/>
          <w:lang w:eastAsia="en-US"/>
        </w:rPr>
        <w:t xml:space="preserve">в 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практической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деятельности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z w:val="28"/>
          <w:szCs w:val="28"/>
          <w:lang w:eastAsia="en-US"/>
        </w:rPr>
        <w:t>и</w:t>
      </w:r>
      <w:r w:rsidR="00ED152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повседневной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жизни</w:t>
      </w:r>
      <w:r w:rsidR="00ED1526">
        <w:rPr>
          <w:rFonts w:eastAsiaTheme="minorHAnsi"/>
          <w:b/>
          <w:bCs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b/>
          <w:bCs/>
          <w:spacing w:val="-1"/>
          <w:sz w:val="28"/>
          <w:szCs w:val="28"/>
          <w:lang w:eastAsia="en-US"/>
        </w:rPr>
        <w:t>для:</w:t>
      </w:r>
    </w:p>
    <w:p w:rsidR="00827F6F" w:rsidRPr="00827F6F" w:rsidRDefault="00827F6F" w:rsidP="00827F6F">
      <w:pPr>
        <w:numPr>
          <w:ilvl w:val="1"/>
          <w:numId w:val="2"/>
        </w:numPr>
        <w:tabs>
          <w:tab w:val="left" w:pos="975"/>
        </w:tabs>
        <w:kinsoku w:val="0"/>
        <w:overflowPunct w:val="0"/>
        <w:autoSpaceDE w:val="0"/>
        <w:autoSpaceDN w:val="0"/>
        <w:adjustRightInd w:val="0"/>
        <w:ind w:right="121" w:firstLine="709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размышления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о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музыке,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выражения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собственной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позиции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относительно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прослушанной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музыки;</w:t>
      </w:r>
    </w:p>
    <w:p w:rsidR="00827F6F" w:rsidRPr="00827F6F" w:rsidRDefault="00827F6F" w:rsidP="00827F6F">
      <w:pPr>
        <w:numPr>
          <w:ilvl w:val="1"/>
          <w:numId w:val="2"/>
        </w:numPr>
        <w:tabs>
          <w:tab w:val="left" w:pos="1050"/>
        </w:tabs>
        <w:kinsoku w:val="0"/>
        <w:overflowPunct w:val="0"/>
        <w:autoSpaceDE w:val="0"/>
        <w:autoSpaceDN w:val="0"/>
        <w:adjustRightInd w:val="0"/>
        <w:ind w:right="120" w:firstLine="709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певческого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и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инструментального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proofErr w:type="spellStart"/>
      <w:r w:rsidRPr="00827F6F">
        <w:rPr>
          <w:rFonts w:eastAsiaTheme="minorHAnsi"/>
          <w:spacing w:val="-1"/>
          <w:sz w:val="28"/>
          <w:szCs w:val="28"/>
          <w:lang w:eastAsia="en-US"/>
        </w:rPr>
        <w:t>музицирования</w:t>
      </w:r>
      <w:proofErr w:type="spellEnd"/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на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внеклассных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и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внешкольных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музыкальных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занятиях,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>школьных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 xml:space="preserve"> праздниках;</w:t>
      </w:r>
    </w:p>
    <w:p w:rsidR="00827F6F" w:rsidRPr="00827F6F" w:rsidRDefault="00827F6F" w:rsidP="00827F6F">
      <w:pPr>
        <w:numPr>
          <w:ilvl w:val="1"/>
          <w:numId w:val="2"/>
        </w:numPr>
        <w:tabs>
          <w:tab w:val="left" w:pos="1016"/>
        </w:tabs>
        <w:kinsoku w:val="0"/>
        <w:overflowPunct w:val="0"/>
        <w:autoSpaceDE w:val="0"/>
        <w:autoSpaceDN w:val="0"/>
        <w:adjustRightInd w:val="0"/>
        <w:ind w:right="120" w:firstLine="709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самостоятельного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знакомства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z w:val="28"/>
          <w:szCs w:val="28"/>
          <w:lang w:eastAsia="en-US"/>
        </w:rPr>
        <w:t xml:space="preserve">с 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культур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ой </w:t>
      </w:r>
      <w:r w:rsidRPr="00827F6F">
        <w:rPr>
          <w:rFonts w:eastAsiaTheme="minorHAnsi"/>
          <w:sz w:val="28"/>
          <w:szCs w:val="28"/>
          <w:lang w:eastAsia="en-US"/>
        </w:rPr>
        <w:t>и</w:t>
      </w:r>
      <w:r w:rsidR="004D6EBA">
        <w:rPr>
          <w:rFonts w:eastAsiaTheme="minorHAnsi"/>
          <w:sz w:val="28"/>
          <w:szCs w:val="28"/>
          <w:lang w:eastAsia="en-US"/>
        </w:rPr>
        <w:t xml:space="preserve"> 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оценкой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их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эстетической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значимости;</w:t>
      </w:r>
    </w:p>
    <w:p w:rsidR="00827F6F" w:rsidRPr="00827F6F" w:rsidRDefault="00827F6F" w:rsidP="00827F6F">
      <w:pPr>
        <w:numPr>
          <w:ilvl w:val="1"/>
          <w:numId w:val="2"/>
        </w:numPr>
        <w:tabs>
          <w:tab w:val="left" w:pos="961"/>
        </w:tabs>
        <w:kinsoku w:val="0"/>
        <w:overflowPunct w:val="0"/>
        <w:autoSpaceDE w:val="0"/>
        <w:autoSpaceDN w:val="0"/>
        <w:adjustRightInd w:val="0"/>
        <w:ind w:left="960" w:hanging="139"/>
        <w:jc w:val="both"/>
        <w:rPr>
          <w:rFonts w:eastAsiaTheme="minorHAnsi"/>
          <w:spacing w:val="-1"/>
          <w:sz w:val="28"/>
          <w:szCs w:val="28"/>
          <w:lang w:eastAsia="en-US"/>
        </w:rPr>
      </w:pPr>
      <w:r w:rsidRPr="00827F6F">
        <w:rPr>
          <w:rFonts w:eastAsiaTheme="minorHAnsi"/>
          <w:spacing w:val="-1"/>
          <w:sz w:val="28"/>
          <w:szCs w:val="28"/>
          <w:lang w:eastAsia="en-US"/>
        </w:rPr>
        <w:t>определения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своего</w:t>
      </w:r>
      <w:r w:rsidRPr="00827F6F">
        <w:rPr>
          <w:rFonts w:eastAsiaTheme="minorHAnsi"/>
          <w:sz w:val="28"/>
          <w:szCs w:val="28"/>
          <w:lang w:eastAsia="en-US"/>
        </w:rPr>
        <w:t xml:space="preserve"> отношения к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музыкальным</w:t>
      </w:r>
      <w:r w:rsidR="004D6EBA">
        <w:rPr>
          <w:rFonts w:eastAsiaTheme="minorHAnsi"/>
          <w:spacing w:val="-1"/>
          <w:sz w:val="28"/>
          <w:szCs w:val="28"/>
          <w:lang w:eastAsia="en-US"/>
        </w:rPr>
        <w:t xml:space="preserve"> </w:t>
      </w:r>
      <w:r w:rsidRPr="00827F6F">
        <w:rPr>
          <w:rFonts w:eastAsiaTheme="minorHAnsi"/>
          <w:spacing w:val="-1"/>
          <w:sz w:val="28"/>
          <w:szCs w:val="28"/>
          <w:lang w:eastAsia="en-US"/>
        </w:rPr>
        <w:t>явлениям действительности.</w:t>
      </w:r>
    </w:p>
    <w:p w:rsidR="00D6581D" w:rsidRDefault="00D6581D" w:rsidP="00827F6F">
      <w:pPr>
        <w:rPr>
          <w:sz w:val="28"/>
          <w:szCs w:val="28"/>
        </w:rPr>
      </w:pPr>
    </w:p>
    <w:p w:rsidR="00827F6F" w:rsidRPr="003C68E4" w:rsidRDefault="003C68E4" w:rsidP="008432B7">
      <w:pPr>
        <w:jc w:val="center"/>
        <w:rPr>
          <w:b/>
          <w:bCs/>
          <w:sz w:val="28"/>
          <w:szCs w:val="28"/>
        </w:rPr>
      </w:pPr>
      <w:r w:rsidRPr="003C68E4">
        <w:rPr>
          <w:b/>
          <w:bCs/>
          <w:sz w:val="28"/>
          <w:szCs w:val="28"/>
        </w:rPr>
        <w:t>Содержание курса</w:t>
      </w: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b/>
          <w:bCs/>
          <w:sz w:val="28"/>
          <w:szCs w:val="28"/>
        </w:rPr>
        <w:t xml:space="preserve"> «Что стало бы с музыкой, если </w:t>
      </w:r>
      <w:r w:rsidR="00C27284">
        <w:rPr>
          <w:b/>
          <w:bCs/>
          <w:sz w:val="28"/>
          <w:szCs w:val="28"/>
        </w:rPr>
        <w:t>бы не было литературы?» - 9</w:t>
      </w:r>
      <w:r w:rsidRPr="003C68E4">
        <w:rPr>
          <w:b/>
          <w:bCs/>
          <w:sz w:val="28"/>
          <w:szCs w:val="28"/>
        </w:rPr>
        <w:t xml:space="preserve"> часов. </w:t>
      </w: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sz w:val="28"/>
          <w:szCs w:val="28"/>
        </w:rPr>
        <w:t xml:space="preserve">Рассказать о роли музыки в семье искусств, о ее влиянии на другие искусства. Сформировать представления о песне, как истоке и вершине музыки. Показать взаимосвязь музыки и литературы. Знакомство с жанром вокализ, кантата, опера, балет. Сформировать представление о роли литературы в появлении новых музыкальных жанров. Взаимодействие </w:t>
      </w:r>
      <w:r w:rsidRPr="003C68E4">
        <w:rPr>
          <w:sz w:val="28"/>
          <w:szCs w:val="28"/>
        </w:rPr>
        <w:lastRenderedPageBreak/>
        <w:t xml:space="preserve">музыки и литературы Вокализ– песня без слов Бессловесные песни. Музыкальные композиции вдохновившие поэтическими образами Либретто. Опера – былина «Садко» Либретто. Опера «Руслан и Людмила». Балет. Обобщающий урок. </w:t>
      </w:r>
    </w:p>
    <w:p w:rsidR="008432B7" w:rsidRDefault="008432B7" w:rsidP="003C68E4">
      <w:pPr>
        <w:pStyle w:val="Default"/>
        <w:jc w:val="both"/>
        <w:rPr>
          <w:b/>
          <w:bCs/>
          <w:sz w:val="28"/>
          <w:szCs w:val="28"/>
        </w:rPr>
      </w:pPr>
    </w:p>
    <w:p w:rsidR="008432B7" w:rsidRDefault="008432B7" w:rsidP="003C68E4">
      <w:pPr>
        <w:pStyle w:val="Default"/>
        <w:jc w:val="both"/>
        <w:rPr>
          <w:b/>
          <w:bCs/>
          <w:sz w:val="28"/>
          <w:szCs w:val="28"/>
        </w:rPr>
      </w:pP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b/>
          <w:bCs/>
          <w:sz w:val="28"/>
          <w:szCs w:val="28"/>
        </w:rPr>
        <w:t>«Что стало бы с литерат</w:t>
      </w:r>
      <w:r w:rsidR="00C27284">
        <w:rPr>
          <w:b/>
          <w:bCs/>
          <w:sz w:val="28"/>
          <w:szCs w:val="28"/>
        </w:rPr>
        <w:t>урой, если бы не было музыки?» 7</w:t>
      </w:r>
      <w:r w:rsidRPr="003C68E4">
        <w:rPr>
          <w:b/>
          <w:bCs/>
          <w:sz w:val="28"/>
          <w:szCs w:val="28"/>
        </w:rPr>
        <w:t xml:space="preserve"> часов. </w:t>
      </w: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sz w:val="28"/>
          <w:szCs w:val="28"/>
        </w:rPr>
        <w:t>Показать как музыка, выступая главным героем сказки, проявляет свою волшебную силу- помогает в трудную минуту. Проанализировать каким образом музыкальные звуки помогают дорисовывать поэтический текст. Помочь учащимся выбрать более вдумчивое отношение к жизни. Проследить каким образом музыка воздействует на человеческие чувства, мысли. Почему сказки и песни о силе музыки есть у всех народов?Музыкальные сказки. Музыка- главный герой басни. Чудо музыки в повестях К. Паустовского. Музыка в жизни героев А</w:t>
      </w:r>
      <w:r w:rsidR="00D75CF0">
        <w:rPr>
          <w:sz w:val="28"/>
          <w:szCs w:val="28"/>
        </w:rPr>
        <w:t>.</w:t>
      </w:r>
      <w:r w:rsidRPr="003C68E4">
        <w:rPr>
          <w:sz w:val="28"/>
          <w:szCs w:val="28"/>
        </w:rPr>
        <w:t xml:space="preserve"> Гайдара. Музыка в центре кинофильма. </w:t>
      </w: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b/>
          <w:bCs/>
          <w:sz w:val="28"/>
          <w:szCs w:val="28"/>
        </w:rPr>
        <w:t>«М</w:t>
      </w:r>
      <w:r w:rsidR="00C63D5E">
        <w:rPr>
          <w:b/>
          <w:bCs/>
          <w:sz w:val="28"/>
          <w:szCs w:val="28"/>
        </w:rPr>
        <w:t>ожем ли мы увидеть музыку?» - 6</w:t>
      </w:r>
      <w:r w:rsidRPr="003C68E4">
        <w:rPr>
          <w:b/>
          <w:bCs/>
          <w:sz w:val="28"/>
          <w:szCs w:val="28"/>
        </w:rPr>
        <w:t xml:space="preserve"> часов. </w:t>
      </w: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sz w:val="28"/>
          <w:szCs w:val="28"/>
        </w:rPr>
        <w:t xml:space="preserve">Показать взаимосвязь музыки и живописи через образное восприятие жизни., разные искусства по-своему и независимо друг от друга воплощают одно и тоже жизненное содержание. Проанализировать каким образом в музыкальном и изобразительном искусстве создают одни и тот же образ. Сопоставить произведения живописи и музыки. Ввести понятие «Музыкальный пейзаж». Можем ли мы увидеть музыку? Музыка передает движения Героические образы в искусстве Богатырские образы в искусстве. Музыкальный портрет. Можем ли мы увидеть музыку? </w:t>
      </w:r>
    </w:p>
    <w:p w:rsidR="003C68E4" w:rsidRPr="003C68E4" w:rsidRDefault="003C68E4" w:rsidP="003C68E4">
      <w:pPr>
        <w:pStyle w:val="Default"/>
        <w:jc w:val="both"/>
        <w:rPr>
          <w:sz w:val="28"/>
          <w:szCs w:val="28"/>
        </w:rPr>
      </w:pPr>
      <w:r w:rsidRPr="003C68E4">
        <w:rPr>
          <w:b/>
          <w:bCs/>
          <w:sz w:val="28"/>
          <w:szCs w:val="28"/>
        </w:rPr>
        <w:t>«Можем ли мы услышать живопись?»</w:t>
      </w:r>
      <w:r w:rsidR="00C63D5E">
        <w:rPr>
          <w:b/>
          <w:bCs/>
          <w:sz w:val="28"/>
          <w:szCs w:val="28"/>
        </w:rPr>
        <w:t xml:space="preserve"> 12</w:t>
      </w:r>
      <w:r w:rsidRPr="003C68E4">
        <w:rPr>
          <w:b/>
          <w:bCs/>
          <w:sz w:val="28"/>
          <w:szCs w:val="28"/>
        </w:rPr>
        <w:t xml:space="preserve"> часов </w:t>
      </w:r>
    </w:p>
    <w:p w:rsidR="003C68E4" w:rsidRPr="003C68E4" w:rsidRDefault="003C68E4" w:rsidP="003C68E4">
      <w:pPr>
        <w:jc w:val="both"/>
        <w:rPr>
          <w:sz w:val="28"/>
          <w:szCs w:val="28"/>
        </w:rPr>
      </w:pPr>
      <w:r w:rsidRPr="003C68E4">
        <w:rPr>
          <w:sz w:val="28"/>
          <w:szCs w:val="28"/>
        </w:rPr>
        <w:t xml:space="preserve">Знакомство с понятием «Музыкальность» картин. Музыка может изображать потому что у не есть свои краски. Знакомство с творчеством художников – импрессионистов, Проследить взаимосвязь музыки и живописи, через </w:t>
      </w:r>
      <w:proofErr w:type="spellStart"/>
      <w:r w:rsidRPr="003C68E4">
        <w:rPr>
          <w:sz w:val="28"/>
          <w:szCs w:val="28"/>
        </w:rPr>
        <w:t>песенность</w:t>
      </w:r>
      <w:proofErr w:type="spellEnd"/>
      <w:r w:rsidRPr="003C68E4">
        <w:rPr>
          <w:sz w:val="28"/>
          <w:szCs w:val="28"/>
        </w:rPr>
        <w:t xml:space="preserve"> и </w:t>
      </w:r>
      <w:proofErr w:type="spellStart"/>
      <w:r w:rsidRPr="003C68E4">
        <w:rPr>
          <w:sz w:val="28"/>
          <w:szCs w:val="28"/>
        </w:rPr>
        <w:t>пейзажность</w:t>
      </w:r>
      <w:proofErr w:type="spellEnd"/>
      <w:r w:rsidRPr="003C68E4">
        <w:rPr>
          <w:sz w:val="28"/>
          <w:szCs w:val="28"/>
        </w:rPr>
        <w:t xml:space="preserve"> русской народной песни. Взаимосвязь иконописи и музыки. Воплощение образа матери в светском и духовном искусстве. Можем ли мы услышать живопись?» Музыкальные краски. Музыкальная живопись и живописная музыка Настроение картины и музыки. Многокрасочность и национальный колорит музыкальной культуры. Вечная тема в искусстве. Взаимосвязь музыки и литературы.</w:t>
      </w: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ED7696" w:rsidRP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8432B7" w:rsidRPr="003C68E4" w:rsidRDefault="008432B7" w:rsidP="000F1B49">
      <w:pPr>
        <w:jc w:val="center"/>
        <w:rPr>
          <w:b/>
          <w:sz w:val="28"/>
          <w:szCs w:val="28"/>
        </w:rPr>
      </w:pPr>
      <w:r w:rsidRPr="003C68E4">
        <w:rPr>
          <w:b/>
          <w:sz w:val="28"/>
          <w:szCs w:val="28"/>
        </w:rPr>
        <w:t>Учебно-тематический план</w:t>
      </w:r>
    </w:p>
    <w:p w:rsidR="008432B7" w:rsidRPr="003C68E4" w:rsidRDefault="008432B7" w:rsidP="008432B7">
      <w:pPr>
        <w:jc w:val="both"/>
        <w:rPr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200"/>
        <w:gridCol w:w="1289"/>
        <w:gridCol w:w="1701"/>
        <w:gridCol w:w="1843"/>
        <w:gridCol w:w="1701"/>
      </w:tblGrid>
      <w:tr w:rsidR="008432B7" w:rsidRPr="003C68E4" w:rsidTr="00F91F87">
        <w:trPr>
          <w:trHeight w:val="278"/>
        </w:trPr>
        <w:tc>
          <w:tcPr>
            <w:tcW w:w="730" w:type="dxa"/>
            <w:vMerge w:val="restart"/>
          </w:tcPr>
          <w:p w:rsidR="008432B7" w:rsidRPr="003C68E4" w:rsidRDefault="008432B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№ п</w:t>
            </w:r>
            <w:r w:rsidRPr="003C68E4">
              <w:rPr>
                <w:sz w:val="28"/>
                <w:szCs w:val="28"/>
                <w:lang w:val="en-US"/>
              </w:rPr>
              <w:t>/</w:t>
            </w:r>
            <w:r w:rsidRPr="003C68E4">
              <w:rPr>
                <w:sz w:val="28"/>
                <w:szCs w:val="28"/>
              </w:rPr>
              <w:t>п</w:t>
            </w:r>
          </w:p>
        </w:tc>
        <w:tc>
          <w:tcPr>
            <w:tcW w:w="2200" w:type="dxa"/>
            <w:vMerge w:val="restart"/>
          </w:tcPr>
          <w:p w:rsidR="008432B7" w:rsidRPr="003C68E4" w:rsidRDefault="008432B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Название темы</w:t>
            </w:r>
          </w:p>
        </w:tc>
        <w:tc>
          <w:tcPr>
            <w:tcW w:w="6534" w:type="dxa"/>
            <w:gridSpan w:val="4"/>
          </w:tcPr>
          <w:p w:rsidR="008432B7" w:rsidRPr="003C68E4" w:rsidRDefault="008432B7" w:rsidP="00ED1526">
            <w:pPr>
              <w:jc w:val="center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Количество часов</w:t>
            </w:r>
          </w:p>
        </w:tc>
      </w:tr>
      <w:tr w:rsidR="00F91F87" w:rsidRPr="003C68E4" w:rsidTr="00F91F87">
        <w:trPr>
          <w:trHeight w:val="277"/>
        </w:trPr>
        <w:tc>
          <w:tcPr>
            <w:tcW w:w="730" w:type="dxa"/>
            <w:vMerge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теоретических</w:t>
            </w:r>
          </w:p>
        </w:tc>
        <w:tc>
          <w:tcPr>
            <w:tcW w:w="1843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практико-</w:t>
            </w:r>
          </w:p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ориентированных</w:t>
            </w:r>
          </w:p>
        </w:tc>
        <w:tc>
          <w:tcPr>
            <w:tcW w:w="1701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контрольных</w:t>
            </w:r>
          </w:p>
        </w:tc>
      </w:tr>
      <w:tr w:rsidR="00F91F87" w:rsidRPr="003C68E4" w:rsidTr="00F91F87">
        <w:tc>
          <w:tcPr>
            <w:tcW w:w="73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1.</w:t>
            </w:r>
          </w:p>
        </w:tc>
        <w:tc>
          <w:tcPr>
            <w:tcW w:w="220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color w:val="000000"/>
                <w:sz w:val="28"/>
                <w:szCs w:val="28"/>
              </w:rPr>
              <w:t>Что стало бы с музыкой, если бы не было литературы?</w:t>
            </w:r>
          </w:p>
        </w:tc>
        <w:tc>
          <w:tcPr>
            <w:tcW w:w="1289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1</w:t>
            </w:r>
          </w:p>
        </w:tc>
      </w:tr>
      <w:tr w:rsidR="00F91F87" w:rsidRPr="003C68E4" w:rsidTr="00F91F87">
        <w:tc>
          <w:tcPr>
            <w:tcW w:w="73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2.</w:t>
            </w:r>
          </w:p>
        </w:tc>
        <w:tc>
          <w:tcPr>
            <w:tcW w:w="220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color w:val="000000"/>
                <w:sz w:val="28"/>
                <w:szCs w:val="28"/>
              </w:rPr>
              <w:t>Что стало бы с литературой, если бы не было музыки?</w:t>
            </w:r>
          </w:p>
        </w:tc>
        <w:tc>
          <w:tcPr>
            <w:tcW w:w="1289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1</w:t>
            </w:r>
          </w:p>
        </w:tc>
      </w:tr>
      <w:tr w:rsidR="00F91F87" w:rsidRPr="003C68E4" w:rsidTr="00F91F87">
        <w:tc>
          <w:tcPr>
            <w:tcW w:w="73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3.</w:t>
            </w:r>
          </w:p>
        </w:tc>
        <w:tc>
          <w:tcPr>
            <w:tcW w:w="2200" w:type="dxa"/>
          </w:tcPr>
          <w:p w:rsidR="00F91F87" w:rsidRPr="003C68E4" w:rsidRDefault="00F91F87" w:rsidP="00ED1526">
            <w:pPr>
              <w:shd w:val="clear" w:color="auto" w:fill="FFFFFF"/>
              <w:ind w:left="4"/>
              <w:jc w:val="both"/>
              <w:rPr>
                <w:color w:val="000000"/>
                <w:sz w:val="28"/>
                <w:szCs w:val="28"/>
              </w:rPr>
            </w:pPr>
            <w:r w:rsidRPr="003C68E4">
              <w:rPr>
                <w:color w:val="000000"/>
                <w:sz w:val="28"/>
                <w:szCs w:val="28"/>
              </w:rPr>
              <w:t>Можем ли мы увидеть музыку?</w:t>
            </w:r>
          </w:p>
        </w:tc>
        <w:tc>
          <w:tcPr>
            <w:tcW w:w="1289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1</w:t>
            </w:r>
          </w:p>
        </w:tc>
      </w:tr>
      <w:tr w:rsidR="00F91F87" w:rsidRPr="003C68E4" w:rsidTr="00F91F87">
        <w:tc>
          <w:tcPr>
            <w:tcW w:w="73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4.</w:t>
            </w:r>
          </w:p>
        </w:tc>
        <w:tc>
          <w:tcPr>
            <w:tcW w:w="2200" w:type="dxa"/>
          </w:tcPr>
          <w:p w:rsidR="00F91F87" w:rsidRPr="003C68E4" w:rsidRDefault="00F91F87" w:rsidP="00ED1526">
            <w:pPr>
              <w:jc w:val="both"/>
              <w:rPr>
                <w:color w:val="000000"/>
                <w:sz w:val="28"/>
                <w:szCs w:val="28"/>
              </w:rPr>
            </w:pPr>
            <w:r w:rsidRPr="003C68E4">
              <w:rPr>
                <w:color w:val="000000"/>
                <w:sz w:val="28"/>
                <w:szCs w:val="28"/>
              </w:rPr>
              <w:t>Можем ли мы услышать живопись?</w:t>
            </w:r>
          </w:p>
        </w:tc>
        <w:tc>
          <w:tcPr>
            <w:tcW w:w="1289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1</w:t>
            </w:r>
          </w:p>
        </w:tc>
      </w:tr>
      <w:tr w:rsidR="00F91F87" w:rsidRPr="003C68E4" w:rsidTr="00F91F87">
        <w:tc>
          <w:tcPr>
            <w:tcW w:w="73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Всего</w:t>
            </w:r>
          </w:p>
        </w:tc>
        <w:tc>
          <w:tcPr>
            <w:tcW w:w="2200" w:type="dxa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 w:rsidRPr="003C68E4"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91F87" w:rsidRPr="003C68E4" w:rsidRDefault="00F91F87" w:rsidP="00ED15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</w:rPr>
      </w:pPr>
    </w:p>
    <w:p w:rsidR="00C63D5E" w:rsidRDefault="00C63D5E" w:rsidP="003C68E4">
      <w:pPr>
        <w:jc w:val="center"/>
        <w:rPr>
          <w:b/>
          <w:sz w:val="28"/>
          <w:szCs w:val="28"/>
          <w:lang w:val="en-US"/>
        </w:rPr>
      </w:pPr>
    </w:p>
    <w:p w:rsidR="00ED7696" w:rsidRPr="00ED7696" w:rsidRDefault="00ED7696" w:rsidP="003C68E4">
      <w:pPr>
        <w:jc w:val="center"/>
        <w:rPr>
          <w:b/>
          <w:sz w:val="28"/>
          <w:szCs w:val="28"/>
          <w:lang w:val="en-US"/>
        </w:rPr>
      </w:pPr>
    </w:p>
    <w:p w:rsidR="008432B7" w:rsidRDefault="008432B7" w:rsidP="003C68E4">
      <w:pPr>
        <w:jc w:val="center"/>
        <w:rPr>
          <w:b/>
          <w:sz w:val="28"/>
          <w:szCs w:val="28"/>
        </w:rPr>
      </w:pPr>
    </w:p>
    <w:p w:rsidR="003C68E4" w:rsidRDefault="00F91F87" w:rsidP="00926149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Календарно - тематическое</w:t>
      </w:r>
      <w:r w:rsidR="003C68E4" w:rsidRPr="003C68E4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p w:rsidR="00926149" w:rsidRDefault="00926149" w:rsidP="00926149">
      <w:pPr>
        <w:jc w:val="center"/>
        <w:rPr>
          <w:b/>
          <w:sz w:val="32"/>
          <w:szCs w:val="32"/>
        </w:rPr>
      </w:pPr>
    </w:p>
    <w:p w:rsidR="00926149" w:rsidRDefault="00926149" w:rsidP="009261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 класс «А»</w:t>
      </w:r>
    </w:p>
    <w:p w:rsidR="00926149" w:rsidRDefault="00926149" w:rsidP="00ED1526">
      <w:pPr>
        <w:jc w:val="center"/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74"/>
        <w:gridCol w:w="1474"/>
        <w:gridCol w:w="2684"/>
        <w:gridCol w:w="1843"/>
        <w:gridCol w:w="1843"/>
      </w:tblGrid>
      <w:tr w:rsidR="00ED1526" w:rsidTr="00ED1526">
        <w:tc>
          <w:tcPr>
            <w:tcW w:w="900" w:type="dxa"/>
          </w:tcPr>
          <w:p w:rsidR="00ED1526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№</w:t>
            </w:r>
          </w:p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Дата</w:t>
            </w:r>
          </w:p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(план)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Тема раздела, урока</w:t>
            </w:r>
          </w:p>
        </w:tc>
        <w:tc>
          <w:tcPr>
            <w:tcW w:w="1843" w:type="dxa"/>
          </w:tcPr>
          <w:p w:rsidR="00ED1526" w:rsidRPr="00ED1526" w:rsidRDefault="00ED1526" w:rsidP="00ED1526">
            <w:pPr>
              <w:jc w:val="center"/>
              <w:rPr>
                <w:sz w:val="28"/>
                <w:szCs w:val="28"/>
              </w:rPr>
            </w:pPr>
            <w:r w:rsidRPr="00ED1526">
              <w:rPr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</w:tcPr>
          <w:p w:rsidR="00ED1526" w:rsidRPr="00ED1526" w:rsidRDefault="00ED152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ED1526" w:rsidTr="00ED1526">
        <w:tc>
          <w:tcPr>
            <w:tcW w:w="10218" w:type="dxa"/>
            <w:gridSpan w:val="6"/>
          </w:tcPr>
          <w:p w:rsidR="00ED1526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«Что стало бы с музыкой, если бы не было литературы?» - 9 часов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 w:rsidR="00ED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ED1526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86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Взаимодействие музыки и литературы в песенном жанре.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 w:rsidR="00ED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ED1526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18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Песни без слов.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ED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ED1526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18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Богатство вокальной музыки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="00ED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ED1526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Музыку сочиняет народ, а композиторы ее аранжируют.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ED7696" w:rsidRDefault="00ED7696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</w:t>
            </w:r>
            <w:r w:rsidR="00ED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153DC9" w:rsidP="00153DC9">
            <w:pPr>
              <w:shd w:val="clear" w:color="auto" w:fill="FFFFFF"/>
              <w:ind w:left="18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оперных</w:t>
            </w:r>
            <w:r>
              <w:rPr>
                <w:color w:val="000000"/>
                <w:sz w:val="28"/>
                <w:szCs w:val="28"/>
              </w:rPr>
              <w:t xml:space="preserve"> либретто-повести и романы;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09</w:t>
            </w:r>
            <w:r>
              <w:rPr>
                <w:sz w:val="28"/>
                <w:szCs w:val="28"/>
              </w:rPr>
              <w:t>.</w:t>
            </w:r>
            <w:r w:rsidR="00ED1526">
              <w:rPr>
                <w:sz w:val="28"/>
                <w:szCs w:val="28"/>
              </w:rPr>
              <w:t>10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153DC9" w:rsidP="004F785E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 xml:space="preserve"> Основа оперных либретто-сказки.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ED1526">
              <w:rPr>
                <w:sz w:val="28"/>
                <w:szCs w:val="28"/>
              </w:rPr>
              <w:t>.10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153DC9" w:rsidP="00673D1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оперных</w:t>
            </w:r>
            <w:r w:rsidR="00673D16">
              <w:rPr>
                <w:color w:val="000000"/>
                <w:sz w:val="28"/>
                <w:szCs w:val="28"/>
              </w:rPr>
              <w:t xml:space="preserve"> либретто-повести и романы;</w:t>
            </w:r>
            <w:r w:rsidR="00673D16">
              <w:t xml:space="preserve"> </w:t>
            </w:r>
            <w:r w:rsidR="00673D16" w:rsidRPr="00673D16">
              <w:rPr>
                <w:color w:val="000000"/>
                <w:sz w:val="28"/>
                <w:szCs w:val="28"/>
              </w:rPr>
              <w:t>сказки</w:t>
            </w:r>
            <w:r w:rsidR="00673D16">
              <w:rPr>
                <w:color w:val="000000"/>
                <w:sz w:val="28"/>
                <w:szCs w:val="28"/>
              </w:rPr>
              <w:t>. Обобщение</w:t>
            </w:r>
            <w:r w:rsidR="00673D16" w:rsidRPr="00673D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D1526">
              <w:rPr>
                <w:sz w:val="28"/>
                <w:szCs w:val="28"/>
              </w:rPr>
              <w:t>.10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балетных сценариев -поэмы, романы.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ED1526">
              <w:rPr>
                <w:sz w:val="28"/>
                <w:szCs w:val="28"/>
              </w:rPr>
              <w:t>.11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7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72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Урок- обобщение.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D1526" w:rsidTr="00ED1526">
        <w:tc>
          <w:tcPr>
            <w:tcW w:w="10218" w:type="dxa"/>
            <w:gridSpan w:val="6"/>
          </w:tcPr>
          <w:p w:rsidR="00ED1526" w:rsidRDefault="00ED1526" w:rsidP="00ED1526">
            <w:pPr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«Что стало бы с литературой, если бы не было музыки?» 7 часов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ED1526">
              <w:rPr>
                <w:sz w:val="28"/>
                <w:szCs w:val="28"/>
              </w:rPr>
              <w:t>.11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Значение музыки в жизни человека.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D1526">
              <w:rPr>
                <w:sz w:val="28"/>
                <w:szCs w:val="28"/>
              </w:rPr>
              <w:t>.11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11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Сказка ложь, да в ней намек.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ED1526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Идет направо - песнь заводит, налево - сказку говорит.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ED769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ED1526">
              <w:rPr>
                <w:sz w:val="28"/>
                <w:szCs w:val="28"/>
              </w:rPr>
              <w:t>.12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 xml:space="preserve">Чтоб музыкантом </w:t>
            </w:r>
            <w:r w:rsidRPr="00C63D5E">
              <w:rPr>
                <w:color w:val="000000"/>
                <w:sz w:val="28"/>
                <w:szCs w:val="28"/>
              </w:rPr>
              <w:lastRenderedPageBreak/>
              <w:t>быть, так надобно уменье.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lastRenderedPageBreak/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 xml:space="preserve">. </w:t>
            </w:r>
            <w:r w:rsidRPr="00C63D5E">
              <w:rPr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7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ED7696">
              <w:rPr>
                <w:sz w:val="28"/>
                <w:szCs w:val="28"/>
              </w:rPr>
              <w:t>.12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в повестях и рассказах.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ED7696">
              <w:rPr>
                <w:sz w:val="28"/>
                <w:szCs w:val="28"/>
              </w:rPr>
              <w:t>.12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в кинофильма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обобщение.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D1526" w:rsidTr="00ED1526">
        <w:tc>
          <w:tcPr>
            <w:tcW w:w="10218" w:type="dxa"/>
            <w:gridSpan w:val="6"/>
          </w:tcPr>
          <w:p w:rsidR="00ED1526" w:rsidRDefault="00ED1526" w:rsidP="00ED1526">
            <w:pPr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«Можем ли мы увидеть музыку?» - 6 часов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Изобразительность в музыке.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6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65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Богатырская тема в музыке.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Героическая тема в музыке.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05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Музыкальные портреты.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Природа России в музыке.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обобщение.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D1526" w:rsidTr="00ED1526">
        <w:tc>
          <w:tcPr>
            <w:tcW w:w="10218" w:type="dxa"/>
            <w:gridSpan w:val="6"/>
          </w:tcPr>
          <w:p w:rsidR="00ED1526" w:rsidRDefault="00ED1526" w:rsidP="00ED1526">
            <w:pPr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«Можем ли мы услышать живопись?» 12 часов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Музыкальная живопись.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Музыкальный пейзаж.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Исторический портрет.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Звучащий портрет.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1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Картины русской жизни в музыкальных произведениях.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08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Картины русской жизни в изобразительных произведениях.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в кинофильмах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морского пейзажа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 xml:space="preserve">Музыка и изобразительное </w:t>
            </w:r>
            <w:r w:rsidRPr="00C63D5E">
              <w:rPr>
                <w:color w:val="000000"/>
                <w:sz w:val="28"/>
                <w:szCs w:val="28"/>
              </w:rPr>
              <w:lastRenderedPageBreak/>
              <w:t>искусство.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lastRenderedPageBreak/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06</w:t>
            </w:r>
            <w:r w:rsidR="00ED1526">
              <w:rPr>
                <w:sz w:val="28"/>
                <w:szCs w:val="28"/>
              </w:rPr>
              <w:t>.</w:t>
            </w:r>
            <w:r w:rsidR="00ED7696">
              <w:rPr>
                <w:sz w:val="28"/>
                <w:szCs w:val="28"/>
              </w:rPr>
              <w:t>0</w:t>
            </w:r>
            <w:r w:rsidR="00ED1526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Музыкальная живопись.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C63D5E" w:rsidRDefault="00D6529A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="00ED15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0</w:t>
            </w:r>
            <w:r w:rsidR="00ED1526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обобщение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ED1526" w:rsidTr="00ED1526">
        <w:tc>
          <w:tcPr>
            <w:tcW w:w="900" w:type="dxa"/>
          </w:tcPr>
          <w:p w:rsidR="00ED1526" w:rsidRPr="00C63D5E" w:rsidRDefault="00ED1526" w:rsidP="00ED1526">
            <w:pPr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ED1526" w:rsidRPr="00D6529A" w:rsidRDefault="00D6529A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20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концерт</w:t>
            </w:r>
          </w:p>
        </w:tc>
        <w:tc>
          <w:tcPr>
            <w:tcW w:w="1843" w:type="dxa"/>
          </w:tcPr>
          <w:p w:rsidR="00ED1526" w:rsidRPr="00C63D5E" w:rsidRDefault="00ED1526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урок-концерт.</w:t>
            </w:r>
          </w:p>
        </w:tc>
        <w:tc>
          <w:tcPr>
            <w:tcW w:w="1843" w:type="dxa"/>
          </w:tcPr>
          <w:p w:rsidR="00ED1526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</w:t>
            </w:r>
            <w:r w:rsidR="00ED1526">
              <w:rPr>
                <w:sz w:val="28"/>
                <w:szCs w:val="28"/>
              </w:rPr>
              <w:t>й</w:t>
            </w:r>
          </w:p>
        </w:tc>
      </w:tr>
    </w:tbl>
    <w:p w:rsidR="003C68E4" w:rsidRDefault="003C68E4" w:rsidP="00DD6D56">
      <w:pPr>
        <w:jc w:val="center"/>
        <w:rPr>
          <w:sz w:val="28"/>
          <w:szCs w:val="28"/>
        </w:rPr>
      </w:pPr>
    </w:p>
    <w:p w:rsidR="00C63D5E" w:rsidRDefault="00C63D5E" w:rsidP="00DD6D56">
      <w:pPr>
        <w:jc w:val="center"/>
        <w:rPr>
          <w:b/>
          <w:sz w:val="28"/>
          <w:szCs w:val="28"/>
        </w:rPr>
      </w:pPr>
    </w:p>
    <w:p w:rsidR="00C63D5E" w:rsidRDefault="00C63D5E" w:rsidP="00DD6D56">
      <w:pPr>
        <w:jc w:val="center"/>
        <w:rPr>
          <w:b/>
          <w:sz w:val="28"/>
          <w:szCs w:val="28"/>
        </w:rPr>
      </w:pPr>
    </w:p>
    <w:p w:rsidR="00C63D5E" w:rsidRDefault="00C63D5E" w:rsidP="00DD6D56">
      <w:pPr>
        <w:jc w:val="center"/>
        <w:rPr>
          <w:b/>
          <w:sz w:val="28"/>
          <w:szCs w:val="28"/>
        </w:rPr>
      </w:pPr>
    </w:p>
    <w:p w:rsidR="00C63D5E" w:rsidRDefault="00C63D5E" w:rsidP="00DD6D56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28"/>
          <w:szCs w:val="28"/>
        </w:rPr>
      </w:pPr>
    </w:p>
    <w:p w:rsidR="00926149" w:rsidRDefault="00926149" w:rsidP="00926149">
      <w:pPr>
        <w:jc w:val="center"/>
        <w:rPr>
          <w:b/>
          <w:sz w:val="28"/>
          <w:szCs w:val="28"/>
        </w:rPr>
      </w:pPr>
      <w:r w:rsidRPr="003C68E4">
        <w:rPr>
          <w:b/>
          <w:sz w:val="28"/>
          <w:szCs w:val="28"/>
        </w:rPr>
        <w:t>Календарно - тематический план</w:t>
      </w:r>
    </w:p>
    <w:p w:rsidR="00926149" w:rsidRDefault="00926149" w:rsidP="009261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 «Б»</w:t>
      </w:r>
    </w:p>
    <w:p w:rsidR="00ED1526" w:rsidRDefault="00ED1526" w:rsidP="00926149">
      <w:pPr>
        <w:jc w:val="center"/>
        <w:rPr>
          <w:b/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8"/>
        <w:gridCol w:w="1474"/>
        <w:gridCol w:w="1474"/>
        <w:gridCol w:w="2684"/>
        <w:gridCol w:w="1843"/>
        <w:gridCol w:w="1843"/>
      </w:tblGrid>
      <w:tr w:rsidR="00ED1526" w:rsidRPr="00ED1526" w:rsidTr="00ED1526">
        <w:tc>
          <w:tcPr>
            <w:tcW w:w="900" w:type="dxa"/>
            <w:gridSpan w:val="2"/>
          </w:tcPr>
          <w:p w:rsidR="00ED1526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№</w:t>
            </w:r>
          </w:p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Дата</w:t>
            </w:r>
          </w:p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(план)</w:t>
            </w:r>
          </w:p>
        </w:tc>
        <w:tc>
          <w:tcPr>
            <w:tcW w:w="1474" w:type="dxa"/>
          </w:tcPr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</w:tcPr>
          <w:p w:rsidR="00ED1526" w:rsidRPr="00C63D5E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sz w:val="28"/>
                <w:szCs w:val="28"/>
              </w:rPr>
              <w:t>Тема раздела, урока</w:t>
            </w:r>
          </w:p>
        </w:tc>
        <w:tc>
          <w:tcPr>
            <w:tcW w:w="1843" w:type="dxa"/>
          </w:tcPr>
          <w:p w:rsidR="00ED1526" w:rsidRPr="00ED1526" w:rsidRDefault="00ED1526" w:rsidP="00ED1526">
            <w:pPr>
              <w:jc w:val="center"/>
              <w:rPr>
                <w:sz w:val="28"/>
                <w:szCs w:val="28"/>
              </w:rPr>
            </w:pPr>
            <w:r w:rsidRPr="00ED1526">
              <w:rPr>
                <w:sz w:val="28"/>
                <w:szCs w:val="28"/>
              </w:rPr>
              <w:t>Тип урока</w:t>
            </w:r>
          </w:p>
        </w:tc>
        <w:tc>
          <w:tcPr>
            <w:tcW w:w="1843" w:type="dxa"/>
          </w:tcPr>
          <w:p w:rsidR="00ED1526" w:rsidRPr="00ED1526" w:rsidRDefault="00ED1526" w:rsidP="00ED1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контроля</w:t>
            </w:r>
          </w:p>
        </w:tc>
      </w:tr>
      <w:tr w:rsidR="00ED1526" w:rsidTr="00ED1526">
        <w:tc>
          <w:tcPr>
            <w:tcW w:w="10218" w:type="dxa"/>
            <w:gridSpan w:val="7"/>
          </w:tcPr>
          <w:p w:rsidR="00ED1526" w:rsidRDefault="00ED1526" w:rsidP="00ED1526">
            <w:pPr>
              <w:jc w:val="center"/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«Что стало бы с музыкой, если бы не было литературы?» - 9 часов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86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86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Взаимодействие музыки и литературы в песенном жанре.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8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Песни без слов.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A13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8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Богатство вокальной музыки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A1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Музыку сочиняет народ, а композиторы ее аранжируют.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C418F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8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8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оперных либретто-сказки.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C418FB">
              <w:rPr>
                <w:sz w:val="28"/>
                <w:szCs w:val="28"/>
              </w:rPr>
              <w:t>.10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оперных либретто-повести и романы.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418FB">
              <w:rPr>
                <w:sz w:val="28"/>
                <w:szCs w:val="28"/>
              </w:rPr>
              <w:t>.10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балетных сценариев - сказки.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418F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Основа балетных сценариев -поэмы, романы.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418FB">
              <w:rPr>
                <w:sz w:val="28"/>
                <w:szCs w:val="28"/>
              </w:rPr>
              <w:t>.11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7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72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Урок- обобщение.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D1526" w:rsidTr="00ED1526">
        <w:tc>
          <w:tcPr>
            <w:tcW w:w="10218" w:type="dxa"/>
            <w:gridSpan w:val="7"/>
          </w:tcPr>
          <w:p w:rsidR="00ED1526" w:rsidRDefault="00ED1526" w:rsidP="00ED1526">
            <w:pPr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«Что стало бы с литературой, если бы не было музыки?» 7 часов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418FB">
              <w:rPr>
                <w:sz w:val="28"/>
                <w:szCs w:val="28"/>
              </w:rPr>
              <w:t>.11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ind w:left="1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ind w:left="1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Значение музыки в жизни человека.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C418FB">
              <w:rPr>
                <w:sz w:val="28"/>
                <w:szCs w:val="28"/>
              </w:rPr>
              <w:t>.11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ind w:left="1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ind w:left="11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Сказка ложь, да в ней намек.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</w:t>
            </w:r>
            <w:r w:rsidR="00C418FB">
              <w:rPr>
                <w:sz w:val="28"/>
                <w:szCs w:val="28"/>
              </w:rPr>
              <w:t>12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ind w:left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Идет направо - песнь заводит, налево - сказку говорит.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418FB">
              <w:rPr>
                <w:sz w:val="28"/>
                <w:szCs w:val="28"/>
              </w:rPr>
              <w:t>.12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ind w:left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ind w:left="7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 xml:space="preserve">Чтоб музыкантом </w:t>
            </w:r>
            <w:r w:rsidRPr="00C63D5E">
              <w:rPr>
                <w:color w:val="000000"/>
                <w:sz w:val="28"/>
                <w:szCs w:val="28"/>
              </w:rPr>
              <w:lastRenderedPageBreak/>
              <w:t>быть, так надобно уменье.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lastRenderedPageBreak/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 xml:space="preserve">. </w:t>
            </w:r>
            <w:r w:rsidRPr="00C63D5E">
              <w:rPr>
                <w:sz w:val="28"/>
                <w:szCs w:val="28"/>
              </w:rPr>
              <w:lastRenderedPageBreak/>
              <w:t>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текущий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418FB">
              <w:rPr>
                <w:sz w:val="28"/>
                <w:szCs w:val="28"/>
              </w:rPr>
              <w:t>.12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в повестях и рассказах.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418FB">
              <w:rPr>
                <w:sz w:val="28"/>
                <w:szCs w:val="28"/>
              </w:rPr>
              <w:t>.12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в кинофильма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C418FB">
        <w:tc>
          <w:tcPr>
            <w:tcW w:w="862" w:type="dxa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gridSpan w:val="2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76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обобщение.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D1526" w:rsidTr="00ED1526">
        <w:tc>
          <w:tcPr>
            <w:tcW w:w="10218" w:type="dxa"/>
            <w:gridSpan w:val="7"/>
          </w:tcPr>
          <w:p w:rsidR="00ED1526" w:rsidRDefault="00ED1526" w:rsidP="00ED1526">
            <w:pPr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«Можем ли мы увидеть музыку?» - 6 часов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Изобразительность в музыке.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65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65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Богатырская тема в музыке.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Героическая тема в музыке.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A13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EA13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Музыкальные портреты.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ind w:left="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ind w:left="4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Природа России в музыке.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обобщение.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  <w:tr w:rsidR="00ED1526" w:rsidTr="00ED1526">
        <w:tc>
          <w:tcPr>
            <w:tcW w:w="10218" w:type="dxa"/>
            <w:gridSpan w:val="7"/>
          </w:tcPr>
          <w:p w:rsidR="00ED1526" w:rsidRDefault="00ED1526" w:rsidP="00ED1526">
            <w:pPr>
              <w:rPr>
                <w:sz w:val="28"/>
                <w:szCs w:val="28"/>
              </w:rPr>
            </w:pPr>
            <w:r w:rsidRPr="00C63D5E">
              <w:rPr>
                <w:b/>
                <w:bCs/>
                <w:sz w:val="28"/>
                <w:szCs w:val="28"/>
              </w:rPr>
              <w:t>«Можем ли мы услышать живопись?» 12 часов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Музыкальная живопись.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Музыкальный пейзаж.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Исторический портрет.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Звучащий портрет.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Картины русской жизни в музыкальных произведениях.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Картины русской жизни в изобразительных произведениях.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в кинофильмах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A1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 морского пейзажа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 xml:space="preserve">Музыка и изобразительное </w:t>
            </w:r>
            <w:r w:rsidRPr="00C63D5E">
              <w:rPr>
                <w:color w:val="000000"/>
                <w:sz w:val="28"/>
                <w:szCs w:val="28"/>
              </w:rPr>
              <w:lastRenderedPageBreak/>
              <w:t>искусство.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lastRenderedPageBreak/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EA1371" w:rsidP="00ED7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418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418FB">
              <w:rPr>
                <w:sz w:val="28"/>
                <w:szCs w:val="28"/>
              </w:rPr>
              <w:t>5</w:t>
            </w: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Музыкальная живопись.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C418FB" w:rsidP="00ED7696">
            <w:pPr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обобщение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proofErr w:type="spellStart"/>
            <w:r w:rsidRPr="00C63D5E">
              <w:rPr>
                <w:sz w:val="28"/>
                <w:szCs w:val="28"/>
              </w:rPr>
              <w:t>комбиниров</w:t>
            </w:r>
            <w:proofErr w:type="spellEnd"/>
            <w:r w:rsidRPr="00C63D5E">
              <w:rPr>
                <w:sz w:val="28"/>
                <w:szCs w:val="28"/>
              </w:rPr>
              <w:t>. тип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C418FB" w:rsidRPr="00C63D5E" w:rsidTr="00ED1526">
        <w:tc>
          <w:tcPr>
            <w:tcW w:w="900" w:type="dxa"/>
            <w:gridSpan w:val="2"/>
          </w:tcPr>
          <w:p w:rsidR="00C418FB" w:rsidRPr="00C63D5E" w:rsidRDefault="00C418FB" w:rsidP="00ED1526">
            <w:pPr>
              <w:numPr>
                <w:ilvl w:val="0"/>
                <w:numId w:val="7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C418FB" w:rsidP="00ED769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</w:tcPr>
          <w:p w:rsidR="00C418FB" w:rsidRPr="00C63D5E" w:rsidRDefault="00C418FB" w:rsidP="00ED1526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84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 - концерт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3D5E">
              <w:rPr>
                <w:color w:val="000000"/>
                <w:sz w:val="28"/>
                <w:szCs w:val="28"/>
              </w:rPr>
              <w:t>урок-концерт.</w:t>
            </w:r>
          </w:p>
        </w:tc>
        <w:tc>
          <w:tcPr>
            <w:tcW w:w="1843" w:type="dxa"/>
          </w:tcPr>
          <w:p w:rsidR="00C418FB" w:rsidRPr="00C63D5E" w:rsidRDefault="00C418FB" w:rsidP="00ED15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</w:tr>
    </w:tbl>
    <w:p w:rsidR="00ED1526" w:rsidRDefault="00ED1526" w:rsidP="00926149">
      <w:pPr>
        <w:jc w:val="center"/>
        <w:rPr>
          <w:b/>
          <w:sz w:val="28"/>
          <w:szCs w:val="28"/>
        </w:rPr>
      </w:pPr>
    </w:p>
    <w:p w:rsidR="00ED1526" w:rsidRDefault="00ED1526" w:rsidP="00926149">
      <w:pPr>
        <w:jc w:val="center"/>
        <w:rPr>
          <w:b/>
          <w:sz w:val="32"/>
          <w:szCs w:val="32"/>
        </w:rPr>
      </w:pPr>
    </w:p>
    <w:p w:rsidR="00926149" w:rsidRDefault="00926149" w:rsidP="00926149"/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926149" w:rsidRDefault="00926149" w:rsidP="00D75CF0">
      <w:pPr>
        <w:jc w:val="center"/>
        <w:rPr>
          <w:b/>
          <w:sz w:val="28"/>
          <w:szCs w:val="28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8FB" w:rsidRDefault="00C418FB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F6E" w:rsidRDefault="00891F6E" w:rsidP="00891F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9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планируемых результатов</w:t>
      </w:r>
    </w:p>
    <w:p w:rsidR="00891F6E" w:rsidRPr="007C3922" w:rsidRDefault="00891F6E" w:rsidP="00891F6E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91F6E" w:rsidRPr="006C5307" w:rsidRDefault="00891F6E" w:rsidP="00891F6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C5307">
        <w:rPr>
          <w:rFonts w:ascii="Times New Roman" w:hAnsi="Times New Roman" w:cs="Times New Roman"/>
          <w:sz w:val="28"/>
          <w:szCs w:val="28"/>
        </w:rPr>
        <w:t>Критерии оценки знаний и умений обучающихся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Требования к проверке успеваемости: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1)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объективность </w:t>
      </w:r>
      <w:r w:rsidRPr="007D73D7">
        <w:rPr>
          <w:rFonts w:ascii="Times New Roman" w:hAnsi="Times New Roman" w:cs="Times New Roman"/>
          <w:sz w:val="28"/>
          <w:szCs w:val="28"/>
        </w:rPr>
        <w:t>– ставить оценку независимо от симпатий или антипатий учителя;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2)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гласность</w:t>
      </w:r>
      <w:r w:rsidRPr="007D73D7">
        <w:rPr>
          <w:rFonts w:ascii="Times New Roman" w:hAnsi="Times New Roman" w:cs="Times New Roman"/>
          <w:sz w:val="28"/>
          <w:szCs w:val="28"/>
        </w:rPr>
        <w:t>– доведение до учащихся обоснованных критериев оценки;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3)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систематичность</w:t>
      </w:r>
      <w:r w:rsidRPr="007D73D7">
        <w:rPr>
          <w:rFonts w:ascii="Times New Roman" w:hAnsi="Times New Roman" w:cs="Times New Roman"/>
          <w:sz w:val="28"/>
          <w:szCs w:val="28"/>
        </w:rPr>
        <w:t>– проверку знаний проводить не от случая к случаю, а в течение учебного процесса;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4)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всесторонность</w:t>
      </w:r>
      <w:r w:rsidRPr="007D73D7">
        <w:rPr>
          <w:rFonts w:ascii="Times New Roman" w:hAnsi="Times New Roman" w:cs="Times New Roman"/>
          <w:sz w:val="28"/>
          <w:szCs w:val="28"/>
        </w:rPr>
        <w:t>– учитывать объем, глубину, осмысленность, научность, прочность знаний;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5) </w:t>
      </w:r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индивидуализация учета</w:t>
      </w:r>
      <w:r w:rsidRPr="007D73D7">
        <w:rPr>
          <w:rFonts w:ascii="Times New Roman" w:hAnsi="Times New Roman" w:cs="Times New Roman"/>
          <w:sz w:val="28"/>
          <w:szCs w:val="28"/>
        </w:rPr>
        <w:t>– видеть каждого ученика, его достижения, неудачи, трудности;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>дифференцированность</w:t>
      </w:r>
      <w:proofErr w:type="spellEnd"/>
      <w:r w:rsidRPr="007D73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учета</w:t>
      </w:r>
      <w:r w:rsidRPr="007D73D7">
        <w:rPr>
          <w:rFonts w:ascii="Times New Roman" w:hAnsi="Times New Roman" w:cs="Times New Roman"/>
          <w:sz w:val="28"/>
          <w:szCs w:val="28"/>
        </w:rPr>
        <w:t>– установление точных уровней знаний учащихся, что фиксируется в разных оценках.</w:t>
      </w:r>
    </w:p>
    <w:p w:rsidR="00891F6E" w:rsidRPr="007D73D7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891F6E" w:rsidRPr="001F7EE7" w:rsidTr="00ED1526">
        <w:tc>
          <w:tcPr>
            <w:tcW w:w="2984" w:type="dxa"/>
          </w:tcPr>
          <w:p w:rsidR="00891F6E" w:rsidRPr="001F7EE7" w:rsidRDefault="00891F6E" w:rsidP="00ED15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587" w:type="dxa"/>
          </w:tcPr>
          <w:p w:rsidR="00891F6E" w:rsidRPr="001F7EE7" w:rsidRDefault="00891F6E" w:rsidP="00ED15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результатов учебной деятельности</w:t>
            </w:r>
          </w:p>
        </w:tc>
      </w:tr>
      <w:tr w:rsidR="00891F6E" w:rsidRPr="001F7EE7" w:rsidTr="00ED1526">
        <w:tc>
          <w:tcPr>
            <w:tcW w:w="2984" w:type="dxa"/>
          </w:tcPr>
          <w:p w:rsidR="00891F6E" w:rsidRPr="001F7EE7" w:rsidRDefault="00891F6E" w:rsidP="00ED15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«5»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(отлично)</w:t>
            </w:r>
          </w:p>
        </w:tc>
        <w:tc>
          <w:tcPr>
            <w:tcW w:w="6587" w:type="dxa"/>
          </w:tcPr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вокально-хоровой деятельности и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инструментальногомузицирования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, отбор необходимых исполнительских средств, создание  исполнительского плана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Высказывание оценочного суждения по поводу прослушанного произведения или воплощение  результата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891F6E" w:rsidRPr="001F7EE7" w:rsidTr="00ED1526">
        <w:tc>
          <w:tcPr>
            <w:tcW w:w="2984" w:type="dxa"/>
          </w:tcPr>
          <w:p w:rsidR="00891F6E" w:rsidRPr="001F7EE7" w:rsidRDefault="00891F6E" w:rsidP="00ED15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«4»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  <w:tc>
          <w:tcPr>
            <w:tcW w:w="6587" w:type="dxa"/>
          </w:tcPr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Восприятие музыкального образа в единстве переживания и понимания. Определение  использованных композитором средств музыкальной выразительности, объяснение  целесообразности их  использования.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6E" w:rsidRPr="001F7EE7" w:rsidTr="00ED1526">
        <w:tc>
          <w:tcPr>
            <w:tcW w:w="2984" w:type="dxa"/>
          </w:tcPr>
          <w:p w:rsidR="00891F6E" w:rsidRPr="001F7EE7" w:rsidRDefault="00891F6E" w:rsidP="00ED15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«3» (удовлетворительно)</w:t>
            </w:r>
          </w:p>
        </w:tc>
        <w:tc>
          <w:tcPr>
            <w:tcW w:w="6587" w:type="dxa"/>
          </w:tcPr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    Распознавание основных дирижёрских жестов, способов </w:t>
            </w:r>
            <w:proofErr w:type="spellStart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1F7EE7">
              <w:rPr>
                <w:rFonts w:ascii="Times New Roman" w:hAnsi="Times New Roman" w:cs="Times New Roman"/>
                <w:sz w:val="28"/>
                <w:szCs w:val="28"/>
              </w:rPr>
              <w:t xml:space="preserve">, исполнительских </w:t>
            </w: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приёмов, предусмотренных учебной программой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F6E" w:rsidRPr="001F7EE7" w:rsidTr="00ED1526">
        <w:tc>
          <w:tcPr>
            <w:tcW w:w="2984" w:type="dxa"/>
          </w:tcPr>
          <w:p w:rsidR="00891F6E" w:rsidRPr="001F7EE7" w:rsidRDefault="00891F6E" w:rsidP="00ED152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 (неудовлетворительно)</w:t>
            </w:r>
          </w:p>
        </w:tc>
        <w:tc>
          <w:tcPr>
            <w:tcW w:w="6587" w:type="dxa"/>
          </w:tcPr>
          <w:p w:rsidR="00891F6E" w:rsidRPr="001F7EE7" w:rsidRDefault="00891F6E" w:rsidP="00ED152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EE7">
              <w:rPr>
                <w:rFonts w:ascii="Times New Roman" w:hAnsi="Times New Roman" w:cs="Times New Roman"/>
                <w:sz w:val="28"/>
                <w:szCs w:val="28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891F6E" w:rsidRDefault="00891F6E" w:rsidP="00891F6E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91F6E" w:rsidRPr="007D73D7" w:rsidRDefault="00891F6E" w:rsidP="00F91F8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При оценке результатов деятельности учащихся учитывается характер допущенных ошибок: существенных, несущественных.</w:t>
      </w:r>
    </w:p>
    <w:p w:rsidR="00891F6E" w:rsidRPr="007D73D7" w:rsidRDefault="00891F6E" w:rsidP="00891F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>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891F6E" w:rsidRPr="007D73D7" w:rsidRDefault="00891F6E" w:rsidP="00891F6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7D73D7">
        <w:rPr>
          <w:rFonts w:ascii="Times New Roman" w:hAnsi="Times New Roman" w:cs="Times New Roman"/>
          <w:sz w:val="28"/>
          <w:szCs w:val="28"/>
        </w:rPr>
        <w:t xml:space="preserve">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7D73D7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7D73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73D7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7D73D7">
        <w:rPr>
          <w:rFonts w:ascii="Times New Roman" w:hAnsi="Times New Roman" w:cs="Times New Roman"/>
          <w:sz w:val="28"/>
          <w:szCs w:val="28"/>
        </w:rPr>
        <w:t>, дикции, артикуляции.</w:t>
      </w:r>
    </w:p>
    <w:p w:rsidR="00891F6E" w:rsidRDefault="00891F6E" w:rsidP="00891F6E">
      <w:pPr>
        <w:pStyle w:val="a9"/>
        <w:jc w:val="both"/>
        <w:rPr>
          <w:rStyle w:val="aa"/>
          <w:i/>
          <w:iCs/>
          <w:color w:val="000000"/>
          <w:spacing w:val="-4"/>
          <w:sz w:val="28"/>
          <w:szCs w:val="28"/>
        </w:rPr>
      </w:pPr>
    </w:p>
    <w:p w:rsidR="00891F6E" w:rsidRPr="006C5307" w:rsidRDefault="00891F6E" w:rsidP="00891F6E">
      <w:pPr>
        <w:pStyle w:val="a9"/>
        <w:jc w:val="center"/>
        <w:rPr>
          <w:rStyle w:val="aa"/>
          <w:i/>
          <w:iCs/>
          <w:color w:val="000000"/>
          <w:spacing w:val="-4"/>
          <w:sz w:val="28"/>
          <w:szCs w:val="28"/>
        </w:rPr>
      </w:pPr>
      <w:r w:rsidRPr="006C5307">
        <w:rPr>
          <w:rStyle w:val="aa"/>
          <w:i/>
          <w:iCs/>
          <w:color w:val="000000"/>
          <w:spacing w:val="-4"/>
          <w:sz w:val="28"/>
          <w:szCs w:val="28"/>
        </w:rPr>
        <w:t>Критерии певческого развития</w:t>
      </w:r>
    </w:p>
    <w:p w:rsidR="00891F6E" w:rsidRPr="007D73D7" w:rsidRDefault="00891F6E" w:rsidP="00891F6E">
      <w:pPr>
        <w:pStyle w:val="a9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3037"/>
        <w:gridCol w:w="2769"/>
        <w:gridCol w:w="1847"/>
      </w:tblGrid>
      <w:tr w:rsidR="00891F6E" w:rsidRPr="001F7EE7" w:rsidTr="00ED1526">
        <w:trPr>
          <w:trHeight w:val="20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>Параметры</w:t>
            </w:r>
          </w:p>
        </w:tc>
        <w:tc>
          <w:tcPr>
            <w:tcW w:w="7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a"/>
                <w:color w:val="000000"/>
                <w:spacing w:val="-4"/>
                <w:sz w:val="28"/>
                <w:szCs w:val="28"/>
              </w:rPr>
              <w:t>Критерии певческого развития</w:t>
            </w:r>
          </w:p>
        </w:tc>
      </w:tr>
      <w:tr w:rsidR="00891F6E" w:rsidRPr="001F7EE7" w:rsidTr="00ED1526">
        <w:trPr>
          <w:trHeight w:val="20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1F6E" w:rsidRPr="001F7EE7" w:rsidRDefault="00891F6E" w:rsidP="00ED1526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 xml:space="preserve">Неудовлетворительный  результат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 xml:space="preserve">Удовлетворительный  результат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1F7EE7">
              <w:rPr>
                <w:rStyle w:val="aa"/>
                <w:sz w:val="28"/>
                <w:szCs w:val="28"/>
              </w:rPr>
              <w:t xml:space="preserve">Хороший результат </w:t>
            </w:r>
          </w:p>
        </w:tc>
      </w:tr>
      <w:tr w:rsidR="00891F6E" w:rsidRPr="001F7EE7" w:rsidTr="00ED1526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b"/>
                <w:sz w:val="28"/>
                <w:szCs w:val="28"/>
              </w:rPr>
              <w:t>Музыкальный слух и диапазон в положительной динамике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 xml:space="preserve">Нечистое, фальшивое интонирование по всему диапазону в пределах терции, кварты </w:t>
            </w:r>
          </w:p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Относительно чистое интонирование в пределах сексты.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Чистое интонирование шире октавы</w:t>
            </w:r>
          </w:p>
        </w:tc>
      </w:tr>
      <w:tr w:rsidR="00891F6E" w:rsidRPr="001F7EE7" w:rsidTr="00ED1526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pStyle w:val="a8"/>
            </w:pPr>
            <w:r w:rsidRPr="001F7EE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  <w:p w:rsidR="00891F6E" w:rsidRPr="001F7EE7" w:rsidRDefault="00891F6E" w:rsidP="00ED1526">
            <w:pPr>
              <w:pStyle w:val="a8"/>
            </w:pPr>
            <w:r w:rsidRPr="001F7EE7">
              <w:rPr>
                <w:rStyle w:val="ab"/>
                <w:rFonts w:ascii="Times New Roman" w:hAnsi="Times New Roman" w:cs="Times New Roman"/>
                <w:sz w:val="28"/>
                <w:szCs w:val="28"/>
              </w:rPr>
              <w:t>звукообразования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Твердая атака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Придыхательная атака</w:t>
            </w:r>
          </w:p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Мягкая атака</w:t>
            </w:r>
          </w:p>
        </w:tc>
      </w:tr>
      <w:tr w:rsidR="00891F6E" w:rsidRPr="001F7EE7" w:rsidTr="00ED1526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b"/>
                <w:sz w:val="28"/>
                <w:szCs w:val="28"/>
              </w:rPr>
              <w:t xml:space="preserve"> Дикция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Нечеткая.</w:t>
            </w:r>
            <w:r w:rsidRPr="001F7EE7">
              <w:rPr>
                <w:sz w:val="28"/>
                <w:szCs w:val="28"/>
              </w:rPr>
              <w:br/>
              <w:t>Согласные</w:t>
            </w:r>
            <w:r w:rsidRPr="001F7EE7">
              <w:rPr>
                <w:sz w:val="28"/>
                <w:szCs w:val="28"/>
              </w:rPr>
              <w:br/>
              <w:t>смягченные.</w:t>
            </w:r>
            <w:r w:rsidRPr="001F7EE7">
              <w:rPr>
                <w:sz w:val="28"/>
                <w:szCs w:val="28"/>
              </w:rPr>
              <w:br/>
              <w:t>Искажение</w:t>
            </w:r>
            <w:r w:rsidRPr="001F7EE7">
              <w:rPr>
                <w:sz w:val="28"/>
                <w:szCs w:val="28"/>
              </w:rPr>
              <w:br/>
              <w:t>гласных. Пропуск</w:t>
            </w:r>
            <w:r w:rsidRPr="001F7EE7">
              <w:rPr>
                <w:sz w:val="28"/>
                <w:szCs w:val="28"/>
              </w:rPr>
              <w:br/>
              <w:t>- согласных.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Согласные твердые, активные.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Гласные округленные, не расплывчатые.</w:t>
            </w:r>
          </w:p>
        </w:tc>
      </w:tr>
      <w:tr w:rsidR="00891F6E" w:rsidRPr="001F7EE7" w:rsidTr="00ED1526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b"/>
                <w:sz w:val="28"/>
                <w:szCs w:val="28"/>
              </w:rPr>
              <w:t xml:space="preserve"> Дыхание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 xml:space="preserve">Судорожное, </w:t>
            </w:r>
            <w:r w:rsidRPr="001F7EE7">
              <w:rPr>
                <w:sz w:val="28"/>
                <w:szCs w:val="28"/>
              </w:rPr>
              <w:lastRenderedPageBreak/>
              <w:t>поверхностное.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lastRenderedPageBreak/>
              <w:t>Вдох</w:t>
            </w:r>
            <w:r w:rsidRPr="001F7EE7">
              <w:rPr>
                <w:sz w:val="28"/>
                <w:szCs w:val="28"/>
              </w:rPr>
              <w:br/>
            </w:r>
            <w:r w:rsidRPr="001F7EE7">
              <w:rPr>
                <w:sz w:val="28"/>
                <w:szCs w:val="28"/>
              </w:rPr>
              <w:lastRenderedPageBreak/>
              <w:t>перегруженный, выдох ускоренный, оптимальный.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lastRenderedPageBreak/>
              <w:t xml:space="preserve">Выдох </w:t>
            </w:r>
            <w:r w:rsidRPr="001F7EE7">
              <w:rPr>
                <w:sz w:val="28"/>
                <w:szCs w:val="28"/>
              </w:rPr>
              <w:lastRenderedPageBreak/>
              <w:t>сохраняет</w:t>
            </w:r>
            <w:r w:rsidRPr="001F7EE7">
              <w:rPr>
                <w:sz w:val="28"/>
                <w:szCs w:val="28"/>
              </w:rPr>
              <w:br/>
              <w:t>вдыхательную</w:t>
            </w:r>
            <w:r w:rsidRPr="001F7EE7">
              <w:rPr>
                <w:sz w:val="28"/>
                <w:szCs w:val="28"/>
              </w:rPr>
              <w:br/>
              <w:t>установку</w:t>
            </w:r>
          </w:p>
        </w:tc>
      </w:tr>
      <w:tr w:rsidR="00891F6E" w:rsidRPr="001F7EE7" w:rsidTr="00ED1526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rStyle w:val="ab"/>
                <w:sz w:val="28"/>
                <w:szCs w:val="28"/>
              </w:rPr>
              <w:lastRenderedPageBreak/>
              <w:t>Музыкальная эмоциональность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Вялое безразличное пение. При слушании ребенок рассеян, невнима</w:t>
            </w:r>
            <w:r w:rsidRPr="001F7EE7">
              <w:rPr>
                <w:sz w:val="28"/>
                <w:szCs w:val="28"/>
              </w:rPr>
              <w:softHyphen/>
              <w:t>телен. Не проявляет интереса к музыке.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Поет довольно выразительно, с подъемом. К слушанию музыки проявляет не всегда устойчивый инте</w:t>
            </w:r>
            <w:r w:rsidRPr="001F7EE7">
              <w:rPr>
                <w:sz w:val="28"/>
                <w:szCs w:val="28"/>
              </w:rPr>
              <w:softHyphen/>
              <w:t>рес.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91F6E" w:rsidRPr="001F7EE7" w:rsidRDefault="00891F6E" w:rsidP="00ED1526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1F7EE7">
              <w:rPr>
                <w:sz w:val="28"/>
                <w:szCs w:val="28"/>
              </w:rPr>
              <w:t>При исполнении песен активен. Лю</w:t>
            </w:r>
            <w:r w:rsidRPr="001F7EE7">
              <w:rPr>
                <w:sz w:val="28"/>
                <w:szCs w:val="28"/>
              </w:rPr>
              <w:softHyphen/>
              <w:t>бит, понимает музыку. Вни</w:t>
            </w:r>
            <w:r w:rsidRPr="001F7EE7">
              <w:rPr>
                <w:sz w:val="28"/>
                <w:szCs w:val="28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891F6E" w:rsidRPr="006C5307" w:rsidRDefault="00891F6E" w:rsidP="00891F6E">
      <w:pPr>
        <w:pStyle w:val="a9"/>
        <w:spacing w:line="360" w:lineRule="auto"/>
        <w:rPr>
          <w:sz w:val="28"/>
          <w:szCs w:val="28"/>
        </w:rPr>
      </w:pPr>
    </w:p>
    <w:p w:rsidR="00891F6E" w:rsidRPr="00891F6E" w:rsidRDefault="00891F6E" w:rsidP="00891F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F6E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</w:t>
      </w:r>
    </w:p>
    <w:p w:rsidR="00891F6E" w:rsidRDefault="00891F6E" w:rsidP="00891F6E">
      <w:pPr>
        <w:jc w:val="both"/>
        <w:rPr>
          <w:b/>
        </w:rPr>
      </w:pPr>
    </w:p>
    <w:p w:rsidR="00891F6E" w:rsidRDefault="00891F6E" w:rsidP="00891F6E">
      <w:pPr>
        <w:jc w:val="both"/>
        <w:rPr>
          <w:b/>
        </w:rPr>
      </w:pPr>
    </w:p>
    <w:p w:rsidR="00891F6E" w:rsidRPr="00593E26" w:rsidRDefault="00891F6E" w:rsidP="00891F6E">
      <w:pPr>
        <w:jc w:val="both"/>
        <w:rPr>
          <w:b/>
        </w:rPr>
      </w:pPr>
      <w:r w:rsidRPr="00593E26">
        <w:rPr>
          <w:b/>
        </w:rPr>
        <w:t>5класс</w:t>
      </w:r>
      <w:r w:rsidRPr="00593E26">
        <w:rPr>
          <w:b/>
        </w:rPr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ЗАКРЫТЫЕ ЗАДАНИЯ</w:t>
      </w:r>
      <w:r w:rsidRPr="00593E26">
        <w:rPr>
          <w:b/>
        </w:rPr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1вариант</w:t>
      </w:r>
    </w:p>
    <w:p w:rsidR="00891F6E" w:rsidRPr="00593E26" w:rsidRDefault="00891F6E" w:rsidP="00891F6E">
      <w:pPr>
        <w:jc w:val="both"/>
        <w:rPr>
          <w:b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68"/>
        <w:gridCol w:w="5581"/>
        <w:gridCol w:w="3522"/>
      </w:tblGrid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pPr>
              <w:rPr>
                <w:b/>
              </w:rPr>
            </w:pPr>
            <w:r w:rsidRPr="00593E26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Варианты ответов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тип музыки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А.композиторская</w:t>
            </w:r>
          </w:p>
          <w:p w:rsidR="00891F6E" w:rsidRPr="00593E26" w:rsidRDefault="00891F6E" w:rsidP="00ED1526">
            <w:r w:rsidRPr="00593E26">
              <w:t>Б.народная</w:t>
            </w:r>
          </w:p>
          <w:p w:rsidR="00891F6E" w:rsidRPr="00593E26" w:rsidRDefault="00891F6E" w:rsidP="00ED1526">
            <w:r w:rsidRPr="00593E26">
              <w:t>В.композиторская в народном духе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2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музыкальный жанр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А.вокальное произведение</w:t>
            </w:r>
          </w:p>
          <w:p w:rsidR="00891F6E" w:rsidRPr="00593E26" w:rsidRDefault="00891F6E" w:rsidP="00ED1526">
            <w:r w:rsidRPr="00593E26">
              <w:t>Б.инструментальная пьеса</w:t>
            </w:r>
          </w:p>
          <w:p w:rsidR="00891F6E" w:rsidRPr="00593E26" w:rsidRDefault="00891F6E" w:rsidP="00ED1526">
            <w:r w:rsidRPr="00593E26">
              <w:t>В.симфоническая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3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тип хора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А.детский</w:t>
            </w:r>
          </w:p>
          <w:p w:rsidR="00891F6E" w:rsidRPr="00593E26" w:rsidRDefault="00891F6E" w:rsidP="00ED1526">
            <w:r w:rsidRPr="00593E26">
              <w:t>Б.женский</w:t>
            </w:r>
          </w:p>
          <w:p w:rsidR="00891F6E" w:rsidRPr="00593E26" w:rsidRDefault="00891F6E" w:rsidP="00ED1526">
            <w:r w:rsidRPr="00593E26">
              <w:t>В.мужской</w:t>
            </w:r>
          </w:p>
          <w:p w:rsidR="00891F6E" w:rsidRPr="00593E26" w:rsidRDefault="00891F6E" w:rsidP="00ED1526">
            <w:r w:rsidRPr="00593E26">
              <w:t>Г.смешанный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4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Произведение, предназначенное для пения без слов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А.вокализ</w:t>
            </w:r>
          </w:p>
          <w:p w:rsidR="00891F6E" w:rsidRPr="00593E26" w:rsidRDefault="00891F6E" w:rsidP="00ED1526">
            <w:r w:rsidRPr="00593E26">
              <w:t>Б.романс</w:t>
            </w:r>
          </w:p>
          <w:p w:rsidR="00891F6E" w:rsidRPr="00593E26" w:rsidRDefault="00891F6E" w:rsidP="00ED1526">
            <w:r w:rsidRPr="00593E26">
              <w:t>В.хор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5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Жанр, не относящийся к вокальным произведениям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А.романс</w:t>
            </w:r>
          </w:p>
          <w:p w:rsidR="00891F6E" w:rsidRPr="00593E26" w:rsidRDefault="00891F6E" w:rsidP="00ED1526">
            <w:r w:rsidRPr="00593E26">
              <w:t>Б.кантата</w:t>
            </w:r>
          </w:p>
          <w:p w:rsidR="00891F6E" w:rsidRPr="00593E26" w:rsidRDefault="00891F6E" w:rsidP="00ED1526">
            <w:r w:rsidRPr="00593E26">
              <w:t>В.симфония</w:t>
            </w:r>
          </w:p>
          <w:p w:rsidR="00891F6E" w:rsidRPr="00593E26" w:rsidRDefault="00891F6E" w:rsidP="00ED1526">
            <w:r w:rsidRPr="00593E26">
              <w:t>Г.песня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6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характер музыки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А.грозная</w:t>
            </w:r>
          </w:p>
          <w:p w:rsidR="00891F6E" w:rsidRPr="00593E26" w:rsidRDefault="00891F6E" w:rsidP="00ED1526">
            <w:r w:rsidRPr="00593E26">
              <w:t>Б.взволнованная</w:t>
            </w:r>
          </w:p>
          <w:p w:rsidR="00891F6E" w:rsidRPr="00593E26" w:rsidRDefault="00891F6E" w:rsidP="00ED1526">
            <w:r w:rsidRPr="00593E26">
              <w:t>В.радостная</w:t>
            </w:r>
          </w:p>
          <w:p w:rsidR="00891F6E" w:rsidRPr="00593E26" w:rsidRDefault="00891F6E" w:rsidP="00ED1526">
            <w:r w:rsidRPr="00593E26">
              <w:t>Г.спокойная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7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Выбери инструмент, на котором не играли герои «Квартета» И.А.Крылова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А.альт</w:t>
            </w:r>
          </w:p>
          <w:p w:rsidR="00891F6E" w:rsidRPr="00593E26" w:rsidRDefault="00891F6E" w:rsidP="00ED1526">
            <w:r w:rsidRPr="00593E26">
              <w:t>Б. виолончель</w:t>
            </w:r>
          </w:p>
          <w:p w:rsidR="00891F6E" w:rsidRPr="00593E26" w:rsidRDefault="00891F6E" w:rsidP="00ED1526">
            <w:r w:rsidRPr="00593E26">
              <w:t>В. скрипка</w:t>
            </w:r>
          </w:p>
          <w:p w:rsidR="00891F6E" w:rsidRPr="00593E26" w:rsidRDefault="00891F6E" w:rsidP="00ED1526">
            <w:r w:rsidRPr="00593E26">
              <w:t>Г.барабан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lastRenderedPageBreak/>
              <w:t>8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Автор произведения, положенного в основу оперы М.И.Глинки «Руслан и Людмила»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 Н.Кукольник</w:t>
            </w:r>
          </w:p>
          <w:p w:rsidR="00891F6E" w:rsidRPr="00593E26" w:rsidRDefault="00891F6E" w:rsidP="00ED1526">
            <w:r w:rsidRPr="00593E26">
              <w:t>Б. С.А.Есенин</w:t>
            </w:r>
          </w:p>
          <w:p w:rsidR="00891F6E" w:rsidRPr="00593E26" w:rsidRDefault="00891F6E" w:rsidP="00ED1526">
            <w:r w:rsidRPr="00593E26">
              <w:t>В. А.С.Пушкин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9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К какому музыкальному жанру относится этот фрагмент?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А.вокальный</w:t>
            </w:r>
          </w:p>
          <w:p w:rsidR="00891F6E" w:rsidRPr="00593E26" w:rsidRDefault="00891F6E" w:rsidP="00ED1526">
            <w:r w:rsidRPr="00593E26">
              <w:t>Б.инструментальный</w:t>
            </w:r>
          </w:p>
          <w:p w:rsidR="00891F6E" w:rsidRPr="00593E26" w:rsidRDefault="00891F6E" w:rsidP="00ED1526">
            <w:r w:rsidRPr="00593E26">
              <w:t>В.симфонический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10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вид инструмента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А.струнно-смычковый</w:t>
            </w:r>
          </w:p>
          <w:p w:rsidR="00891F6E" w:rsidRPr="00593E26" w:rsidRDefault="00891F6E" w:rsidP="00ED1526">
            <w:r w:rsidRPr="00593E26">
              <w:t>Б.клавишно-духовой</w:t>
            </w:r>
          </w:p>
          <w:p w:rsidR="00891F6E" w:rsidRPr="00593E26" w:rsidRDefault="00891F6E" w:rsidP="00ED1526">
            <w:r w:rsidRPr="00593E26">
              <w:t>В.деревянно-духовой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11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Какой русской певице посвятил С.Рахманинов свой «Вокализ»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 Л.Г.Зыкиной</w:t>
            </w:r>
          </w:p>
          <w:p w:rsidR="00891F6E" w:rsidRPr="00593E26" w:rsidRDefault="00891F6E" w:rsidP="00ED1526">
            <w:r w:rsidRPr="00593E26">
              <w:t>Б. А.В.Неждановой</w:t>
            </w:r>
          </w:p>
          <w:p w:rsidR="00891F6E" w:rsidRPr="00593E26" w:rsidRDefault="00891F6E" w:rsidP="00ED1526">
            <w:proofErr w:type="spellStart"/>
            <w:r w:rsidRPr="00593E26">
              <w:t>В.А.Н.Пахмутовой</w:t>
            </w:r>
            <w:proofErr w:type="spellEnd"/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12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Литературная основа оперы или балета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А.либретто</w:t>
            </w:r>
          </w:p>
          <w:p w:rsidR="00891F6E" w:rsidRPr="00593E26" w:rsidRDefault="00891F6E" w:rsidP="00ED1526">
            <w:r w:rsidRPr="00593E26">
              <w:t>Б.сценарий</w:t>
            </w:r>
          </w:p>
          <w:p w:rsidR="00891F6E" w:rsidRPr="00593E26" w:rsidRDefault="00891F6E" w:rsidP="00ED1526">
            <w:r w:rsidRPr="00593E26">
              <w:t>В.пересказ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13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тембр голоса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А.бас</w:t>
            </w:r>
          </w:p>
          <w:p w:rsidR="00891F6E" w:rsidRPr="00593E26" w:rsidRDefault="00891F6E" w:rsidP="00ED1526">
            <w:r w:rsidRPr="00593E26">
              <w:t>Б.тенор</w:t>
            </w:r>
          </w:p>
          <w:p w:rsidR="00891F6E" w:rsidRPr="00593E26" w:rsidRDefault="00891F6E" w:rsidP="00ED1526">
            <w:r w:rsidRPr="00593E26">
              <w:t>В.сопрано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14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Без какого инструмента не появилась бы эта песня?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А.виолончель</w:t>
            </w:r>
          </w:p>
          <w:p w:rsidR="00891F6E" w:rsidRPr="00593E26" w:rsidRDefault="00891F6E" w:rsidP="00ED1526">
            <w:r w:rsidRPr="00593E26">
              <w:t>Б.скрипка</w:t>
            </w:r>
          </w:p>
          <w:p w:rsidR="00891F6E" w:rsidRPr="00593E26" w:rsidRDefault="00891F6E" w:rsidP="00ED1526">
            <w:r w:rsidRPr="00593E26">
              <w:t>В.труба</w:t>
            </w:r>
          </w:p>
          <w:p w:rsidR="00891F6E" w:rsidRPr="00593E26" w:rsidRDefault="00891F6E" w:rsidP="00ED1526">
            <w:r w:rsidRPr="00593E26">
              <w:t>Г.фортепьяно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15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Ансамбль из 4-х музыкантов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А.квартет</w:t>
            </w:r>
          </w:p>
          <w:p w:rsidR="00891F6E" w:rsidRPr="00593E26" w:rsidRDefault="00891F6E" w:rsidP="00ED1526">
            <w:r w:rsidRPr="00593E26">
              <w:t>Б.соло</w:t>
            </w:r>
          </w:p>
          <w:p w:rsidR="00891F6E" w:rsidRPr="00593E26" w:rsidRDefault="00891F6E" w:rsidP="00ED1526">
            <w:r w:rsidRPr="00593E26">
              <w:t>В.оркестр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16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Грузинский народный инструмент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А.балалайка</w:t>
            </w:r>
          </w:p>
          <w:p w:rsidR="00891F6E" w:rsidRPr="00593E26" w:rsidRDefault="00891F6E" w:rsidP="00ED1526">
            <w:r w:rsidRPr="00593E26">
              <w:t>Б.бандура</w:t>
            </w:r>
          </w:p>
          <w:p w:rsidR="00891F6E" w:rsidRPr="00593E26" w:rsidRDefault="00891F6E" w:rsidP="00ED1526">
            <w:r w:rsidRPr="00593E26">
              <w:t>В.чонгури</w:t>
            </w:r>
          </w:p>
        </w:tc>
      </w:tr>
    </w:tbl>
    <w:p w:rsidR="00891F6E" w:rsidRDefault="00891F6E" w:rsidP="00891F6E"/>
    <w:p w:rsidR="00891F6E" w:rsidRDefault="00891F6E" w:rsidP="00891F6E"/>
    <w:p w:rsidR="00891F6E" w:rsidRPr="00891F6E" w:rsidRDefault="00891F6E" w:rsidP="00891F6E">
      <w:r w:rsidRPr="00593E26">
        <w:rPr>
          <w:b/>
        </w:rPr>
        <w:t>5класс</w:t>
      </w:r>
      <w:r w:rsidRPr="00593E26">
        <w:rPr>
          <w:b/>
        </w:rPr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ЗАКРЫТЫЕ ЗАДАНИЯ</w:t>
      </w:r>
      <w:r w:rsidRPr="00593E26">
        <w:rPr>
          <w:b/>
        </w:rPr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2вариант</w:t>
      </w:r>
    </w:p>
    <w:p w:rsidR="00891F6E" w:rsidRPr="00593E26" w:rsidRDefault="00891F6E" w:rsidP="00891F6E">
      <w:pPr>
        <w:jc w:val="both"/>
        <w:rPr>
          <w:b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67"/>
        <w:gridCol w:w="5584"/>
        <w:gridCol w:w="3520"/>
      </w:tblGrid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pPr>
              <w:rPr>
                <w:b/>
              </w:rPr>
            </w:pPr>
            <w:r w:rsidRPr="00593E26">
              <w:rPr>
                <w:b/>
              </w:rPr>
              <w:t>№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Содержание задания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Варианты ответов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жанр музыки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А.вокальный</w:t>
            </w:r>
          </w:p>
          <w:p w:rsidR="00891F6E" w:rsidRPr="00593E26" w:rsidRDefault="00891F6E" w:rsidP="00ED1526">
            <w:r w:rsidRPr="00593E26">
              <w:t>Б.инструментальный</w:t>
            </w:r>
          </w:p>
          <w:p w:rsidR="00891F6E" w:rsidRPr="00593E26" w:rsidRDefault="00891F6E" w:rsidP="00ED1526">
            <w:r w:rsidRPr="00593E26">
              <w:t>В.симфонический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2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вид музыки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А.композиторская</w:t>
            </w:r>
          </w:p>
          <w:p w:rsidR="00891F6E" w:rsidRPr="00593E26" w:rsidRDefault="00891F6E" w:rsidP="00ED1526">
            <w:r w:rsidRPr="00593E26">
              <w:t>Б.народная</w:t>
            </w:r>
          </w:p>
          <w:p w:rsidR="00891F6E" w:rsidRPr="00593E26" w:rsidRDefault="00891F6E" w:rsidP="00ED1526">
            <w:r w:rsidRPr="00593E26">
              <w:t>В.композиторская в народном духе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3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Определите композитора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 С.В.Рахманинов</w:t>
            </w:r>
          </w:p>
          <w:p w:rsidR="00891F6E" w:rsidRPr="00593E26" w:rsidRDefault="00891F6E" w:rsidP="00ED1526">
            <w:r w:rsidRPr="00593E26">
              <w:t>Б. С.С.Прокофьев</w:t>
            </w:r>
          </w:p>
          <w:p w:rsidR="00891F6E" w:rsidRPr="00593E26" w:rsidRDefault="00891F6E" w:rsidP="00ED1526">
            <w:r w:rsidRPr="00593E26">
              <w:t>В.Г.Свиридов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4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Музыкальное произведение крупной формы для солирующего инструмента и оркестра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А.концерт</w:t>
            </w:r>
          </w:p>
          <w:p w:rsidR="00891F6E" w:rsidRPr="00593E26" w:rsidRDefault="00891F6E" w:rsidP="00ED1526">
            <w:r w:rsidRPr="00593E26">
              <w:t>Б.симфония</w:t>
            </w:r>
          </w:p>
          <w:p w:rsidR="00891F6E" w:rsidRPr="00593E26" w:rsidRDefault="00891F6E" w:rsidP="00ED1526">
            <w:r w:rsidRPr="00593E26">
              <w:t>В.сюита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5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Музыкальный жанр, относящийся к вокальным произведениям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А.мазурка</w:t>
            </w:r>
          </w:p>
          <w:p w:rsidR="00891F6E" w:rsidRPr="00593E26" w:rsidRDefault="00891F6E" w:rsidP="00ED1526">
            <w:r w:rsidRPr="00593E26">
              <w:t>Б.романс</w:t>
            </w:r>
          </w:p>
          <w:p w:rsidR="00891F6E" w:rsidRPr="00593E26" w:rsidRDefault="00891F6E" w:rsidP="00ED1526">
            <w:r w:rsidRPr="00593E26">
              <w:t>В.концерт</w:t>
            </w:r>
          </w:p>
          <w:p w:rsidR="00891F6E" w:rsidRPr="00593E26" w:rsidRDefault="00891F6E" w:rsidP="00ED1526">
            <w:r w:rsidRPr="00593E26">
              <w:t>Г.соната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lastRenderedPageBreak/>
              <w:t>6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Какое время суток изображает музыка?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А.закат</w:t>
            </w:r>
          </w:p>
          <w:p w:rsidR="00891F6E" w:rsidRPr="00593E26" w:rsidRDefault="00891F6E" w:rsidP="00ED1526">
            <w:r w:rsidRPr="00593E26">
              <w:t>Б.полдень</w:t>
            </w:r>
          </w:p>
          <w:p w:rsidR="00891F6E" w:rsidRPr="00593E26" w:rsidRDefault="00891F6E" w:rsidP="00ED1526">
            <w:r w:rsidRPr="00593E26">
              <w:t>В.рассвет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7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Инструмент, на котором играл один из героев басни И.А.Крылова «Квартет»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А.арфа</w:t>
            </w:r>
          </w:p>
          <w:p w:rsidR="00891F6E" w:rsidRPr="00593E26" w:rsidRDefault="00891F6E" w:rsidP="00ED1526">
            <w:r w:rsidRPr="00593E26">
              <w:t>Б.альт</w:t>
            </w:r>
          </w:p>
          <w:p w:rsidR="00891F6E" w:rsidRPr="00593E26" w:rsidRDefault="00891F6E" w:rsidP="00ED1526">
            <w:r w:rsidRPr="00593E26">
              <w:t>В.кларнет</w:t>
            </w:r>
          </w:p>
          <w:p w:rsidR="00891F6E" w:rsidRPr="00593E26" w:rsidRDefault="00891F6E" w:rsidP="00ED1526">
            <w:r w:rsidRPr="00593E26">
              <w:t>Г.флейта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8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Романс на стихи Н.Кукольника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 «Жаворонок»</w:t>
            </w:r>
          </w:p>
          <w:p w:rsidR="00891F6E" w:rsidRPr="00593E26" w:rsidRDefault="00891F6E" w:rsidP="00ED1526">
            <w:r w:rsidRPr="00593E26">
              <w:t>Б. «Спящая княжна»</w:t>
            </w:r>
          </w:p>
          <w:p w:rsidR="00891F6E" w:rsidRPr="00593E26" w:rsidRDefault="00891F6E" w:rsidP="00ED1526">
            <w:r w:rsidRPr="00593E26">
              <w:t>В. «Грустная песенка»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9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Произведение какого композитора легло в основу этой музыки?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 xml:space="preserve">А. </w:t>
            </w:r>
            <w:proofErr w:type="spellStart"/>
            <w:r w:rsidRPr="00593E26">
              <w:t>М.А.Балакирев</w:t>
            </w:r>
            <w:proofErr w:type="spellEnd"/>
          </w:p>
          <w:p w:rsidR="00891F6E" w:rsidRPr="00593E26" w:rsidRDefault="00891F6E" w:rsidP="00ED1526">
            <w:r w:rsidRPr="00593E26">
              <w:t>Б. А.П.Бородин</w:t>
            </w:r>
          </w:p>
          <w:p w:rsidR="00891F6E" w:rsidRPr="00593E26" w:rsidRDefault="00891F6E" w:rsidP="00ED1526">
            <w:proofErr w:type="spellStart"/>
            <w:r w:rsidRPr="00593E26">
              <w:t>В.М.И.Глинка</w:t>
            </w:r>
            <w:proofErr w:type="spellEnd"/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10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Страна, в которой родился и жил автор этой музыки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А.Германия</w:t>
            </w:r>
          </w:p>
          <w:p w:rsidR="00891F6E" w:rsidRPr="00593E26" w:rsidRDefault="00891F6E" w:rsidP="00ED1526">
            <w:r w:rsidRPr="00593E26">
              <w:t>Б.Польша</w:t>
            </w:r>
          </w:p>
          <w:p w:rsidR="00891F6E" w:rsidRPr="00593E26" w:rsidRDefault="00891F6E" w:rsidP="00ED1526">
            <w:r w:rsidRPr="00593E26">
              <w:t>В.Франция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11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Кем по профессии был композитор А.П.Бородин?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А.военный инженер</w:t>
            </w:r>
          </w:p>
          <w:p w:rsidR="00891F6E" w:rsidRPr="00593E26" w:rsidRDefault="00891F6E" w:rsidP="00ED1526">
            <w:r w:rsidRPr="00593E26">
              <w:t>Б.морской офицер</w:t>
            </w:r>
          </w:p>
          <w:p w:rsidR="00891F6E" w:rsidRPr="00593E26" w:rsidRDefault="00891F6E" w:rsidP="00ED1526">
            <w:r w:rsidRPr="00593E26">
              <w:t>В.учёный-химик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12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Сольный номер из оперы, характеризующий героя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А.ансамбль</w:t>
            </w:r>
          </w:p>
          <w:p w:rsidR="00891F6E" w:rsidRPr="00593E26" w:rsidRDefault="00891F6E" w:rsidP="00ED1526">
            <w:r w:rsidRPr="00593E26">
              <w:t>Б.антракт</w:t>
            </w:r>
          </w:p>
          <w:p w:rsidR="00891F6E" w:rsidRPr="00593E26" w:rsidRDefault="00891F6E" w:rsidP="00ED1526">
            <w:r w:rsidRPr="00593E26">
              <w:t>В.ария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13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Назови имя героини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А.Волхова</w:t>
            </w:r>
          </w:p>
          <w:p w:rsidR="00891F6E" w:rsidRPr="00593E26" w:rsidRDefault="00891F6E" w:rsidP="00ED1526">
            <w:r w:rsidRPr="00593E26">
              <w:t>Б.Людмила</w:t>
            </w:r>
          </w:p>
          <w:p w:rsidR="00891F6E" w:rsidRPr="00593E26" w:rsidRDefault="00891F6E" w:rsidP="00ED1526">
            <w:proofErr w:type="spellStart"/>
            <w:r w:rsidRPr="00593E26">
              <w:t>В.Кармен</w:t>
            </w:r>
            <w:proofErr w:type="spellEnd"/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14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К какой группе инструментов относится инструмент, о котором идёт речь в этой песне?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А.деревянно-духовой</w:t>
            </w:r>
          </w:p>
          <w:p w:rsidR="00891F6E" w:rsidRPr="00593E26" w:rsidRDefault="00891F6E" w:rsidP="00ED1526">
            <w:r w:rsidRPr="00593E26">
              <w:t>Б.струнно-смычковой</w:t>
            </w:r>
          </w:p>
          <w:p w:rsidR="00891F6E" w:rsidRPr="00593E26" w:rsidRDefault="00891F6E" w:rsidP="00ED1526">
            <w:r w:rsidRPr="00593E26">
              <w:t>В.струнно-щипковый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15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Какая песня И.О.Дунаевского звучит в кинофильме «Дети капитана Гранта»?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 «Летите, голуби»</w:t>
            </w:r>
          </w:p>
          <w:p w:rsidR="00891F6E" w:rsidRPr="00593E26" w:rsidRDefault="00891F6E" w:rsidP="00ED1526">
            <w:r w:rsidRPr="00593E26">
              <w:t>Б. «Спой, нам, ветер»</w:t>
            </w:r>
          </w:p>
          <w:p w:rsidR="00891F6E" w:rsidRPr="00593E26" w:rsidRDefault="00891F6E" w:rsidP="00ED1526">
            <w:r w:rsidRPr="00593E26">
              <w:t>В. «Урожайная»</w:t>
            </w:r>
          </w:p>
        </w:tc>
      </w:tr>
      <w:tr w:rsidR="00891F6E" w:rsidRPr="00593E26" w:rsidTr="00ED1526">
        <w:tc>
          <w:tcPr>
            <w:tcW w:w="468" w:type="dxa"/>
            <w:vAlign w:val="center"/>
          </w:tcPr>
          <w:p w:rsidR="00891F6E" w:rsidRPr="00593E26" w:rsidRDefault="00891F6E" w:rsidP="00ED1526">
            <w:r w:rsidRPr="00593E26">
              <w:t>16</w:t>
            </w:r>
          </w:p>
        </w:tc>
        <w:tc>
          <w:tcPr>
            <w:tcW w:w="5912" w:type="dxa"/>
            <w:vAlign w:val="center"/>
          </w:tcPr>
          <w:p w:rsidR="00891F6E" w:rsidRPr="00593E26" w:rsidRDefault="00891F6E" w:rsidP="00ED1526">
            <w:r w:rsidRPr="00593E26">
              <w:t>Белорусский народный инструмент</w:t>
            </w:r>
          </w:p>
        </w:tc>
        <w:tc>
          <w:tcPr>
            <w:tcW w:w="3628" w:type="dxa"/>
            <w:vAlign w:val="center"/>
          </w:tcPr>
          <w:p w:rsidR="00891F6E" w:rsidRPr="00593E26" w:rsidRDefault="00891F6E" w:rsidP="00ED1526">
            <w:r w:rsidRPr="00593E26">
              <w:t>А.бандура</w:t>
            </w:r>
          </w:p>
          <w:p w:rsidR="00891F6E" w:rsidRPr="00593E26" w:rsidRDefault="00891F6E" w:rsidP="00ED1526">
            <w:r w:rsidRPr="00593E26">
              <w:t>Б.чонгури</w:t>
            </w:r>
          </w:p>
          <w:p w:rsidR="00891F6E" w:rsidRPr="00593E26" w:rsidRDefault="00891F6E" w:rsidP="00ED1526">
            <w:proofErr w:type="spellStart"/>
            <w:r w:rsidRPr="00593E26">
              <w:t>В.цымбалы</w:t>
            </w:r>
            <w:proofErr w:type="spellEnd"/>
          </w:p>
        </w:tc>
      </w:tr>
    </w:tbl>
    <w:p w:rsidR="00891F6E" w:rsidRDefault="00891F6E" w:rsidP="00891F6E"/>
    <w:p w:rsidR="00891F6E" w:rsidRPr="00593E26" w:rsidRDefault="00891F6E" w:rsidP="00891F6E">
      <w:r w:rsidRPr="00593E26">
        <w:rPr>
          <w:b/>
        </w:rPr>
        <w:t>5класс</w:t>
      </w:r>
      <w:r w:rsidRPr="00593E26">
        <w:rPr>
          <w:b/>
        </w:rPr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ОТКРЫТЫЕ ЗАДАНИЯ</w:t>
      </w:r>
      <w:r w:rsidRPr="00593E26"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1вариант</w:t>
      </w:r>
    </w:p>
    <w:p w:rsidR="00891F6E" w:rsidRPr="00593E26" w:rsidRDefault="00891F6E" w:rsidP="00891F6E">
      <w:pPr>
        <w:jc w:val="center"/>
      </w:pPr>
      <w:r w:rsidRPr="00593E26">
        <w:rPr>
          <w:b/>
        </w:rPr>
        <w:t>Выполни задания на чистом листе. Пиши кратко и логично.</w:t>
      </w:r>
    </w:p>
    <w:p w:rsidR="00891F6E" w:rsidRPr="00593E26" w:rsidRDefault="00891F6E" w:rsidP="00891F6E">
      <w:pPr>
        <w:jc w:val="center"/>
        <w:rPr>
          <w:b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17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имя великого русского композитора, основоположника русской классической музыки и три его произведения.</w:t>
            </w:r>
          </w:p>
        </w:tc>
      </w:tr>
      <w:tr w:rsidR="00891F6E" w:rsidRPr="00593E26" w:rsidTr="00ED1526">
        <w:trPr>
          <w:trHeight w:val="70"/>
        </w:trPr>
        <w:tc>
          <w:tcPr>
            <w:tcW w:w="468" w:type="dxa"/>
          </w:tcPr>
          <w:p w:rsidR="00891F6E" w:rsidRPr="00593E26" w:rsidRDefault="00891F6E" w:rsidP="00ED1526">
            <w:r w:rsidRPr="00593E26">
              <w:t>18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произведения К.Паустовского, где главными героями являются музыка и композиторы.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19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 xml:space="preserve">Назовите автора и перечисли части сюиты «Пер </w:t>
            </w:r>
            <w:proofErr w:type="spellStart"/>
            <w:r w:rsidRPr="00593E26">
              <w:t>Гюнт</w:t>
            </w:r>
            <w:proofErr w:type="spellEnd"/>
            <w:r w:rsidRPr="00593E26">
              <w:t>».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20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Что ты знаешь о содружестве великих русских композиторов «Могучая кучка»?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21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композитора и произведение, написанное на стихи автора этих строк:</w:t>
            </w:r>
          </w:p>
          <w:p w:rsidR="00891F6E" w:rsidRPr="00593E26" w:rsidRDefault="00891F6E" w:rsidP="00ED1526">
            <w:r w:rsidRPr="00593E26">
              <w:t>«Поёт зима, аукает,</w:t>
            </w:r>
          </w:p>
          <w:p w:rsidR="00891F6E" w:rsidRPr="00593E26" w:rsidRDefault="00891F6E" w:rsidP="00ED1526">
            <w:r w:rsidRPr="00593E26">
              <w:t>Мохнатый лес баюкает</w:t>
            </w:r>
          </w:p>
          <w:p w:rsidR="00891F6E" w:rsidRPr="00593E26" w:rsidRDefault="00891F6E" w:rsidP="00ED1526">
            <w:proofErr w:type="spellStart"/>
            <w:r w:rsidRPr="00593E26">
              <w:t>Стозвоном</w:t>
            </w:r>
            <w:proofErr w:type="spellEnd"/>
            <w:r w:rsidRPr="00593E26">
              <w:t xml:space="preserve"> сосняка…»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22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4-х зарубежных композиторов.</w:t>
            </w:r>
          </w:p>
        </w:tc>
      </w:tr>
    </w:tbl>
    <w:p w:rsidR="00891F6E" w:rsidRPr="00593E26" w:rsidRDefault="00891F6E" w:rsidP="00891F6E">
      <w:pPr>
        <w:rPr>
          <w:b/>
        </w:rPr>
      </w:pPr>
    </w:p>
    <w:p w:rsidR="00891F6E" w:rsidRPr="00593E26" w:rsidRDefault="00891F6E" w:rsidP="00891F6E">
      <w:pPr>
        <w:rPr>
          <w:b/>
        </w:rPr>
      </w:pPr>
    </w:p>
    <w:p w:rsidR="00891F6E" w:rsidRPr="00593E26" w:rsidRDefault="00891F6E" w:rsidP="00891F6E">
      <w:r w:rsidRPr="00593E26">
        <w:rPr>
          <w:b/>
        </w:rPr>
        <w:t>5класс</w:t>
      </w:r>
      <w:r w:rsidRPr="00593E26">
        <w:rPr>
          <w:b/>
        </w:rPr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ОТКРЫТЫЕ ЗАДАНИЯ</w:t>
      </w:r>
      <w:r w:rsidRPr="00593E26">
        <w:tab/>
      </w:r>
      <w:r w:rsidRPr="00593E26">
        <w:tab/>
      </w:r>
      <w:r w:rsidRPr="00593E26">
        <w:tab/>
      </w:r>
      <w:r w:rsidRPr="00593E26">
        <w:tab/>
      </w:r>
      <w:r w:rsidRPr="00593E26">
        <w:rPr>
          <w:b/>
        </w:rPr>
        <w:t>2вариант</w:t>
      </w:r>
    </w:p>
    <w:p w:rsidR="00891F6E" w:rsidRPr="00593E26" w:rsidRDefault="00891F6E" w:rsidP="00891F6E">
      <w:pPr>
        <w:jc w:val="center"/>
      </w:pPr>
      <w:r w:rsidRPr="00593E26">
        <w:rPr>
          <w:b/>
        </w:rPr>
        <w:t>Выполни задания на чистом листе. Пиши кратко и логично.</w:t>
      </w:r>
    </w:p>
    <w:p w:rsidR="00891F6E" w:rsidRPr="00593E26" w:rsidRDefault="00891F6E" w:rsidP="00891F6E"/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467"/>
        <w:gridCol w:w="9104"/>
      </w:tblGrid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17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три музыкальных произведения о природе.</w:t>
            </w:r>
          </w:p>
        </w:tc>
      </w:tr>
      <w:tr w:rsidR="00891F6E" w:rsidRPr="00593E26" w:rsidTr="00ED1526">
        <w:trPr>
          <w:trHeight w:val="70"/>
        </w:trPr>
        <w:tc>
          <w:tcPr>
            <w:tcW w:w="468" w:type="dxa"/>
          </w:tcPr>
          <w:p w:rsidR="00891F6E" w:rsidRPr="00593E26" w:rsidRDefault="00891F6E" w:rsidP="00ED1526">
            <w:r w:rsidRPr="00593E26">
              <w:t>18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сказки, в которых главным действующим лицом является музыка.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19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инструменты, изображающие главных героев симфонической сказки С.Прокофьева «Петя и волк».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20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Перечислите музыкальные произведения, написанные по произведениям А.С.Пушкина.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21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Кому посвятил П.И.Чайковский «Детский альбом». Назовите пьесы из этого сборника.</w:t>
            </w:r>
          </w:p>
        </w:tc>
      </w:tr>
      <w:tr w:rsidR="00891F6E" w:rsidRPr="00593E26" w:rsidTr="00ED1526">
        <w:tc>
          <w:tcPr>
            <w:tcW w:w="468" w:type="dxa"/>
          </w:tcPr>
          <w:p w:rsidR="00891F6E" w:rsidRPr="00593E26" w:rsidRDefault="00891F6E" w:rsidP="00ED1526">
            <w:r w:rsidRPr="00593E26">
              <w:t>22</w:t>
            </w:r>
          </w:p>
        </w:tc>
        <w:tc>
          <w:tcPr>
            <w:tcW w:w="9669" w:type="dxa"/>
          </w:tcPr>
          <w:p w:rsidR="00891F6E" w:rsidRPr="00593E26" w:rsidRDefault="00891F6E" w:rsidP="00ED1526">
            <w:r w:rsidRPr="00593E26">
              <w:t>Назовите 4-х русских композиторов.</w:t>
            </w:r>
          </w:p>
        </w:tc>
      </w:tr>
    </w:tbl>
    <w:p w:rsidR="00891F6E" w:rsidRPr="00593E26" w:rsidRDefault="00891F6E" w:rsidP="00891F6E"/>
    <w:p w:rsidR="00891F6E" w:rsidRPr="00593E26" w:rsidRDefault="00891F6E" w:rsidP="00891F6E">
      <w:pPr>
        <w:jc w:val="center"/>
        <w:rPr>
          <w:b/>
        </w:rPr>
      </w:pPr>
      <w:r w:rsidRPr="00593E26">
        <w:rPr>
          <w:b/>
        </w:rPr>
        <w:t>СПИСОК ИСПОЛЬЗУЕМЫХ МУЗЫКАЛЬНЫХ ПРОИЗВЕДЕНИЙ.</w:t>
      </w:r>
    </w:p>
    <w:p w:rsidR="00891F6E" w:rsidRPr="00593E26" w:rsidRDefault="00891F6E" w:rsidP="00891F6E">
      <w:pPr>
        <w:jc w:val="center"/>
      </w:pPr>
    </w:p>
    <w:p w:rsidR="00891F6E" w:rsidRPr="00593E26" w:rsidRDefault="00891F6E" w:rsidP="00891F6E">
      <w:pPr>
        <w:numPr>
          <w:ilvl w:val="0"/>
          <w:numId w:val="6"/>
        </w:numPr>
        <w:jc w:val="both"/>
      </w:pPr>
      <w:r w:rsidRPr="00593E26">
        <w:t>М.И.Глинка. Романс «Жаворонок» (з.1).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r w:rsidRPr="00593E26">
        <w:t xml:space="preserve"> П.И.Чайковский. «Грустная песенка» (з.2)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r w:rsidRPr="00593E26">
        <w:t>Г.Свиридов. «Поёт зима, аукает», часть из хоровой поэмы «Памяти С.Есенина» (з.3).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r w:rsidRPr="00593E26">
        <w:t>М.П.Мусоргский «Рассвет на Москве-реке», вступление к опере «</w:t>
      </w:r>
      <w:proofErr w:type="spellStart"/>
      <w:r w:rsidRPr="00593E26">
        <w:t>Хованщина</w:t>
      </w:r>
      <w:proofErr w:type="spellEnd"/>
      <w:r w:rsidRPr="00593E26">
        <w:t>» (з.6).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proofErr w:type="spellStart"/>
      <w:r w:rsidRPr="00593E26">
        <w:t>М.А.Балакирев</w:t>
      </w:r>
      <w:proofErr w:type="spellEnd"/>
      <w:r w:rsidRPr="00593E26">
        <w:t>. «Жаворонок», транскрипция (з.9).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r w:rsidRPr="00593E26">
        <w:t>И.С.Бах. Органная прелюдия (з.10).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proofErr w:type="spellStart"/>
      <w:r w:rsidRPr="00593E26">
        <w:t>Н.А.Римский</w:t>
      </w:r>
      <w:proofErr w:type="spellEnd"/>
      <w:r w:rsidRPr="00593E26">
        <w:t xml:space="preserve">-Корсаков. Колыбельная </w:t>
      </w:r>
      <w:proofErr w:type="spellStart"/>
      <w:r w:rsidRPr="00593E26">
        <w:t>Волховы</w:t>
      </w:r>
      <w:proofErr w:type="spellEnd"/>
      <w:r w:rsidRPr="00593E26">
        <w:t xml:space="preserve"> из оперы «Садко» (з.13).</w:t>
      </w:r>
    </w:p>
    <w:p w:rsidR="00891F6E" w:rsidRPr="00593E26" w:rsidRDefault="00891F6E" w:rsidP="00891F6E">
      <w:pPr>
        <w:numPr>
          <w:ilvl w:val="0"/>
          <w:numId w:val="6"/>
        </w:numPr>
        <w:jc w:val="both"/>
      </w:pPr>
      <w:r w:rsidRPr="00593E26">
        <w:t>Норвежская народная песня. «Волшебный смычок» (з.14).</w:t>
      </w:r>
    </w:p>
    <w:p w:rsidR="00891F6E" w:rsidRPr="00593E26" w:rsidRDefault="00891F6E" w:rsidP="00891F6E">
      <w:pPr>
        <w:jc w:val="both"/>
      </w:pPr>
    </w:p>
    <w:p w:rsidR="00891F6E" w:rsidRPr="00593E26" w:rsidRDefault="00891F6E" w:rsidP="00891F6E">
      <w:pPr>
        <w:jc w:val="center"/>
        <w:rPr>
          <w:b/>
        </w:rPr>
      </w:pPr>
      <w:r w:rsidRPr="00593E26">
        <w:rPr>
          <w:b/>
        </w:rPr>
        <w:t>КОДЫ ОТВЕТОВ ЗАКРЫТЫХ ЗАДАНИЙ.</w:t>
      </w:r>
    </w:p>
    <w:p w:rsidR="00891F6E" w:rsidRPr="00593E26" w:rsidRDefault="00891F6E" w:rsidP="00891F6E">
      <w:pPr>
        <w:jc w:val="both"/>
        <w:rPr>
          <w:b/>
        </w:rPr>
      </w:pPr>
      <w:r w:rsidRPr="00593E26">
        <w:rPr>
          <w:b/>
        </w:rPr>
        <w:t>1 вариант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10"/>
        <w:gridCol w:w="538"/>
        <w:gridCol w:w="538"/>
        <w:gridCol w:w="537"/>
        <w:gridCol w:w="542"/>
        <w:gridCol w:w="538"/>
        <w:gridCol w:w="537"/>
        <w:gridCol w:w="537"/>
        <w:gridCol w:w="538"/>
        <w:gridCol w:w="538"/>
        <w:gridCol w:w="559"/>
        <w:gridCol w:w="559"/>
        <w:gridCol w:w="560"/>
        <w:gridCol w:w="560"/>
        <w:gridCol w:w="560"/>
        <w:gridCol w:w="560"/>
        <w:gridCol w:w="560"/>
      </w:tblGrid>
      <w:tr w:rsidR="00891F6E" w:rsidRPr="00593E26" w:rsidTr="00ED1526">
        <w:tc>
          <w:tcPr>
            <w:tcW w:w="809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№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2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3</w:t>
            </w:r>
          </w:p>
        </w:tc>
        <w:tc>
          <w:tcPr>
            <w:tcW w:w="581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4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5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6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7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8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9</w:t>
            </w:r>
          </w:p>
        </w:tc>
        <w:tc>
          <w:tcPr>
            <w:tcW w:w="58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10</w:t>
            </w:r>
          </w:p>
        </w:tc>
        <w:tc>
          <w:tcPr>
            <w:tcW w:w="58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11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12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13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14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15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16</w:t>
            </w:r>
          </w:p>
        </w:tc>
      </w:tr>
      <w:tr w:rsidR="00891F6E" w:rsidRPr="00593E26" w:rsidTr="00ED1526">
        <w:tc>
          <w:tcPr>
            <w:tcW w:w="809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ответ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Г</w:t>
            </w:r>
          </w:p>
        </w:tc>
        <w:tc>
          <w:tcPr>
            <w:tcW w:w="581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Г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Г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80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8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8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8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</w:tr>
    </w:tbl>
    <w:p w:rsidR="00891F6E" w:rsidRPr="00593E26" w:rsidRDefault="00891F6E" w:rsidP="00891F6E">
      <w:pPr>
        <w:jc w:val="both"/>
        <w:rPr>
          <w:b/>
        </w:rPr>
      </w:pPr>
    </w:p>
    <w:p w:rsidR="00891F6E" w:rsidRPr="00593E26" w:rsidRDefault="00891F6E" w:rsidP="00891F6E">
      <w:pPr>
        <w:jc w:val="both"/>
        <w:rPr>
          <w:b/>
        </w:rPr>
      </w:pPr>
      <w:r w:rsidRPr="00593E26">
        <w:rPr>
          <w:b/>
        </w:rPr>
        <w:t>2 вариант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809"/>
        <w:gridCol w:w="541"/>
        <w:gridCol w:w="541"/>
        <w:gridCol w:w="537"/>
        <w:gridCol w:w="541"/>
        <w:gridCol w:w="537"/>
        <w:gridCol w:w="537"/>
        <w:gridCol w:w="537"/>
        <w:gridCol w:w="541"/>
        <w:gridCol w:w="537"/>
        <w:gridCol w:w="559"/>
        <w:gridCol w:w="559"/>
        <w:gridCol w:w="559"/>
        <w:gridCol w:w="559"/>
        <w:gridCol w:w="559"/>
        <w:gridCol w:w="559"/>
        <w:gridCol w:w="559"/>
      </w:tblGrid>
      <w:tr w:rsidR="00891F6E" w:rsidRPr="00593E26" w:rsidTr="00ED1526"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№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2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3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4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5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6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7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8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9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10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11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12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13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14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15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16</w:t>
            </w:r>
          </w:p>
        </w:tc>
      </w:tr>
      <w:tr w:rsidR="00891F6E" w:rsidRPr="00593E26" w:rsidTr="00ED1526"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ответ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96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А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Б</w:t>
            </w:r>
          </w:p>
        </w:tc>
        <w:tc>
          <w:tcPr>
            <w:tcW w:w="597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В</w:t>
            </w:r>
          </w:p>
        </w:tc>
      </w:tr>
    </w:tbl>
    <w:p w:rsidR="00891F6E" w:rsidRPr="00593E26" w:rsidRDefault="00891F6E" w:rsidP="00891F6E">
      <w:pPr>
        <w:jc w:val="both"/>
      </w:pPr>
    </w:p>
    <w:p w:rsidR="00891F6E" w:rsidRDefault="00891F6E" w:rsidP="00891F6E">
      <w:pPr>
        <w:jc w:val="both"/>
      </w:pPr>
    </w:p>
    <w:p w:rsidR="00891F6E" w:rsidRPr="00593E26" w:rsidRDefault="00891F6E" w:rsidP="00891F6E">
      <w:pPr>
        <w:jc w:val="both"/>
      </w:pPr>
      <w:r w:rsidRPr="00593E26">
        <w:rPr>
          <w:b/>
        </w:rPr>
        <w:t>5КЛАСС</w:t>
      </w:r>
      <w:r w:rsidRPr="00593E26">
        <w:tab/>
      </w:r>
      <w:r w:rsidRPr="00593E26">
        <w:rPr>
          <w:b/>
        </w:rPr>
        <w:t>ИНСТРУКЦИЯ ПО ПРОВЕРКЕ ОТКРЫТЫХ ЗАДАНИЙ.</w:t>
      </w:r>
    </w:p>
    <w:p w:rsidR="00891F6E" w:rsidRPr="00593E26" w:rsidRDefault="00891F6E" w:rsidP="00891F6E">
      <w:pPr>
        <w:jc w:val="both"/>
        <w:rPr>
          <w:b/>
        </w:rPr>
      </w:pPr>
      <w:r w:rsidRPr="00593E26">
        <w:rPr>
          <w:b/>
        </w:rPr>
        <w:t>1 вариант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99"/>
        <w:gridCol w:w="4846"/>
        <w:gridCol w:w="4026"/>
      </w:tblGrid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№№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Модель ответа</w:t>
            </w: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Баллы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17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10б.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both"/>
            </w:pPr>
            <w:r w:rsidRPr="00593E26">
              <w:t>Михаил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Иванович</w:t>
            </w:r>
          </w:p>
          <w:p w:rsidR="00891F6E" w:rsidRPr="00593E26" w:rsidRDefault="00891F6E" w:rsidP="00ED1526">
            <w:pPr>
              <w:jc w:val="both"/>
            </w:pPr>
            <w:r w:rsidRPr="00593E26">
              <w:t>Глинка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Опера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«Иван Сусанин» («Жизнь за царя»)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«Руслан и Людмила»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Опера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Романс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«Жаворонок»</w:t>
            </w: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18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7б.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both"/>
            </w:pPr>
            <w:r w:rsidRPr="00593E26">
              <w:lastRenderedPageBreak/>
              <w:t>1.«Старый повар»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о Вольфганге</w:t>
            </w:r>
          </w:p>
          <w:p w:rsidR="00891F6E" w:rsidRPr="00593E26" w:rsidRDefault="00891F6E" w:rsidP="00ED1526">
            <w:pPr>
              <w:jc w:val="both"/>
            </w:pPr>
            <w:r w:rsidRPr="00593E26">
              <w:lastRenderedPageBreak/>
              <w:t>Амадее</w:t>
            </w:r>
          </w:p>
          <w:p w:rsidR="00891F6E" w:rsidRPr="00593E26" w:rsidRDefault="00891F6E" w:rsidP="00ED1526">
            <w:pPr>
              <w:jc w:val="both"/>
            </w:pPr>
            <w:r w:rsidRPr="00593E26">
              <w:t>Моцарте</w:t>
            </w:r>
          </w:p>
          <w:p w:rsidR="00891F6E" w:rsidRPr="00593E26" w:rsidRDefault="00891F6E" w:rsidP="00ED1526">
            <w:pPr>
              <w:jc w:val="both"/>
            </w:pPr>
            <w:r w:rsidRPr="00593E26">
              <w:t>2. «Корзина с еловыми шишками»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об Эдварде</w:t>
            </w:r>
          </w:p>
          <w:p w:rsidR="00891F6E" w:rsidRPr="00593E26" w:rsidRDefault="00891F6E" w:rsidP="00ED1526">
            <w:pPr>
              <w:jc w:val="both"/>
            </w:pPr>
            <w:r w:rsidRPr="00593E26">
              <w:t>Григе</w:t>
            </w: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both"/>
            </w:pPr>
            <w:r w:rsidRPr="00593E26">
              <w:lastRenderedPageBreak/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lastRenderedPageBreak/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+ по 1б. за дополнительные ответы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lastRenderedPageBreak/>
              <w:t>19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7б.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both"/>
            </w:pPr>
            <w:r w:rsidRPr="00593E26">
              <w:t>Эдвард</w:t>
            </w:r>
          </w:p>
          <w:p w:rsidR="00891F6E" w:rsidRPr="00593E26" w:rsidRDefault="00891F6E" w:rsidP="00ED1526">
            <w:pPr>
              <w:jc w:val="both"/>
            </w:pPr>
            <w:r w:rsidRPr="00593E26">
              <w:t>Григ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«Утро»</w:t>
            </w:r>
          </w:p>
          <w:p w:rsidR="00891F6E" w:rsidRPr="00593E26" w:rsidRDefault="00891F6E" w:rsidP="00ED1526">
            <w:pPr>
              <w:jc w:val="both"/>
            </w:pPr>
            <w:r w:rsidRPr="00593E26">
              <w:t xml:space="preserve">«Смерть </w:t>
            </w:r>
            <w:proofErr w:type="spellStart"/>
            <w:r w:rsidRPr="00593E26">
              <w:t>Озе</w:t>
            </w:r>
            <w:proofErr w:type="spellEnd"/>
            <w:r w:rsidRPr="00593E26">
              <w:t>»</w:t>
            </w:r>
          </w:p>
          <w:p w:rsidR="00891F6E" w:rsidRPr="00593E26" w:rsidRDefault="00891F6E" w:rsidP="00ED1526">
            <w:pPr>
              <w:jc w:val="both"/>
            </w:pPr>
            <w:r w:rsidRPr="00593E26">
              <w:t xml:space="preserve">«Танец </w:t>
            </w:r>
            <w:proofErr w:type="spellStart"/>
            <w:r w:rsidRPr="00593E26">
              <w:t>Анитры</w:t>
            </w:r>
            <w:proofErr w:type="spellEnd"/>
            <w:r w:rsidRPr="00593E26">
              <w:t>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«В пещере горного короля»</w:t>
            </w:r>
          </w:p>
          <w:p w:rsidR="00891F6E" w:rsidRPr="00593E26" w:rsidRDefault="00891F6E" w:rsidP="00ED1526">
            <w:pPr>
              <w:jc w:val="both"/>
            </w:pPr>
            <w:r w:rsidRPr="00593E26">
              <w:t xml:space="preserve">«Песня </w:t>
            </w:r>
            <w:proofErr w:type="spellStart"/>
            <w:r w:rsidRPr="00593E26">
              <w:t>Сольвейг</w:t>
            </w:r>
            <w:proofErr w:type="spellEnd"/>
            <w:r w:rsidRPr="00593E26">
              <w:t>»</w:t>
            </w: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20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both"/>
            </w:pPr>
            <w:r w:rsidRPr="00593E26">
              <w:t>Балакирев</w:t>
            </w:r>
          </w:p>
          <w:p w:rsidR="00891F6E" w:rsidRPr="00593E26" w:rsidRDefault="00891F6E" w:rsidP="00ED1526">
            <w:pPr>
              <w:jc w:val="both"/>
            </w:pPr>
            <w:r w:rsidRPr="00593E26">
              <w:t>Кюи</w:t>
            </w:r>
          </w:p>
          <w:p w:rsidR="00891F6E" w:rsidRPr="00593E26" w:rsidRDefault="00891F6E" w:rsidP="00ED1526">
            <w:pPr>
              <w:jc w:val="both"/>
            </w:pPr>
            <w:r w:rsidRPr="00593E26">
              <w:t>Мусоргский</w:t>
            </w:r>
          </w:p>
          <w:p w:rsidR="00891F6E" w:rsidRPr="00593E26" w:rsidRDefault="00891F6E" w:rsidP="00ED1526">
            <w:pPr>
              <w:jc w:val="both"/>
            </w:pPr>
            <w:r w:rsidRPr="00593E26">
              <w:t>Бородин</w:t>
            </w:r>
          </w:p>
          <w:p w:rsidR="00891F6E" w:rsidRPr="00593E26" w:rsidRDefault="00891F6E" w:rsidP="00ED1526">
            <w:pPr>
              <w:jc w:val="both"/>
            </w:pPr>
            <w:r w:rsidRPr="00593E26">
              <w:t>Римский-Корсаков</w:t>
            </w: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21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9б.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both"/>
            </w:pPr>
            <w:r w:rsidRPr="00593E26">
              <w:t>Георгий</w:t>
            </w:r>
          </w:p>
          <w:p w:rsidR="00891F6E" w:rsidRPr="00593E26" w:rsidRDefault="00891F6E" w:rsidP="00ED1526">
            <w:pPr>
              <w:jc w:val="both"/>
            </w:pPr>
            <w:r w:rsidRPr="00593E26">
              <w:t>Васильевич</w:t>
            </w:r>
          </w:p>
          <w:p w:rsidR="00891F6E" w:rsidRPr="00593E26" w:rsidRDefault="00891F6E" w:rsidP="00ED1526">
            <w:pPr>
              <w:jc w:val="both"/>
            </w:pPr>
            <w:r w:rsidRPr="00593E26">
              <w:t>Свиридов</w:t>
            </w:r>
          </w:p>
          <w:p w:rsidR="00891F6E" w:rsidRPr="00593E26" w:rsidRDefault="00891F6E" w:rsidP="00ED1526">
            <w:pPr>
              <w:jc w:val="both"/>
            </w:pPr>
            <w:r w:rsidRPr="00593E26">
              <w:t>Хоровая</w:t>
            </w:r>
          </w:p>
          <w:p w:rsidR="00891F6E" w:rsidRPr="00593E26" w:rsidRDefault="00891F6E" w:rsidP="00ED1526">
            <w:pPr>
              <w:jc w:val="both"/>
            </w:pPr>
            <w:r w:rsidRPr="00593E26">
              <w:t>Поэма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«Памяти</w:t>
            </w:r>
          </w:p>
          <w:p w:rsidR="00891F6E" w:rsidRPr="00593E26" w:rsidRDefault="00891F6E" w:rsidP="00ED1526">
            <w:pPr>
              <w:jc w:val="both"/>
            </w:pPr>
            <w:r w:rsidRPr="00593E26">
              <w:t>Сергея</w:t>
            </w:r>
          </w:p>
          <w:p w:rsidR="00891F6E" w:rsidRPr="00593E26" w:rsidRDefault="00891F6E" w:rsidP="00ED1526">
            <w:pPr>
              <w:jc w:val="both"/>
            </w:pPr>
            <w:r w:rsidRPr="00593E26">
              <w:t>Есенина»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Часть «Поёт зима, аукает»</w:t>
            </w: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22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10б.</w:t>
            </w:r>
          </w:p>
        </w:tc>
        <w:tc>
          <w:tcPr>
            <w:tcW w:w="5189" w:type="dxa"/>
          </w:tcPr>
          <w:p w:rsidR="00891F6E" w:rsidRPr="00593E26" w:rsidRDefault="00891F6E" w:rsidP="00ED1526">
            <w:pPr>
              <w:jc w:val="both"/>
            </w:pPr>
            <w:r w:rsidRPr="00593E26">
              <w:t>Иоганн Себастьян Бах</w:t>
            </w:r>
          </w:p>
          <w:p w:rsidR="00891F6E" w:rsidRPr="00593E26" w:rsidRDefault="00891F6E" w:rsidP="00ED1526">
            <w:pPr>
              <w:jc w:val="both"/>
            </w:pPr>
            <w:r w:rsidRPr="00593E26">
              <w:t>Людвиг Бетховен</w:t>
            </w:r>
          </w:p>
          <w:p w:rsidR="00891F6E" w:rsidRPr="00593E26" w:rsidRDefault="00891F6E" w:rsidP="00ED1526">
            <w:pPr>
              <w:jc w:val="both"/>
            </w:pPr>
            <w:r w:rsidRPr="00593E26">
              <w:t>Вольфганг Амадей Моцарт</w:t>
            </w:r>
          </w:p>
          <w:p w:rsidR="00891F6E" w:rsidRPr="00593E26" w:rsidRDefault="00891F6E" w:rsidP="00ED1526">
            <w:pPr>
              <w:jc w:val="both"/>
            </w:pPr>
            <w:proofErr w:type="spellStart"/>
            <w:r w:rsidRPr="00593E26">
              <w:t>Фридерик</w:t>
            </w:r>
            <w:proofErr w:type="spellEnd"/>
            <w:r w:rsidRPr="00593E26">
              <w:t xml:space="preserve"> Шопен</w:t>
            </w:r>
          </w:p>
          <w:p w:rsidR="00891F6E" w:rsidRPr="00593E26" w:rsidRDefault="00891F6E" w:rsidP="00ED1526">
            <w:pPr>
              <w:jc w:val="both"/>
            </w:pPr>
          </w:p>
        </w:tc>
        <w:tc>
          <w:tcPr>
            <w:tcW w:w="4249" w:type="dxa"/>
          </w:tcPr>
          <w:p w:rsidR="00891F6E" w:rsidRPr="00593E26" w:rsidRDefault="00891F6E" w:rsidP="00ED1526">
            <w:pPr>
              <w:jc w:val="both"/>
            </w:pPr>
            <w:r w:rsidRPr="00593E26">
              <w:t>1б.,1б.,1б.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1б.,1б.,1б.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+ по 1б. за дополнительные ответы</w:t>
            </w:r>
          </w:p>
        </w:tc>
      </w:tr>
    </w:tbl>
    <w:p w:rsidR="00891F6E" w:rsidRDefault="00891F6E" w:rsidP="00891F6E">
      <w:pPr>
        <w:rPr>
          <w:b/>
        </w:rPr>
      </w:pPr>
    </w:p>
    <w:p w:rsidR="00891F6E" w:rsidRDefault="00891F6E" w:rsidP="00891F6E">
      <w:pPr>
        <w:rPr>
          <w:b/>
        </w:rPr>
      </w:pPr>
    </w:p>
    <w:p w:rsidR="00891F6E" w:rsidRPr="00593E26" w:rsidRDefault="00891F6E" w:rsidP="00891F6E">
      <w:pPr>
        <w:rPr>
          <w:b/>
        </w:rPr>
      </w:pPr>
      <w:r w:rsidRPr="00593E26">
        <w:rPr>
          <w:b/>
        </w:rPr>
        <w:t>5КЛАСС</w:t>
      </w:r>
      <w:r w:rsidRPr="00593E26">
        <w:rPr>
          <w:b/>
        </w:rPr>
        <w:tab/>
        <w:t>ИНСТРУКЦИЯ ПО ПРОВЕРКЕ ОТКРЫТЫХ ЗАДАНИЙ.</w:t>
      </w:r>
    </w:p>
    <w:p w:rsidR="00891F6E" w:rsidRPr="00593E26" w:rsidRDefault="00891F6E" w:rsidP="00891F6E">
      <w:pPr>
        <w:jc w:val="both"/>
        <w:rPr>
          <w:b/>
        </w:rPr>
      </w:pPr>
      <w:r w:rsidRPr="00593E26">
        <w:rPr>
          <w:b/>
        </w:rPr>
        <w:t>2 вариант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699"/>
        <w:gridCol w:w="4914"/>
        <w:gridCol w:w="3958"/>
      </w:tblGrid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  <w:rPr>
                <w:b/>
              </w:rPr>
            </w:pPr>
            <w:r w:rsidRPr="00593E26">
              <w:rPr>
                <w:b/>
              </w:rPr>
              <w:t>№№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Модель ответа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center"/>
              <w:rPr>
                <w:b/>
              </w:rPr>
            </w:pPr>
            <w:r w:rsidRPr="00593E26">
              <w:rPr>
                <w:b/>
              </w:rPr>
              <w:t>Баллы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17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10б.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both"/>
            </w:pPr>
            <w:r w:rsidRPr="00593E26">
              <w:t>Пётр Ильич Чайковский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«Времена года»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Георгий Васильевич</w:t>
            </w:r>
          </w:p>
          <w:p w:rsidR="00891F6E" w:rsidRPr="00593E26" w:rsidRDefault="00891F6E" w:rsidP="00ED1526">
            <w:pPr>
              <w:jc w:val="both"/>
            </w:pPr>
            <w:r w:rsidRPr="00593E26">
              <w:t>Свиридов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«Поёт зима, аукает»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Михаил Иванович</w:t>
            </w:r>
          </w:p>
          <w:p w:rsidR="00891F6E" w:rsidRPr="00593E26" w:rsidRDefault="00891F6E" w:rsidP="00ED1526">
            <w:pPr>
              <w:jc w:val="both"/>
            </w:pPr>
            <w:r w:rsidRPr="00593E26">
              <w:t>Глинка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«Жаворонок»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Безошибочное написание</w:t>
            </w:r>
          </w:p>
          <w:p w:rsidR="00891F6E" w:rsidRPr="00593E26" w:rsidRDefault="00891F6E" w:rsidP="00ED1526">
            <w:pPr>
              <w:jc w:val="both"/>
            </w:pPr>
            <w:r w:rsidRPr="00593E26">
              <w:t>Возможны варианты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both"/>
            </w:pPr>
            <w:r w:rsidRPr="00593E26">
              <w:t>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18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lastRenderedPageBreak/>
              <w:t>7б.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both"/>
            </w:pPr>
            <w:r w:rsidRPr="00593E26">
              <w:lastRenderedPageBreak/>
              <w:t>«</w:t>
            </w:r>
            <w:proofErr w:type="spellStart"/>
            <w:r w:rsidRPr="00593E26">
              <w:t>Чонгурист</w:t>
            </w:r>
            <w:proofErr w:type="spellEnd"/>
            <w:r w:rsidRPr="00593E26">
              <w:t>», грузинская сказка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«Музыкант–чародей», белорусская сказка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«Волшебная дудочка», русская сказка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За дополнительные ответы</w:t>
            </w:r>
          </w:p>
          <w:p w:rsidR="00891F6E" w:rsidRPr="00593E26" w:rsidRDefault="00891F6E" w:rsidP="00ED1526">
            <w:pPr>
              <w:jc w:val="both"/>
            </w:pPr>
            <w:r w:rsidRPr="00593E26">
              <w:lastRenderedPageBreak/>
              <w:t>Возможны варианты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both"/>
            </w:pPr>
            <w:r w:rsidRPr="00593E26">
              <w:lastRenderedPageBreak/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lastRenderedPageBreak/>
              <w:t>19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7б.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both"/>
            </w:pPr>
            <w:r w:rsidRPr="00593E26">
              <w:t>Птичка-флейта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Утка-гобой</w:t>
            </w:r>
          </w:p>
          <w:p w:rsidR="00891F6E" w:rsidRPr="00593E26" w:rsidRDefault="00891F6E" w:rsidP="00ED1526">
            <w:pPr>
              <w:jc w:val="both"/>
            </w:pPr>
            <w:r w:rsidRPr="00593E26">
              <w:t>Кошка-кларнет</w:t>
            </w:r>
          </w:p>
          <w:p w:rsidR="00891F6E" w:rsidRPr="00593E26" w:rsidRDefault="00891F6E" w:rsidP="00ED1526">
            <w:pPr>
              <w:jc w:val="both"/>
            </w:pPr>
            <w:r w:rsidRPr="00593E26">
              <w:t>Дедушка-фагот</w:t>
            </w:r>
          </w:p>
          <w:p w:rsidR="00891F6E" w:rsidRPr="00593E26" w:rsidRDefault="00891F6E" w:rsidP="00ED1526">
            <w:pPr>
              <w:jc w:val="both"/>
            </w:pPr>
            <w:r w:rsidRPr="00593E26">
              <w:t>Волк-валторна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Охотники-литавры</w:t>
            </w:r>
          </w:p>
          <w:p w:rsidR="00891F6E" w:rsidRPr="00593E26" w:rsidRDefault="00891F6E" w:rsidP="00ED1526">
            <w:pPr>
              <w:jc w:val="both"/>
            </w:pPr>
            <w:r w:rsidRPr="00593E26">
              <w:t>Петя - струнный квартет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20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9б.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both"/>
            </w:pPr>
            <w:r w:rsidRPr="00593E26">
              <w:t>Опера М.Глинки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«Руслан и Людмила»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оперы Римского-Корсакова</w:t>
            </w:r>
          </w:p>
          <w:p w:rsidR="00891F6E" w:rsidRPr="00593E26" w:rsidRDefault="00891F6E" w:rsidP="00ED1526">
            <w:pPr>
              <w:jc w:val="both"/>
            </w:pPr>
            <w:r w:rsidRPr="00593E26">
              <w:t xml:space="preserve">«Сказка о царе </w:t>
            </w:r>
            <w:proofErr w:type="spellStart"/>
            <w:r w:rsidRPr="00593E26">
              <w:t>Салтане</w:t>
            </w:r>
            <w:proofErr w:type="spellEnd"/>
            <w:r w:rsidRPr="00593E26">
              <w:t>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«Золотой петушок»</w:t>
            </w:r>
          </w:p>
          <w:p w:rsidR="00891F6E" w:rsidRPr="00593E26" w:rsidRDefault="00891F6E" w:rsidP="00ED1526">
            <w:pPr>
              <w:jc w:val="both"/>
            </w:pPr>
            <w:r w:rsidRPr="00593E26">
              <w:t>Безошибочное написание</w:t>
            </w:r>
          </w:p>
          <w:p w:rsidR="00891F6E" w:rsidRPr="00593E26" w:rsidRDefault="00891F6E" w:rsidP="00ED1526">
            <w:pPr>
              <w:jc w:val="both"/>
            </w:pPr>
            <w:r w:rsidRPr="00593E26">
              <w:t>Возможны варианты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both"/>
            </w:pPr>
            <w:r w:rsidRPr="00593E26">
              <w:t>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1б.,1б.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1б.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21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both"/>
            </w:pPr>
            <w:r w:rsidRPr="00593E26">
              <w:t>В.Давыдову, племяннику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</w:tc>
      </w:tr>
      <w:tr w:rsidR="00891F6E" w:rsidRPr="00593E26" w:rsidTr="00ED1526">
        <w:tc>
          <w:tcPr>
            <w:tcW w:w="699" w:type="dxa"/>
          </w:tcPr>
          <w:p w:rsidR="00891F6E" w:rsidRPr="00593E26" w:rsidRDefault="00891F6E" w:rsidP="00ED1526">
            <w:pPr>
              <w:jc w:val="both"/>
            </w:pPr>
            <w:r w:rsidRPr="00593E26">
              <w:t>22</w:t>
            </w: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</w:p>
          <w:p w:rsidR="00891F6E" w:rsidRPr="00593E26" w:rsidRDefault="00891F6E" w:rsidP="00ED1526">
            <w:pPr>
              <w:jc w:val="both"/>
            </w:pPr>
            <w:r w:rsidRPr="00593E26">
              <w:t>10б.</w:t>
            </w:r>
          </w:p>
        </w:tc>
        <w:tc>
          <w:tcPr>
            <w:tcW w:w="5195" w:type="dxa"/>
          </w:tcPr>
          <w:p w:rsidR="00891F6E" w:rsidRPr="00593E26" w:rsidRDefault="00891F6E" w:rsidP="00ED1526">
            <w:pPr>
              <w:jc w:val="both"/>
            </w:pPr>
            <w:r w:rsidRPr="00593E26">
              <w:t>Пётр Ильич Чайковский</w:t>
            </w:r>
          </w:p>
          <w:p w:rsidR="00891F6E" w:rsidRPr="00593E26" w:rsidRDefault="00891F6E" w:rsidP="00ED1526">
            <w:pPr>
              <w:jc w:val="both"/>
            </w:pPr>
            <w:r w:rsidRPr="00593E26">
              <w:t>Михаил Иванович Глинка</w:t>
            </w:r>
          </w:p>
          <w:p w:rsidR="00891F6E" w:rsidRPr="00593E26" w:rsidRDefault="00891F6E" w:rsidP="00ED1526">
            <w:pPr>
              <w:jc w:val="both"/>
            </w:pPr>
            <w:r w:rsidRPr="00593E26">
              <w:t>Александр Порфирьевич Бородин</w:t>
            </w:r>
          </w:p>
          <w:p w:rsidR="00891F6E" w:rsidRPr="00593E26" w:rsidRDefault="00891F6E" w:rsidP="00ED1526">
            <w:pPr>
              <w:jc w:val="both"/>
            </w:pPr>
            <w:r w:rsidRPr="00593E26">
              <w:t>Модест Петрович Мусоргский</w:t>
            </w:r>
          </w:p>
          <w:p w:rsidR="00891F6E" w:rsidRPr="00593E26" w:rsidRDefault="00891F6E" w:rsidP="00ED1526">
            <w:pPr>
              <w:jc w:val="both"/>
            </w:pPr>
            <w:r w:rsidRPr="00593E26">
              <w:t>За каждый дополнительный ответ</w:t>
            </w:r>
          </w:p>
          <w:p w:rsidR="00891F6E" w:rsidRPr="00593E26" w:rsidRDefault="00891F6E" w:rsidP="00ED1526">
            <w:pPr>
              <w:jc w:val="both"/>
            </w:pPr>
            <w:r w:rsidRPr="00593E26">
              <w:t>Возможны варианты ответов</w:t>
            </w:r>
          </w:p>
        </w:tc>
        <w:tc>
          <w:tcPr>
            <w:tcW w:w="4243" w:type="dxa"/>
          </w:tcPr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  <w:p w:rsidR="00891F6E" w:rsidRPr="00593E26" w:rsidRDefault="00891F6E" w:rsidP="00ED1526">
            <w:pPr>
              <w:jc w:val="both"/>
            </w:pPr>
            <w:r w:rsidRPr="00593E26">
              <w:t>2б.</w:t>
            </w:r>
          </w:p>
        </w:tc>
      </w:tr>
    </w:tbl>
    <w:p w:rsidR="00891F6E" w:rsidRPr="00593E26" w:rsidRDefault="00891F6E" w:rsidP="00891F6E"/>
    <w:p w:rsidR="00891F6E" w:rsidRPr="00593E26" w:rsidRDefault="00891F6E" w:rsidP="00891F6E"/>
    <w:p w:rsidR="00891F6E" w:rsidRPr="00593E26" w:rsidRDefault="00891F6E" w:rsidP="00891F6E"/>
    <w:p w:rsidR="00926149" w:rsidRDefault="00926149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891F6E" w:rsidRDefault="00891F6E" w:rsidP="00D75CF0">
      <w:pPr>
        <w:jc w:val="center"/>
        <w:rPr>
          <w:b/>
          <w:sz w:val="28"/>
          <w:szCs w:val="28"/>
        </w:rPr>
      </w:pPr>
    </w:p>
    <w:p w:rsidR="00DD6D56" w:rsidRDefault="00DD6D56" w:rsidP="00D75CF0">
      <w:pPr>
        <w:jc w:val="center"/>
        <w:rPr>
          <w:b/>
          <w:sz w:val="28"/>
          <w:szCs w:val="28"/>
        </w:rPr>
      </w:pPr>
      <w:r w:rsidRPr="00DD6D56">
        <w:rPr>
          <w:b/>
          <w:sz w:val="28"/>
          <w:szCs w:val="28"/>
        </w:rPr>
        <w:t>Образовательные и информационные ресурсы</w:t>
      </w:r>
    </w:p>
    <w:p w:rsidR="00352302" w:rsidRDefault="00352302" w:rsidP="00352302">
      <w:pPr>
        <w:ind w:left="720"/>
        <w:jc w:val="both"/>
        <w:rPr>
          <w:sz w:val="28"/>
          <w:szCs w:val="28"/>
        </w:rPr>
      </w:pPr>
    </w:p>
    <w:p w:rsidR="00352302" w:rsidRPr="005E53BA" w:rsidRDefault="00352302" w:rsidP="00352302">
      <w:pPr>
        <w:jc w:val="both"/>
        <w:rPr>
          <w:sz w:val="28"/>
          <w:szCs w:val="28"/>
        </w:rPr>
      </w:pPr>
      <w:r w:rsidRPr="005E53BA">
        <w:rPr>
          <w:sz w:val="28"/>
          <w:szCs w:val="28"/>
        </w:rPr>
        <w:t xml:space="preserve">Сборник программ общеобразовательных учреждений. Музыка 1 – 8 классы. Под руководством </w:t>
      </w:r>
      <w:proofErr w:type="spellStart"/>
      <w:r w:rsidRPr="005E53BA">
        <w:rPr>
          <w:sz w:val="28"/>
          <w:szCs w:val="28"/>
        </w:rPr>
        <w:t>Д.Б.Каб</w:t>
      </w:r>
      <w:r w:rsidR="00D75CF0">
        <w:rPr>
          <w:sz w:val="28"/>
          <w:szCs w:val="28"/>
        </w:rPr>
        <w:t>алевского</w:t>
      </w:r>
      <w:proofErr w:type="spellEnd"/>
      <w:r w:rsidR="00D75CF0">
        <w:rPr>
          <w:sz w:val="28"/>
          <w:szCs w:val="28"/>
        </w:rPr>
        <w:t>. М.: Просвещение, 2006</w:t>
      </w:r>
      <w:r w:rsidRPr="005E53BA">
        <w:rPr>
          <w:sz w:val="28"/>
          <w:szCs w:val="28"/>
        </w:rPr>
        <w:t>.</w:t>
      </w:r>
    </w:p>
    <w:p w:rsidR="00352302" w:rsidRDefault="00352302" w:rsidP="00DD6D56">
      <w:pPr>
        <w:rPr>
          <w:sz w:val="28"/>
          <w:szCs w:val="28"/>
        </w:rPr>
      </w:pPr>
    </w:p>
    <w:p w:rsidR="00F902D6" w:rsidRDefault="00F902D6" w:rsidP="00DD6D56">
      <w:pPr>
        <w:rPr>
          <w:sz w:val="28"/>
          <w:szCs w:val="28"/>
        </w:rPr>
      </w:pPr>
      <w:proofErr w:type="spellStart"/>
      <w:r w:rsidRPr="00F902D6">
        <w:rPr>
          <w:color w:val="000000"/>
          <w:sz w:val="28"/>
          <w:szCs w:val="28"/>
        </w:rPr>
        <w:t>Кабалевский</w:t>
      </w:r>
      <w:proofErr w:type="spellEnd"/>
      <w:r w:rsidRPr="00F902D6">
        <w:rPr>
          <w:color w:val="000000"/>
          <w:sz w:val="28"/>
          <w:szCs w:val="28"/>
        </w:rPr>
        <w:t xml:space="preserve"> Д.Б. Хрестоматия к программе по музыке </w:t>
      </w:r>
      <w:r w:rsidR="00D75CF0">
        <w:rPr>
          <w:sz w:val="28"/>
          <w:szCs w:val="28"/>
        </w:rPr>
        <w:t xml:space="preserve"> М.: Просвещение, 2006</w:t>
      </w:r>
      <w:r w:rsidR="00352302">
        <w:rPr>
          <w:sz w:val="28"/>
          <w:szCs w:val="28"/>
        </w:rPr>
        <w:t>.</w:t>
      </w:r>
    </w:p>
    <w:p w:rsidR="00352302" w:rsidRDefault="00352302" w:rsidP="00DD6D56">
      <w:pPr>
        <w:rPr>
          <w:sz w:val="28"/>
          <w:szCs w:val="28"/>
        </w:rPr>
      </w:pPr>
    </w:p>
    <w:p w:rsidR="00C27284" w:rsidRDefault="00DD6D56" w:rsidP="00DD6D56">
      <w:pPr>
        <w:rPr>
          <w:sz w:val="28"/>
          <w:szCs w:val="28"/>
        </w:rPr>
      </w:pPr>
      <w:r w:rsidRPr="0011425F">
        <w:rPr>
          <w:sz w:val="28"/>
          <w:szCs w:val="28"/>
        </w:rPr>
        <w:t xml:space="preserve">Дмитриева Л.Г., </w:t>
      </w:r>
      <w:proofErr w:type="spellStart"/>
      <w:r w:rsidRPr="0011425F">
        <w:rPr>
          <w:sz w:val="28"/>
          <w:szCs w:val="28"/>
        </w:rPr>
        <w:t>Черноиваненко</w:t>
      </w:r>
      <w:proofErr w:type="spellEnd"/>
      <w:r w:rsidRPr="0011425F">
        <w:rPr>
          <w:sz w:val="28"/>
          <w:szCs w:val="28"/>
        </w:rPr>
        <w:t xml:space="preserve"> Н.М. Методика музыкального воспитания в школе. – М.: Издател</w:t>
      </w:r>
      <w:r w:rsidR="00A22A32">
        <w:rPr>
          <w:sz w:val="28"/>
          <w:szCs w:val="28"/>
        </w:rPr>
        <w:t>ьский центр «Академия», 2009</w:t>
      </w:r>
      <w:r w:rsidR="00C27284">
        <w:rPr>
          <w:sz w:val="28"/>
          <w:szCs w:val="28"/>
        </w:rPr>
        <w:t xml:space="preserve">. </w:t>
      </w:r>
      <w:r w:rsidR="00C27284">
        <w:rPr>
          <w:sz w:val="28"/>
          <w:szCs w:val="28"/>
        </w:rPr>
        <w:br/>
      </w:r>
      <w:r w:rsidRPr="0011425F">
        <w:rPr>
          <w:sz w:val="28"/>
          <w:szCs w:val="28"/>
        </w:rPr>
        <w:br/>
        <w:t>Критская Е.Д. Хрестоматия музыкального материала к учебнику «Музыка». Пособие для учителя. М.: Просвещение, 2004г.</w:t>
      </w:r>
      <w:r w:rsidRPr="0011425F">
        <w:rPr>
          <w:sz w:val="28"/>
          <w:szCs w:val="28"/>
        </w:rPr>
        <w:br/>
      </w:r>
      <w:r w:rsidRPr="0011425F">
        <w:rPr>
          <w:sz w:val="28"/>
          <w:szCs w:val="28"/>
        </w:rPr>
        <w:br/>
        <w:t>Цыпин Г.М. Психология музыкальной деятельности: теория и практика. – М.: Изд</w:t>
      </w:r>
      <w:r w:rsidR="00C27284">
        <w:rPr>
          <w:sz w:val="28"/>
          <w:szCs w:val="28"/>
        </w:rPr>
        <w:t>ательский центр «Академия», 2008</w:t>
      </w:r>
      <w:r w:rsidRPr="0011425F">
        <w:rPr>
          <w:sz w:val="28"/>
          <w:szCs w:val="28"/>
        </w:rPr>
        <w:t xml:space="preserve">. </w:t>
      </w:r>
      <w:r w:rsidRPr="0011425F">
        <w:rPr>
          <w:sz w:val="28"/>
          <w:szCs w:val="28"/>
        </w:rPr>
        <w:br/>
      </w:r>
      <w:r w:rsidRPr="0011425F">
        <w:rPr>
          <w:sz w:val="28"/>
          <w:szCs w:val="28"/>
        </w:rPr>
        <w:br/>
        <w:t>Школяр Л.В. Музыкальное образование в школе. – М.: Изд</w:t>
      </w:r>
      <w:r w:rsidR="00C27284">
        <w:rPr>
          <w:sz w:val="28"/>
          <w:szCs w:val="28"/>
        </w:rPr>
        <w:t>ательский центр «Академия», 2008</w:t>
      </w:r>
      <w:r w:rsidRPr="0011425F">
        <w:rPr>
          <w:sz w:val="28"/>
          <w:szCs w:val="28"/>
        </w:rPr>
        <w:t>.</w:t>
      </w:r>
      <w:r w:rsidRPr="0011425F">
        <w:rPr>
          <w:sz w:val="28"/>
          <w:szCs w:val="28"/>
        </w:rPr>
        <w:br/>
      </w:r>
      <w:r w:rsidRPr="0011425F">
        <w:rPr>
          <w:sz w:val="28"/>
          <w:szCs w:val="28"/>
        </w:rPr>
        <w:br/>
        <w:t>аудиозаписи и фонохрестоматии по музыке,</w:t>
      </w:r>
      <w:r w:rsidRPr="0011425F">
        <w:rPr>
          <w:sz w:val="28"/>
          <w:szCs w:val="28"/>
        </w:rPr>
        <w:br/>
      </w:r>
      <w:r w:rsidRPr="0011425F">
        <w:rPr>
          <w:sz w:val="28"/>
          <w:szCs w:val="28"/>
        </w:rPr>
        <w:br/>
        <w:t>методический журнал «Музыка в школе», сборники песен и хоров.</w:t>
      </w:r>
    </w:p>
    <w:p w:rsidR="00C27284" w:rsidRDefault="00C27284" w:rsidP="00C27284">
      <w:pPr>
        <w:jc w:val="both"/>
        <w:rPr>
          <w:sz w:val="28"/>
          <w:szCs w:val="28"/>
        </w:rPr>
      </w:pPr>
    </w:p>
    <w:p w:rsidR="00C27284" w:rsidRPr="00F23A79" w:rsidRDefault="00C27284" w:rsidP="00C27284">
      <w:pPr>
        <w:jc w:val="both"/>
        <w:rPr>
          <w:sz w:val="28"/>
          <w:szCs w:val="28"/>
          <w:u w:val="single"/>
        </w:rPr>
      </w:pPr>
      <w:r w:rsidRPr="00416FBE">
        <w:rPr>
          <w:sz w:val="28"/>
          <w:szCs w:val="28"/>
        </w:rPr>
        <w:t xml:space="preserve">Единая коллекция </w:t>
      </w:r>
      <w:r w:rsidRPr="00F23A79">
        <w:rPr>
          <w:sz w:val="28"/>
          <w:szCs w:val="28"/>
          <w:u w:val="single"/>
        </w:rPr>
        <w:t>- http://collection.cross-edu.ru/catalog/rubr/f544b3b7-f1f4-5b76-f453-552f31d9b164.</w:t>
      </w:r>
    </w:p>
    <w:p w:rsidR="00C27284" w:rsidRDefault="00C27284" w:rsidP="00C27284">
      <w:pPr>
        <w:jc w:val="both"/>
        <w:rPr>
          <w:sz w:val="28"/>
          <w:szCs w:val="28"/>
        </w:rPr>
      </w:pPr>
    </w:p>
    <w:p w:rsidR="00C27284" w:rsidRDefault="00C27284" w:rsidP="00C27284">
      <w:pPr>
        <w:jc w:val="both"/>
        <w:rPr>
          <w:sz w:val="28"/>
          <w:szCs w:val="28"/>
        </w:rPr>
      </w:pPr>
      <w:r w:rsidRPr="00416FBE">
        <w:rPr>
          <w:sz w:val="28"/>
          <w:szCs w:val="28"/>
        </w:rPr>
        <w:t xml:space="preserve">Российский общеобразовательный портал </w:t>
      </w:r>
      <w:r w:rsidRPr="00F23A79">
        <w:rPr>
          <w:b/>
          <w:sz w:val="28"/>
          <w:szCs w:val="28"/>
        </w:rPr>
        <w:t xml:space="preserve">- </w:t>
      </w:r>
      <w:hyperlink r:id="rId9" w:history="1">
        <w:r w:rsidRPr="00C27284">
          <w:rPr>
            <w:rStyle w:val="a7"/>
            <w:b w:val="0"/>
            <w:sz w:val="28"/>
            <w:szCs w:val="28"/>
          </w:rPr>
          <w:t>http://music.edu.ru/</w:t>
        </w:r>
      </w:hyperlink>
      <w:r w:rsidRPr="00416FBE">
        <w:rPr>
          <w:sz w:val="28"/>
          <w:szCs w:val="28"/>
        </w:rPr>
        <w:t>.</w:t>
      </w:r>
    </w:p>
    <w:p w:rsidR="00C27284" w:rsidRDefault="00C27284" w:rsidP="00C27284">
      <w:pPr>
        <w:jc w:val="both"/>
        <w:rPr>
          <w:sz w:val="28"/>
          <w:szCs w:val="28"/>
        </w:rPr>
      </w:pPr>
    </w:p>
    <w:p w:rsidR="00C27284" w:rsidRPr="00F23A79" w:rsidRDefault="00C27284" w:rsidP="00C27284">
      <w:pPr>
        <w:jc w:val="both"/>
        <w:rPr>
          <w:sz w:val="28"/>
          <w:szCs w:val="28"/>
          <w:u w:val="single"/>
        </w:rPr>
      </w:pPr>
      <w:r w:rsidRPr="00416FBE">
        <w:rPr>
          <w:sz w:val="28"/>
          <w:szCs w:val="28"/>
        </w:rPr>
        <w:t xml:space="preserve">Детские электронные книги и презентации - </w:t>
      </w:r>
      <w:r w:rsidRPr="00F23A79">
        <w:rPr>
          <w:sz w:val="28"/>
          <w:szCs w:val="28"/>
          <w:u w:val="single"/>
        </w:rPr>
        <w:t>http://viki.rdf.ru/.</w:t>
      </w:r>
    </w:p>
    <w:p w:rsidR="00C27284" w:rsidRPr="00416FBE" w:rsidRDefault="00C27284" w:rsidP="00C27284">
      <w:pPr>
        <w:jc w:val="both"/>
        <w:rPr>
          <w:sz w:val="28"/>
          <w:szCs w:val="28"/>
        </w:rPr>
      </w:pPr>
    </w:p>
    <w:p w:rsidR="00C27284" w:rsidRDefault="00C27284" w:rsidP="00DD6D56">
      <w:pPr>
        <w:rPr>
          <w:sz w:val="28"/>
          <w:szCs w:val="28"/>
        </w:rPr>
      </w:pPr>
    </w:p>
    <w:p w:rsidR="00DD6D56" w:rsidRPr="00DD6D56" w:rsidRDefault="00DD6D56" w:rsidP="00DD6D56">
      <w:pPr>
        <w:rPr>
          <w:b/>
          <w:sz w:val="28"/>
          <w:szCs w:val="28"/>
        </w:rPr>
      </w:pPr>
      <w:r w:rsidRPr="0011425F">
        <w:rPr>
          <w:sz w:val="28"/>
          <w:szCs w:val="28"/>
        </w:rPr>
        <w:lastRenderedPageBreak/>
        <w:br/>
      </w:r>
      <w:r w:rsidRPr="0011425F">
        <w:rPr>
          <w:sz w:val="28"/>
          <w:szCs w:val="28"/>
        </w:rPr>
        <w:br/>
      </w:r>
    </w:p>
    <w:sectPr w:rsidR="00DD6D56" w:rsidRPr="00DD6D56" w:rsidSect="006069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08A" w:rsidRDefault="00FF508A" w:rsidP="00606935">
      <w:r>
        <w:separator/>
      </w:r>
    </w:p>
  </w:endnote>
  <w:endnote w:type="continuationSeparator" w:id="0">
    <w:p w:rsidR="00FF508A" w:rsidRDefault="00FF508A" w:rsidP="0060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9" w:rsidRDefault="00153DC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422314"/>
      <w:docPartObj>
        <w:docPartGallery w:val="Page Numbers (Bottom of Page)"/>
        <w:docPartUnique/>
      </w:docPartObj>
    </w:sdtPr>
    <w:sdtEndPr/>
    <w:sdtContent>
      <w:p w:rsidR="00153DC9" w:rsidRDefault="00AA5341">
        <w:pPr>
          <w:pStyle w:val="af"/>
          <w:jc w:val="center"/>
        </w:pPr>
        <w:r>
          <w:fldChar w:fldCharType="begin"/>
        </w:r>
        <w:r w:rsidR="00153DC9">
          <w:instrText xml:space="preserve"> PAGE   \* MERGEFORMAT </w:instrText>
        </w:r>
        <w:r>
          <w:fldChar w:fldCharType="separate"/>
        </w:r>
        <w:r w:rsidR="005E2D3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53DC9" w:rsidRDefault="00153DC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9" w:rsidRDefault="00153DC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08A" w:rsidRDefault="00FF508A" w:rsidP="00606935">
      <w:r>
        <w:separator/>
      </w:r>
    </w:p>
  </w:footnote>
  <w:footnote w:type="continuationSeparator" w:id="0">
    <w:p w:rsidR="00FF508A" w:rsidRDefault="00FF508A" w:rsidP="00606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9" w:rsidRDefault="00153DC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9" w:rsidRDefault="00153DC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DC9" w:rsidRDefault="00153DC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5168_"/>
      </v:shape>
    </w:pict>
  </w:numPicBullet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833" w:hanging="360"/>
      </w:pPr>
      <w:rPr>
        <w:rFonts w:ascii="Sylfaen" w:hAnsi="Sylfaen" w:cs="Sylfaen"/>
        <w:b w:val="0"/>
        <w:bCs w:val="0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154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868" w:hanging="154"/>
      </w:pPr>
    </w:lvl>
    <w:lvl w:ilvl="3">
      <w:numFmt w:val="bullet"/>
      <w:lvlText w:val="•"/>
      <w:lvlJc w:val="left"/>
      <w:pPr>
        <w:ind w:left="2902" w:hanging="154"/>
      </w:pPr>
    </w:lvl>
    <w:lvl w:ilvl="4">
      <w:numFmt w:val="bullet"/>
      <w:lvlText w:val="•"/>
      <w:lvlJc w:val="left"/>
      <w:pPr>
        <w:ind w:left="3937" w:hanging="154"/>
      </w:pPr>
    </w:lvl>
    <w:lvl w:ilvl="5">
      <w:numFmt w:val="bullet"/>
      <w:lvlText w:val="•"/>
      <w:lvlJc w:val="left"/>
      <w:pPr>
        <w:ind w:left="4972" w:hanging="154"/>
      </w:pPr>
    </w:lvl>
    <w:lvl w:ilvl="6">
      <w:numFmt w:val="bullet"/>
      <w:lvlText w:val="•"/>
      <w:lvlJc w:val="left"/>
      <w:pPr>
        <w:ind w:left="6007" w:hanging="154"/>
      </w:pPr>
    </w:lvl>
    <w:lvl w:ilvl="7">
      <w:numFmt w:val="bullet"/>
      <w:lvlText w:val="•"/>
      <w:lvlJc w:val="left"/>
      <w:pPr>
        <w:ind w:left="7042" w:hanging="154"/>
      </w:pPr>
    </w:lvl>
    <w:lvl w:ilvl="8">
      <w:numFmt w:val="bullet"/>
      <w:lvlText w:val="•"/>
      <w:lvlJc w:val="left"/>
      <w:pPr>
        <w:ind w:left="8076" w:hanging="154"/>
      </w:pPr>
    </w:lvl>
  </w:abstractNum>
  <w:abstractNum w:abstractNumId="1">
    <w:nsid w:val="0CAB3B0B"/>
    <w:multiLevelType w:val="hybridMultilevel"/>
    <w:tmpl w:val="79066A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257224"/>
    <w:multiLevelType w:val="hybridMultilevel"/>
    <w:tmpl w:val="1C1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C14E2"/>
    <w:multiLevelType w:val="hybridMultilevel"/>
    <w:tmpl w:val="1C1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E66A8"/>
    <w:multiLevelType w:val="hybridMultilevel"/>
    <w:tmpl w:val="1C1A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95559"/>
    <w:multiLevelType w:val="hybridMultilevel"/>
    <w:tmpl w:val="1B0AA4C6"/>
    <w:lvl w:ilvl="0" w:tplc="78C6B6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96354"/>
    <w:multiLevelType w:val="hybridMultilevel"/>
    <w:tmpl w:val="A3B268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9BF"/>
    <w:rsid w:val="00010E6D"/>
    <w:rsid w:val="0003287E"/>
    <w:rsid w:val="00080C44"/>
    <w:rsid w:val="000F1B49"/>
    <w:rsid w:val="00143558"/>
    <w:rsid w:val="00153DC9"/>
    <w:rsid w:val="0026084A"/>
    <w:rsid w:val="002D3E1C"/>
    <w:rsid w:val="00305F88"/>
    <w:rsid w:val="0033787F"/>
    <w:rsid w:val="00352302"/>
    <w:rsid w:val="00374B58"/>
    <w:rsid w:val="003C68E4"/>
    <w:rsid w:val="003F03AE"/>
    <w:rsid w:val="0040773E"/>
    <w:rsid w:val="004700D8"/>
    <w:rsid w:val="0049533B"/>
    <w:rsid w:val="004C294D"/>
    <w:rsid w:val="004D6EBA"/>
    <w:rsid w:val="004F785E"/>
    <w:rsid w:val="0054622D"/>
    <w:rsid w:val="00555E1A"/>
    <w:rsid w:val="005E2D35"/>
    <w:rsid w:val="00606935"/>
    <w:rsid w:val="00636FD8"/>
    <w:rsid w:val="00673D16"/>
    <w:rsid w:val="006803EB"/>
    <w:rsid w:val="006F49BF"/>
    <w:rsid w:val="00776C1C"/>
    <w:rsid w:val="00794414"/>
    <w:rsid w:val="007D709B"/>
    <w:rsid w:val="007F5FF0"/>
    <w:rsid w:val="00827F6F"/>
    <w:rsid w:val="008432B7"/>
    <w:rsid w:val="00891F6E"/>
    <w:rsid w:val="008B2F9E"/>
    <w:rsid w:val="00926149"/>
    <w:rsid w:val="00A22A32"/>
    <w:rsid w:val="00A73651"/>
    <w:rsid w:val="00AA5341"/>
    <w:rsid w:val="00B34405"/>
    <w:rsid w:val="00C27284"/>
    <w:rsid w:val="00C418FB"/>
    <w:rsid w:val="00C52ECB"/>
    <w:rsid w:val="00C63D5E"/>
    <w:rsid w:val="00C667EE"/>
    <w:rsid w:val="00CC35AF"/>
    <w:rsid w:val="00D6529A"/>
    <w:rsid w:val="00D6581D"/>
    <w:rsid w:val="00D66C87"/>
    <w:rsid w:val="00D75CF0"/>
    <w:rsid w:val="00DA0676"/>
    <w:rsid w:val="00DD6D56"/>
    <w:rsid w:val="00EA1371"/>
    <w:rsid w:val="00ED1526"/>
    <w:rsid w:val="00ED7696"/>
    <w:rsid w:val="00F902D6"/>
    <w:rsid w:val="00F91F87"/>
    <w:rsid w:val="00FF5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9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27F6F"/>
    <w:pPr>
      <w:autoSpaceDE w:val="0"/>
      <w:autoSpaceDN w:val="0"/>
      <w:adjustRightInd w:val="0"/>
      <w:ind w:left="833" w:hanging="36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27F6F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27F6F"/>
    <w:pPr>
      <w:autoSpaceDE w:val="0"/>
      <w:autoSpaceDN w:val="0"/>
      <w:adjustRightInd w:val="0"/>
      <w:spacing w:before="1"/>
      <w:ind w:left="112"/>
      <w:outlineLvl w:val="0"/>
    </w:pPr>
    <w:rPr>
      <w:rFonts w:eastAsiaTheme="minorHAnsi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7F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C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rsid w:val="00C27284"/>
    <w:rPr>
      <w:b/>
      <w:bCs/>
      <w:color w:val="003333"/>
      <w:sz w:val="18"/>
      <w:szCs w:val="18"/>
      <w:u w:val="single"/>
    </w:rPr>
  </w:style>
  <w:style w:type="paragraph" w:styleId="a8">
    <w:name w:val="No Spacing"/>
    <w:qFormat/>
    <w:rsid w:val="00891F6E"/>
    <w:pPr>
      <w:spacing w:after="0" w:line="240" w:lineRule="auto"/>
    </w:pPr>
    <w:rPr>
      <w:rFonts w:ascii="Calibri" w:eastAsia="Calibri" w:hAnsi="Calibri" w:cs="Arial"/>
    </w:rPr>
  </w:style>
  <w:style w:type="paragraph" w:styleId="a9">
    <w:name w:val="Normal (Web)"/>
    <w:basedOn w:val="a"/>
    <w:uiPriority w:val="99"/>
    <w:unhideWhenUsed/>
    <w:rsid w:val="00891F6E"/>
    <w:pPr>
      <w:spacing w:before="30" w:after="30"/>
    </w:pPr>
    <w:rPr>
      <w:sz w:val="20"/>
      <w:szCs w:val="20"/>
    </w:rPr>
  </w:style>
  <w:style w:type="character" w:styleId="aa">
    <w:name w:val="Strong"/>
    <w:basedOn w:val="a0"/>
    <w:uiPriority w:val="22"/>
    <w:qFormat/>
    <w:rsid w:val="00891F6E"/>
    <w:rPr>
      <w:b/>
      <w:bCs/>
    </w:rPr>
  </w:style>
  <w:style w:type="character" w:styleId="ab">
    <w:name w:val="Emphasis"/>
    <w:basedOn w:val="a0"/>
    <w:uiPriority w:val="20"/>
    <w:qFormat/>
    <w:rsid w:val="00891F6E"/>
    <w:rPr>
      <w:i/>
      <w:iCs/>
    </w:rPr>
  </w:style>
  <w:style w:type="table" w:styleId="ac">
    <w:name w:val="Table Grid"/>
    <w:basedOn w:val="a1"/>
    <w:rsid w:val="008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60693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06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0693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69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music.edu.ru/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D99E-7B89-4844-AB42-8508692D1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завуч</cp:lastModifiedBy>
  <cp:revision>31</cp:revision>
  <dcterms:created xsi:type="dcterms:W3CDTF">2014-08-24T14:39:00Z</dcterms:created>
  <dcterms:modified xsi:type="dcterms:W3CDTF">2016-11-08T12:54:00Z</dcterms:modified>
</cp:coreProperties>
</file>