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01F" w:rsidRDefault="0030701F" w:rsidP="003070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0701F" w:rsidRDefault="0030701F" w:rsidP="0030701F">
      <w:pPr>
        <w:spacing w:after="0" w:line="240" w:lineRule="auto"/>
        <w:ind w:left="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литературному чтению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FB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разработана на основе Примерной программы начального общего образования, авторской программы Л. Ф. Климановой, В. Г. Горецкого, М.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Головановой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«Литературное чтение для 1–4 классов четырехлетней начальной школы» (2011), утверждённой МО РФ, в соответствии с требованиями ФГОС начального общего образования.</w:t>
      </w:r>
    </w:p>
    <w:p w:rsidR="0030701F" w:rsidRDefault="0030701F" w:rsidP="00307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составлена в соответствии с Федеральными Государственным образовательным стандартом (приказ МО РФ № 373 от 6 октября 2009 года).</w:t>
      </w:r>
    </w:p>
    <w:p w:rsidR="0030701F" w:rsidRDefault="0030701F" w:rsidP="0030701F">
      <w:pPr>
        <w:spacing w:after="0" w:line="240" w:lineRule="auto"/>
        <w:ind w:left="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программы.</w:t>
      </w:r>
    </w:p>
    <w:p w:rsidR="0030701F" w:rsidRDefault="0030701F" w:rsidP="0030701F">
      <w:pPr>
        <w:spacing w:after="0" w:line="240" w:lineRule="auto"/>
        <w:ind w:left="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Изучение курса литературного чтения в начальной школе с русским (родным) языком обучения направлено на достижение следующих целей:</w:t>
      </w:r>
    </w:p>
    <w:p w:rsidR="0030701F" w:rsidRDefault="0030701F" w:rsidP="0030701F">
      <w:pPr>
        <w:numPr>
          <w:ilvl w:val="0"/>
          <w:numId w:val="1"/>
        </w:numPr>
        <w:spacing w:after="0" w:line="240" w:lineRule="auto"/>
        <w:ind w:left="7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осознанным, правильным, беглым и выразительным чтением как базовым навыком в системе образования младших школьников;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 приобретения умения работать с разными видами информации;</w:t>
      </w:r>
    </w:p>
    <w:p w:rsidR="0030701F" w:rsidRDefault="0030701F" w:rsidP="0030701F">
      <w:pPr>
        <w:spacing w:after="0" w:line="240" w:lineRule="auto"/>
        <w:ind w:left="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произведений;</w:t>
      </w:r>
    </w:p>
    <w:p w:rsidR="0030701F" w:rsidRDefault="0030701F" w:rsidP="0030701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</w:r>
    </w:p>
    <w:p w:rsidR="0030701F" w:rsidRDefault="0030701F" w:rsidP="0030701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интереса к чтению и книге; обогащение нравственного опыта младших школьников, формирование представлений о добре и зле; развитие нравственных чувств, уважения к культуре народов многонациональной России и других стран.</w:t>
      </w:r>
    </w:p>
    <w:p w:rsidR="0030701F" w:rsidRDefault="0030701F" w:rsidP="0030701F">
      <w:pPr>
        <w:spacing w:after="0" w:line="240" w:lineRule="auto"/>
        <w:ind w:left="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Приоритетной целью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обучения литературному чтению в начальной школе является формирование читательской компетентности младшего школьника, осознание себя как грамотного читателя, способного к творческой деятельности. Читательская компетентность определяется владением техникой чтения, приёмами понимания прочитанного и прослушанного произведения, знанием книг и умением их самостоятельно выбирать,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духовной потребности в книге как средстве познания мира и самопознания.</w:t>
      </w:r>
    </w:p>
    <w:p w:rsidR="0030701F" w:rsidRDefault="0030701F" w:rsidP="0030701F">
      <w:pPr>
        <w:spacing w:after="0" w:line="240" w:lineRule="auto"/>
        <w:ind w:left="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программы.</w:t>
      </w:r>
    </w:p>
    <w:p w:rsidR="0030701F" w:rsidRDefault="0030701F" w:rsidP="0030701F">
      <w:pPr>
        <w:spacing w:after="0" w:line="240" w:lineRule="auto"/>
        <w:ind w:left="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предметов, входящих в образовательную область «Филология», курс литературного чтения в особой мере влияет на решение следующих задач:</w:t>
      </w:r>
    </w:p>
    <w:p w:rsidR="0030701F" w:rsidRDefault="0030701F" w:rsidP="0030701F">
      <w:pPr>
        <w:spacing w:after="0" w:line="240" w:lineRule="auto"/>
        <w:ind w:left="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Освоение общекультурных навыков чтения и понимания текста; воспитание интереса к чтению и книге.</w:t>
      </w:r>
    </w:p>
    <w:p w:rsidR="0030701F" w:rsidRDefault="0030701F" w:rsidP="0030701F">
      <w:pPr>
        <w:spacing w:after="0" w:line="240" w:lineRule="auto"/>
        <w:ind w:left="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этой задачи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формирование осмысленного читательского навыка (интереса к процессу чтения и потребности читать произведения разных видов литературы), который во многом определяет успешность обучения младшего школьника по другим предметам, т. е. в результате освоения предметного содержания литературного чтения учащиеся приобретают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осознанно читать тексты.</w:t>
      </w:r>
    </w:p>
    <w:p w:rsidR="0030701F" w:rsidRDefault="0030701F" w:rsidP="0030701F">
      <w:pPr>
        <w:spacing w:after="0" w:line="240" w:lineRule="auto"/>
        <w:ind w:left="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Овладение речевой, письменной и коммуникативной культурой.</w:t>
      </w:r>
    </w:p>
    <w:p w:rsidR="0030701F" w:rsidRDefault="0030701F" w:rsidP="0030701F">
      <w:pPr>
        <w:spacing w:after="0" w:line="240" w:lineRule="auto"/>
        <w:ind w:left="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этой задачи связано с умением работать с различными видами текстов, ориентироваться в книге, использовать ее для расширения знаний об окружающем мире. В результате обучения младшие школьники участвуют в диалоге, строят монологические высказывания (на основе произведений и личного опыта), сопоставляют и описывают различные объекты и процессы, самостоятельно пользуются справочным аппаратом учебника, находят информацию в словарях, справочниках и энциклопедиях.</w:t>
      </w:r>
    </w:p>
    <w:p w:rsidR="0030701F" w:rsidRDefault="0030701F" w:rsidP="003070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УМК «Школа России» разработан в соответствии с современными идеями, теориями общепедагогического и конкретно-методического характера, обеспечивающими новое качество как учебно-методического комплекса в целом, так и значение каждого учебного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предмета в отдельности. При этом в УМК «Школа России» сохранены лучшие традиции российской школы, доказавшие свою эффективность в образовании учащихся младшего школьного возраста, обеспечивая как реальные возможности личностного развития и воспитания ребёнка, так и достижение положительных результатов в его обучении.</w:t>
      </w:r>
    </w:p>
    <w:p w:rsidR="0030701F" w:rsidRDefault="0030701F" w:rsidP="003070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Логика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образования, поэтому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программу не внесено изменений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при этом учтено, что учебные темы, которые не входят в обязательный минимум содержания основных образовательных программ, отнесены к элементам дополнительного (необязательного) содержания.</w:t>
      </w:r>
    </w:p>
    <w:p w:rsidR="0030701F" w:rsidRDefault="0030701F" w:rsidP="003070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Литературное чтение — один из основных предметов в системе подготовки младшего школьника. Наряду с русским языком он формирует функциональную грамотность, способствует общему развитию и воспитанию ребёнка. Успешность изучения курса литературного чтения обеспечивает результативность обучения по другим предметам начальной школы.</w:t>
      </w:r>
    </w:p>
    <w:p w:rsidR="0030701F" w:rsidRDefault="0030701F" w:rsidP="0030701F">
      <w:pPr>
        <w:widowControl w:val="0"/>
        <w:autoSpaceDE w:val="0"/>
        <w:autoSpaceDN w:val="0"/>
        <w:adjustRightInd w:val="0"/>
        <w:spacing w:after="0" w:line="240" w:lineRule="auto"/>
        <w:ind w:right="-58"/>
        <w:contextualSpacing/>
        <w:jc w:val="both"/>
        <w:rPr>
          <w:rFonts w:ascii="Times New Roman" w:hAnsi="Times New Roman" w:cs="Times New Roman"/>
          <w:color w:val="231E1F"/>
          <w:spacing w:val="-4"/>
          <w:w w:val="112"/>
          <w:sz w:val="24"/>
          <w:szCs w:val="24"/>
          <w:highlight w:val="yellow"/>
        </w:rPr>
      </w:pPr>
    </w:p>
    <w:p w:rsidR="0030701F" w:rsidRDefault="0030701F" w:rsidP="0030701F">
      <w:pPr>
        <w:widowControl w:val="0"/>
        <w:autoSpaceDE w:val="0"/>
        <w:autoSpaceDN w:val="0"/>
        <w:adjustRightInd w:val="0"/>
        <w:spacing w:line="240" w:lineRule="auto"/>
        <w:ind w:right="-58" w:firstLine="709"/>
        <w:contextualSpacing/>
        <w:jc w:val="center"/>
        <w:rPr>
          <w:rFonts w:ascii="Times New Roman" w:hAnsi="Times New Roman" w:cs="Times New Roman"/>
          <w:b/>
          <w:color w:val="231E1F"/>
          <w:spacing w:val="-4"/>
          <w:w w:val="112"/>
          <w:sz w:val="28"/>
          <w:szCs w:val="28"/>
        </w:rPr>
      </w:pPr>
      <w:r>
        <w:rPr>
          <w:rFonts w:ascii="Times New Roman" w:hAnsi="Times New Roman" w:cs="Times New Roman"/>
          <w:b/>
          <w:color w:val="231E1F"/>
          <w:spacing w:val="-4"/>
          <w:w w:val="112"/>
          <w:sz w:val="28"/>
          <w:szCs w:val="28"/>
        </w:rPr>
        <w:t>Общая характеристика учебного предмета</w:t>
      </w:r>
    </w:p>
    <w:p w:rsidR="0030701F" w:rsidRDefault="0030701F" w:rsidP="0030701F">
      <w:pPr>
        <w:widowControl w:val="0"/>
        <w:autoSpaceDE w:val="0"/>
        <w:autoSpaceDN w:val="0"/>
        <w:adjustRightInd w:val="0"/>
        <w:spacing w:line="240" w:lineRule="auto"/>
        <w:ind w:right="-58" w:firstLine="709"/>
        <w:contextualSpacing/>
        <w:jc w:val="both"/>
        <w:rPr>
          <w:rFonts w:ascii="Times New Roman" w:hAnsi="Times New Roman" w:cs="Times New Roman"/>
          <w:color w:val="231E1F"/>
          <w:spacing w:val="-4"/>
          <w:w w:val="112"/>
          <w:sz w:val="24"/>
          <w:szCs w:val="24"/>
        </w:rPr>
      </w:pPr>
      <w:r>
        <w:rPr>
          <w:rFonts w:ascii="Times New Roman" w:hAnsi="Times New Roman" w:cs="Times New Roman"/>
          <w:color w:val="231E1F"/>
          <w:spacing w:val="-4"/>
          <w:w w:val="112"/>
          <w:sz w:val="24"/>
          <w:szCs w:val="24"/>
        </w:rPr>
        <w:t>В курсе литературного чтения реализуются следующие сквозные линии развития учащихся средствами предмета.</w:t>
      </w:r>
    </w:p>
    <w:p w:rsidR="0030701F" w:rsidRDefault="0030701F" w:rsidP="0030701F">
      <w:pPr>
        <w:widowControl w:val="0"/>
        <w:autoSpaceDE w:val="0"/>
        <w:autoSpaceDN w:val="0"/>
        <w:adjustRightInd w:val="0"/>
        <w:spacing w:after="0" w:line="240" w:lineRule="auto"/>
        <w:ind w:right="-58" w:firstLine="709"/>
        <w:contextualSpacing/>
        <w:jc w:val="both"/>
        <w:rPr>
          <w:rFonts w:ascii="Times New Roman" w:hAnsi="Times New Roman" w:cs="Times New Roman"/>
          <w:i/>
          <w:color w:val="231E1F"/>
          <w:spacing w:val="-4"/>
          <w:w w:val="112"/>
          <w:sz w:val="24"/>
          <w:szCs w:val="24"/>
        </w:rPr>
      </w:pPr>
      <w:r>
        <w:rPr>
          <w:rFonts w:ascii="Times New Roman" w:hAnsi="Times New Roman" w:cs="Times New Roman"/>
          <w:i/>
          <w:color w:val="231E1F"/>
          <w:spacing w:val="-4"/>
          <w:w w:val="112"/>
          <w:sz w:val="24"/>
          <w:szCs w:val="24"/>
        </w:rPr>
        <w:t>Линии, общие с курсом русского языка:</w:t>
      </w:r>
    </w:p>
    <w:p w:rsidR="0030701F" w:rsidRDefault="0030701F" w:rsidP="0030701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58"/>
        <w:contextualSpacing/>
        <w:jc w:val="both"/>
        <w:rPr>
          <w:rFonts w:ascii="Times New Roman" w:hAnsi="Times New Roman" w:cs="Times New Roman"/>
          <w:color w:val="231E1F"/>
          <w:spacing w:val="-4"/>
          <w:w w:val="112"/>
          <w:sz w:val="24"/>
          <w:szCs w:val="24"/>
        </w:rPr>
      </w:pPr>
      <w:r>
        <w:rPr>
          <w:rFonts w:ascii="Times New Roman" w:hAnsi="Times New Roman" w:cs="Times New Roman"/>
          <w:color w:val="231E1F"/>
          <w:spacing w:val="-4"/>
          <w:w w:val="112"/>
          <w:sz w:val="24"/>
          <w:szCs w:val="24"/>
        </w:rPr>
        <w:t>овладение функциональной грамотностью на уровне предмета (извлечение, преобразование и использование текстовой информации);</w:t>
      </w:r>
    </w:p>
    <w:p w:rsidR="0030701F" w:rsidRDefault="0030701F" w:rsidP="0030701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ind w:right="-58"/>
        <w:contextualSpacing/>
        <w:jc w:val="both"/>
        <w:rPr>
          <w:rFonts w:ascii="Times New Roman" w:hAnsi="Times New Roman" w:cs="Times New Roman"/>
          <w:color w:val="231E1F"/>
          <w:spacing w:val="-4"/>
          <w:w w:val="112"/>
          <w:sz w:val="24"/>
          <w:szCs w:val="24"/>
        </w:rPr>
      </w:pPr>
      <w:r>
        <w:rPr>
          <w:rFonts w:ascii="Times New Roman" w:hAnsi="Times New Roman" w:cs="Times New Roman"/>
          <w:color w:val="231E1F"/>
          <w:spacing w:val="-4"/>
          <w:w w:val="112"/>
          <w:sz w:val="24"/>
          <w:szCs w:val="24"/>
        </w:rPr>
        <w:t>овладение техникой чтения, приёмами понимания и анализа текстов;</w:t>
      </w:r>
    </w:p>
    <w:p w:rsidR="0030701F" w:rsidRDefault="0030701F" w:rsidP="0030701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58"/>
        <w:contextualSpacing/>
        <w:jc w:val="both"/>
        <w:rPr>
          <w:rFonts w:ascii="Times New Roman" w:hAnsi="Times New Roman" w:cs="Times New Roman"/>
          <w:color w:val="231E1F"/>
          <w:spacing w:val="-4"/>
          <w:w w:val="112"/>
          <w:sz w:val="24"/>
          <w:szCs w:val="24"/>
        </w:rPr>
      </w:pPr>
      <w:r>
        <w:rPr>
          <w:rFonts w:ascii="Times New Roman" w:hAnsi="Times New Roman" w:cs="Times New Roman"/>
          <w:color w:val="231E1F"/>
          <w:spacing w:val="-4"/>
          <w:w w:val="112"/>
          <w:sz w:val="24"/>
          <w:szCs w:val="24"/>
        </w:rPr>
        <w:t>овладение умениями, навыками различных видов устной и письменной речи.</w:t>
      </w:r>
    </w:p>
    <w:p w:rsidR="0030701F" w:rsidRDefault="0030701F" w:rsidP="0030701F">
      <w:pPr>
        <w:widowControl w:val="0"/>
        <w:autoSpaceDE w:val="0"/>
        <w:autoSpaceDN w:val="0"/>
        <w:adjustRightInd w:val="0"/>
        <w:spacing w:after="0" w:line="240" w:lineRule="auto"/>
        <w:ind w:right="-58" w:firstLine="709"/>
        <w:contextualSpacing/>
        <w:jc w:val="both"/>
        <w:rPr>
          <w:rFonts w:ascii="Times New Roman" w:hAnsi="Times New Roman" w:cs="Times New Roman"/>
          <w:i/>
          <w:color w:val="231E1F"/>
          <w:spacing w:val="-4"/>
          <w:w w:val="112"/>
          <w:sz w:val="24"/>
          <w:szCs w:val="24"/>
        </w:rPr>
      </w:pPr>
      <w:r>
        <w:rPr>
          <w:rFonts w:ascii="Times New Roman" w:hAnsi="Times New Roman" w:cs="Times New Roman"/>
          <w:i/>
          <w:color w:val="231E1F"/>
          <w:spacing w:val="-4"/>
          <w:w w:val="112"/>
          <w:sz w:val="24"/>
          <w:szCs w:val="24"/>
        </w:rPr>
        <w:t>Линии, специфические для курса «Литературное чтение»:</w:t>
      </w:r>
    </w:p>
    <w:p w:rsidR="0030701F" w:rsidRDefault="0030701F" w:rsidP="0030701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58"/>
        <w:contextualSpacing/>
        <w:jc w:val="both"/>
        <w:rPr>
          <w:rFonts w:ascii="Times New Roman" w:hAnsi="Times New Roman" w:cs="Times New Roman"/>
          <w:color w:val="231E1F"/>
          <w:spacing w:val="-4"/>
          <w:w w:val="112"/>
          <w:sz w:val="24"/>
          <w:szCs w:val="24"/>
        </w:rPr>
      </w:pPr>
      <w:r>
        <w:rPr>
          <w:rFonts w:ascii="Times New Roman" w:hAnsi="Times New Roman" w:cs="Times New Roman"/>
          <w:color w:val="231E1F"/>
          <w:spacing w:val="-4"/>
          <w:w w:val="112"/>
          <w:sz w:val="24"/>
          <w:szCs w:val="24"/>
        </w:rPr>
        <w:t>определение и объяснение своего эмоционально-оценочного отношения к прочитанному;</w:t>
      </w:r>
    </w:p>
    <w:p w:rsidR="0030701F" w:rsidRDefault="0030701F" w:rsidP="0030701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right="-58"/>
        <w:contextualSpacing/>
        <w:jc w:val="both"/>
        <w:rPr>
          <w:rFonts w:ascii="Times New Roman" w:hAnsi="Times New Roman" w:cs="Times New Roman"/>
          <w:color w:val="231E1F"/>
          <w:spacing w:val="-4"/>
          <w:w w:val="112"/>
          <w:sz w:val="24"/>
          <w:szCs w:val="24"/>
        </w:rPr>
      </w:pPr>
      <w:r>
        <w:rPr>
          <w:rFonts w:ascii="Times New Roman" w:hAnsi="Times New Roman" w:cs="Times New Roman"/>
          <w:color w:val="231E1F"/>
          <w:spacing w:val="-4"/>
          <w:w w:val="112"/>
          <w:sz w:val="24"/>
          <w:szCs w:val="24"/>
        </w:rPr>
        <w:t>приобщение к литературе как искусству слова;</w:t>
      </w:r>
    </w:p>
    <w:p w:rsidR="0030701F" w:rsidRDefault="0030701F" w:rsidP="0030701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right="-58"/>
        <w:contextualSpacing/>
        <w:jc w:val="both"/>
        <w:rPr>
          <w:rFonts w:ascii="Times New Roman" w:hAnsi="Times New Roman" w:cs="Times New Roman"/>
          <w:color w:val="231E1F"/>
          <w:spacing w:val="-4"/>
          <w:w w:val="112"/>
          <w:sz w:val="24"/>
          <w:szCs w:val="24"/>
        </w:rPr>
      </w:pPr>
      <w:r>
        <w:rPr>
          <w:rFonts w:ascii="Times New Roman" w:hAnsi="Times New Roman" w:cs="Times New Roman"/>
          <w:color w:val="231E1F"/>
          <w:spacing w:val="-4"/>
          <w:w w:val="112"/>
          <w:sz w:val="24"/>
          <w:szCs w:val="24"/>
        </w:rPr>
        <w:t>приобретение и первичная систематизация знаний о литературе, книгах, писателях.</w:t>
      </w:r>
    </w:p>
    <w:p w:rsidR="0030701F" w:rsidRDefault="0030701F" w:rsidP="0030701F">
      <w:pPr>
        <w:widowControl w:val="0"/>
        <w:autoSpaceDE w:val="0"/>
        <w:autoSpaceDN w:val="0"/>
        <w:adjustRightInd w:val="0"/>
        <w:spacing w:line="240" w:lineRule="auto"/>
        <w:ind w:left="-426" w:right="-58" w:firstLine="709"/>
        <w:contextualSpacing/>
        <w:jc w:val="both"/>
        <w:rPr>
          <w:rFonts w:ascii="Times New Roman" w:hAnsi="Times New Roman" w:cs="Times New Roman"/>
          <w:color w:val="231E1F"/>
          <w:spacing w:val="-4"/>
          <w:w w:val="112"/>
          <w:sz w:val="24"/>
          <w:szCs w:val="24"/>
          <w:highlight w:val="yellow"/>
        </w:rPr>
      </w:pPr>
    </w:p>
    <w:p w:rsidR="0030701F" w:rsidRDefault="0030701F" w:rsidP="0030701F">
      <w:pPr>
        <w:keepNext/>
        <w:keepLines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bookmark1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места учебного предмета в учебном плане</w:t>
      </w:r>
      <w:bookmarkEnd w:id="1"/>
    </w:p>
    <w:p w:rsidR="0030701F" w:rsidRDefault="0030701F" w:rsidP="0030701F">
      <w:pPr>
        <w:widowControl w:val="0"/>
        <w:spacing w:after="0" w:line="240" w:lineRule="auto"/>
        <w:ind w:right="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Количество часов по предмету «Литературное чтение» полностью соответствует базисному учебному плану начального общего образования и составляет 136ч. </w:t>
      </w:r>
      <w:r>
        <w:rPr>
          <w:rFonts w:ascii="Times New Roman" w:hAnsi="Times New Roman" w:cs="Times New Roman"/>
          <w:sz w:val="24"/>
          <w:szCs w:val="24"/>
        </w:rPr>
        <w:t>Годовой календарный график МОБУ СОШ № 34 на 2016-2017 уч. год определяет 34 учебные недели. Исходя из нормативных условий рабочая программа составлена на 136 часов.</w:t>
      </w:r>
    </w:p>
    <w:p w:rsidR="0030701F" w:rsidRDefault="0030701F" w:rsidP="0030701F">
      <w:pPr>
        <w:widowControl w:val="0"/>
        <w:spacing w:after="0" w:line="240" w:lineRule="auto"/>
        <w:ind w:right="60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30701F" w:rsidRDefault="0030701F" w:rsidP="003070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Формы контроля на уроке </w:t>
      </w:r>
    </w:p>
    <w:p w:rsidR="0030701F" w:rsidRDefault="0030701F" w:rsidP="00307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Устный опрос в курсе «Обучение грамоте</w:t>
      </w:r>
      <w:r>
        <w:rPr>
          <w:rFonts w:ascii="Times New Roman" w:hAnsi="Times New Roman" w:cs="Times New Roman"/>
          <w:sz w:val="24"/>
          <w:szCs w:val="24"/>
        </w:rPr>
        <w:t>» требует устного изложения учеником изученного материала, связного повествования о конкретном объекте окружающего мира. Такой опрос может строится как беседа, рассказ ученика, объяснение, чтение текста, сообщение о наблюдении или опыте.</w:t>
      </w:r>
    </w:p>
    <w:p w:rsidR="0030701F" w:rsidRDefault="0030701F" w:rsidP="00307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Письменный опрос</w:t>
      </w:r>
      <w:r>
        <w:rPr>
          <w:rFonts w:ascii="Times New Roman" w:hAnsi="Times New Roman" w:cs="Times New Roman"/>
          <w:sz w:val="24"/>
          <w:szCs w:val="24"/>
        </w:rPr>
        <w:t xml:space="preserve"> заключается в проведении различных самостоятельных и контрольных работ. Самостоятельная работа может проводиться фронтально, небольшими группами и индивидуально. Контрольная работа используется при фронтальном текущем и итоговом контроле с целью проверки знаний и умений школьников.</w:t>
      </w:r>
    </w:p>
    <w:p w:rsidR="0030701F" w:rsidRDefault="0030701F" w:rsidP="0030701F">
      <w:pPr>
        <w:widowControl w:val="0"/>
        <w:autoSpaceDE w:val="0"/>
        <w:autoSpaceDN w:val="0"/>
        <w:adjustRightInd w:val="0"/>
        <w:spacing w:after="0" w:line="240" w:lineRule="auto"/>
        <w:ind w:left="-426" w:right="-58"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Для организации текущей и итоговой проверки и оценки результатов обучения на уроках  </w:t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>«Литературное чтение»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используются задания разных видов:</w:t>
      </w:r>
    </w:p>
    <w:p w:rsidR="0030701F" w:rsidRDefault="0030701F" w:rsidP="0030701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426" w:right="-58"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комплексные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разноуровневые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работы (для текущей проверки);</w:t>
      </w:r>
    </w:p>
    <w:p w:rsidR="0030701F" w:rsidRDefault="0030701F" w:rsidP="0030701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426" w:right="-58"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литературные диктанты (для проверки литературной эрудиции и грамотности);</w:t>
      </w:r>
    </w:p>
    <w:p w:rsidR="0030701F" w:rsidRDefault="0030701F" w:rsidP="0030701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426" w:right="-58"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тесты по изученному произведению, теме, разделу;</w:t>
      </w:r>
    </w:p>
    <w:p w:rsidR="0030701F" w:rsidRDefault="0030701F" w:rsidP="0030701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426" w:right="-58"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тексты для фронтальной проверки навыка чтения вслух и молча с вопросами и заданиями на понимание прочитанного;</w:t>
      </w:r>
    </w:p>
    <w:p w:rsidR="0030701F" w:rsidRDefault="0030701F" w:rsidP="0030701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426" w:right="-58"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диагностические задания и тесты для проверки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сформированности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учебной и читательской деятельности;</w:t>
      </w:r>
    </w:p>
    <w:p w:rsidR="0030701F" w:rsidRDefault="0030701F" w:rsidP="0030701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426" w:right="-58"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тексты и задания для индивидуальной проверки навыка чтения вслух (в конце каждого полугодия);</w:t>
      </w:r>
    </w:p>
    <w:p w:rsidR="0030701F" w:rsidRDefault="0030701F" w:rsidP="0030701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426" w:right="-58"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тексты и задания для проверки навыка чтения молча (в конце 3-го и 4-го классов);</w:t>
      </w:r>
    </w:p>
    <w:p w:rsidR="0030701F" w:rsidRDefault="0030701F" w:rsidP="0030701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426" w:right="-58"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комплексные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разноуровневые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итоговые работы по проверке уровня начитанности и читательских умений (в конце каждого полугодия);</w:t>
      </w:r>
    </w:p>
    <w:p w:rsidR="0030701F" w:rsidRDefault="0030701F" w:rsidP="0030701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426" w:right="-58"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итоговые тесты (вид комплексных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разноуровневых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контрольных работ);</w:t>
      </w:r>
    </w:p>
    <w:p w:rsidR="0030701F" w:rsidRDefault="0030701F" w:rsidP="0030701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426" w:right="-58"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контрольные работы для проверки умений работать с книгой (в конце первого и второго полугодий в 1-м классе, в конце первого полугодия во 2-м классе). Начиная со второго полугодия во 2-м классе задания по работе с детской книгой входят в текущую и итоговую проверку начитанности и знания изученных произведений.</w:t>
      </w:r>
    </w:p>
    <w:p w:rsidR="0030701F" w:rsidRDefault="0030701F" w:rsidP="0030701F">
      <w:pPr>
        <w:widowControl w:val="0"/>
        <w:autoSpaceDE w:val="0"/>
        <w:autoSpaceDN w:val="0"/>
        <w:adjustRightInd w:val="0"/>
        <w:spacing w:after="0" w:line="240" w:lineRule="auto"/>
        <w:ind w:left="283" w:right="-58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30701F" w:rsidRDefault="00355EEE" w:rsidP="00355EEE">
      <w:pPr>
        <w:autoSpaceDE w:val="0"/>
        <w:autoSpaceDN w:val="0"/>
        <w:adjustRightInd w:val="0"/>
        <w:spacing w:after="0" w:line="240" w:lineRule="auto"/>
        <w:rPr>
          <w:rFonts w:ascii="Times New Roman" w:eastAsia="SchoolBookC-Bold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SchoolBookC-Bold" w:hAnsi="Times New Roman" w:cs="Times New Roman"/>
          <w:b/>
          <w:bCs/>
          <w:sz w:val="28"/>
          <w:szCs w:val="28"/>
          <w:lang w:eastAsia="ru-RU"/>
        </w:rPr>
        <w:t>П</w:t>
      </w:r>
      <w:r w:rsidR="0030701F">
        <w:rPr>
          <w:rFonts w:ascii="Times New Roman" w:eastAsia="SchoolBookC-Bold" w:hAnsi="Times New Roman" w:cs="Times New Roman"/>
          <w:b/>
          <w:bCs/>
          <w:sz w:val="28"/>
          <w:szCs w:val="28"/>
          <w:lang w:eastAsia="ru-RU"/>
        </w:rPr>
        <w:t>редметныерезультаты освоения учебного предмета</w:t>
      </w:r>
    </w:p>
    <w:p w:rsidR="00F525B6" w:rsidRDefault="00F525B6" w:rsidP="00307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-Bold" w:hAnsi="Times New Roman" w:cs="Times New Roman"/>
          <w:b/>
          <w:bCs/>
          <w:sz w:val="28"/>
          <w:szCs w:val="28"/>
          <w:lang w:eastAsia="ru-RU"/>
        </w:rPr>
      </w:pPr>
    </w:p>
    <w:p w:rsidR="00F525B6" w:rsidRDefault="0030701F" w:rsidP="003070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Реализация данной программы, разработанной в соответствии с новыми образовательными стандартами, носит сис</w:t>
      </w:r>
      <w:r w:rsidR="0035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темно - </w:t>
      </w:r>
      <w:proofErr w:type="spellStart"/>
      <w:r w:rsidR="0035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="0035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характер.</w:t>
      </w:r>
    </w:p>
    <w:p w:rsidR="00355EEE" w:rsidRDefault="00355EEE" w:rsidP="003070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25B6" w:rsidRPr="00082C8C" w:rsidRDefault="00F525B6" w:rsidP="00082C8C">
      <w:pPr>
        <w:shd w:val="clear" w:color="auto" w:fill="FFFFFF"/>
        <w:spacing w:after="300" w:line="360" w:lineRule="auto"/>
        <w:ind w:right="20" w:firstLine="280"/>
        <w:jc w:val="both"/>
        <w:rPr>
          <w:rFonts w:ascii="Times New Roman" w:hAnsi="Times New Roman"/>
        </w:rPr>
      </w:pPr>
      <w:r w:rsidRPr="00F525B6">
        <w:rPr>
          <w:rFonts w:ascii="Times New Roman" w:hAnsi="Times New Roman"/>
          <w:b/>
        </w:rPr>
        <w:t>Предметные результаты:</w:t>
      </w:r>
    </w:p>
    <w:p w:rsidR="00F525B6" w:rsidRPr="000343B0" w:rsidRDefault="00F525B6" w:rsidP="00F525B6">
      <w:pPr>
        <w:numPr>
          <w:ilvl w:val="2"/>
          <w:numId w:val="15"/>
        </w:numPr>
        <w:shd w:val="clear" w:color="auto" w:fill="FFFFFF"/>
        <w:tabs>
          <w:tab w:val="clear" w:pos="360"/>
          <w:tab w:val="num" w:pos="0"/>
          <w:tab w:val="left" w:pos="586"/>
        </w:tabs>
        <w:spacing w:before="60" w:after="0" w:line="360" w:lineRule="auto"/>
        <w:ind w:left="0" w:right="20" w:firstLine="201"/>
        <w:jc w:val="both"/>
        <w:rPr>
          <w:rFonts w:ascii="Times New Roman" w:hAnsi="Times New Roman"/>
        </w:rPr>
      </w:pPr>
      <w:r w:rsidRPr="000343B0">
        <w:rPr>
          <w:rFonts w:ascii="Times New Roman" w:hAnsi="Times New Roman"/>
        </w:rPr>
        <w:t>понимание литературы как явления национальной и мировой куль</w:t>
      </w:r>
      <w:r w:rsidRPr="000343B0">
        <w:rPr>
          <w:rFonts w:ascii="Times New Roman" w:hAnsi="Times New Roman"/>
        </w:rPr>
        <w:softHyphen/>
        <w:t>туры, средства сохранения и передачи нравственных ценностей и тради</w:t>
      </w:r>
      <w:r w:rsidRPr="000343B0">
        <w:rPr>
          <w:rFonts w:ascii="Times New Roman" w:hAnsi="Times New Roman"/>
        </w:rPr>
        <w:softHyphen/>
        <w:t>ций;</w:t>
      </w:r>
    </w:p>
    <w:p w:rsidR="00F525B6" w:rsidRPr="000343B0" w:rsidRDefault="00F525B6" w:rsidP="00F525B6">
      <w:pPr>
        <w:numPr>
          <w:ilvl w:val="2"/>
          <w:numId w:val="15"/>
        </w:numPr>
        <w:shd w:val="clear" w:color="auto" w:fill="FFFFFF"/>
        <w:tabs>
          <w:tab w:val="left" w:pos="595"/>
        </w:tabs>
        <w:spacing w:after="0" w:line="360" w:lineRule="auto"/>
        <w:ind w:left="0" w:right="20" w:firstLine="280"/>
        <w:jc w:val="both"/>
        <w:rPr>
          <w:rFonts w:ascii="Times New Roman" w:hAnsi="Times New Roman"/>
        </w:rPr>
      </w:pPr>
      <w:r w:rsidRPr="000343B0">
        <w:rPr>
          <w:rFonts w:ascii="Times New Roman" w:hAnsi="Times New Roman"/>
        </w:rPr>
        <w:t>осознание значимости чтения для личного развития; формиро</w:t>
      </w:r>
      <w:r w:rsidRPr="000343B0">
        <w:rPr>
          <w:rFonts w:ascii="Times New Roman" w:hAnsi="Times New Roman"/>
        </w:rPr>
        <w:softHyphen/>
        <w:t>вание представлений о Родине и её людях, окружающем мире, куль</w:t>
      </w:r>
      <w:r w:rsidRPr="000343B0">
        <w:rPr>
          <w:rFonts w:ascii="Times New Roman" w:hAnsi="Times New Roman"/>
        </w:rPr>
        <w:softHyphen/>
        <w:t>туре, первоначальных этических представлений, понятий о добре и зле, дружбе, честности; формирование потребности в систематическом чтении;</w:t>
      </w:r>
    </w:p>
    <w:p w:rsidR="00F525B6" w:rsidRPr="000343B0" w:rsidRDefault="00F525B6" w:rsidP="00F525B6">
      <w:pPr>
        <w:numPr>
          <w:ilvl w:val="2"/>
          <w:numId w:val="15"/>
        </w:numPr>
        <w:shd w:val="clear" w:color="auto" w:fill="FFFFFF"/>
        <w:tabs>
          <w:tab w:val="left" w:pos="571"/>
        </w:tabs>
        <w:spacing w:after="0" w:line="360" w:lineRule="auto"/>
        <w:ind w:left="0" w:right="20" w:firstLine="280"/>
        <w:jc w:val="both"/>
        <w:rPr>
          <w:rFonts w:ascii="Times New Roman" w:hAnsi="Times New Roman"/>
        </w:rPr>
      </w:pPr>
      <w:r w:rsidRPr="000343B0">
        <w:rPr>
          <w:rFonts w:ascii="Times New Roman" w:hAnsi="Times New Roman"/>
        </w:rPr>
        <w:t>достижение необходимого для продолжения образования уровня читательской компетентности, общего речевого развития, т. е. овладение чтением вслух и про себя, элементарными приёмами анализа художе</w:t>
      </w:r>
      <w:r w:rsidRPr="000343B0">
        <w:rPr>
          <w:rFonts w:ascii="Times New Roman" w:hAnsi="Times New Roman"/>
        </w:rPr>
        <w:softHyphen/>
        <w:t>ственных, научно-познавательных и учебных текстов с использованием элементарных литературоведческих понятий;</w:t>
      </w:r>
    </w:p>
    <w:p w:rsidR="00F525B6" w:rsidRPr="000343B0" w:rsidRDefault="00F525B6" w:rsidP="00F525B6">
      <w:pPr>
        <w:numPr>
          <w:ilvl w:val="2"/>
          <w:numId w:val="15"/>
        </w:numPr>
        <w:shd w:val="clear" w:color="auto" w:fill="FFFFFF"/>
        <w:tabs>
          <w:tab w:val="left" w:pos="581"/>
        </w:tabs>
        <w:spacing w:after="0" w:line="360" w:lineRule="auto"/>
        <w:ind w:left="0" w:right="20" w:firstLine="280"/>
        <w:jc w:val="both"/>
        <w:rPr>
          <w:rFonts w:ascii="Times New Roman" w:hAnsi="Times New Roman"/>
        </w:rPr>
      </w:pPr>
      <w:r w:rsidRPr="000343B0">
        <w:rPr>
          <w:rFonts w:ascii="Times New Roman" w:hAnsi="Times New Roman"/>
        </w:rPr>
        <w:t>использование разных видов чтения (изучающее (смысловое), вы</w:t>
      </w:r>
      <w:r w:rsidRPr="000343B0">
        <w:rPr>
          <w:rFonts w:ascii="Times New Roman" w:hAnsi="Times New Roman"/>
        </w:rPr>
        <w:softHyphen/>
        <w:t>борочное, поисковое); умение осознанно воспринимать и оценивать со</w:t>
      </w:r>
      <w:r w:rsidRPr="000343B0">
        <w:rPr>
          <w:rFonts w:ascii="Times New Roman" w:hAnsi="Times New Roman"/>
        </w:rPr>
        <w:softHyphen/>
        <w:t>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F525B6" w:rsidRPr="000343B0" w:rsidRDefault="00F525B6" w:rsidP="00F525B6">
      <w:pPr>
        <w:numPr>
          <w:ilvl w:val="2"/>
          <w:numId w:val="15"/>
        </w:numPr>
        <w:shd w:val="clear" w:color="auto" w:fill="FFFFFF"/>
        <w:tabs>
          <w:tab w:val="left" w:pos="595"/>
        </w:tabs>
        <w:spacing w:after="0" w:line="360" w:lineRule="auto"/>
        <w:ind w:left="0" w:right="20" w:firstLine="280"/>
        <w:jc w:val="both"/>
        <w:rPr>
          <w:rFonts w:ascii="Times New Roman" w:hAnsi="Times New Roman"/>
        </w:rPr>
      </w:pPr>
      <w:r w:rsidRPr="000343B0">
        <w:rPr>
          <w:rFonts w:ascii="Times New Roman" w:hAnsi="Times New Roman"/>
        </w:rPr>
        <w:t>умение самостоятельно выбирать интересующую литературу, пользоваться справочными источниками для понимания и получения дополнительной информации, составляя самостоятельно краткую ан</w:t>
      </w:r>
      <w:r w:rsidRPr="000343B0">
        <w:rPr>
          <w:rFonts w:ascii="Times New Roman" w:hAnsi="Times New Roman"/>
        </w:rPr>
        <w:softHyphen/>
        <w:t>нотацию;</w:t>
      </w:r>
    </w:p>
    <w:p w:rsidR="00F525B6" w:rsidRPr="000343B0" w:rsidRDefault="00F525B6" w:rsidP="00F525B6">
      <w:pPr>
        <w:numPr>
          <w:ilvl w:val="2"/>
          <w:numId w:val="15"/>
        </w:numPr>
        <w:shd w:val="clear" w:color="auto" w:fill="FFFFFF"/>
        <w:tabs>
          <w:tab w:val="left" w:pos="590"/>
        </w:tabs>
        <w:spacing w:after="0" w:line="360" w:lineRule="auto"/>
        <w:ind w:left="0" w:right="20" w:firstLine="280"/>
        <w:jc w:val="both"/>
        <w:rPr>
          <w:rFonts w:ascii="Times New Roman" w:hAnsi="Times New Roman"/>
        </w:rPr>
      </w:pPr>
      <w:r w:rsidRPr="000343B0">
        <w:rPr>
          <w:rFonts w:ascii="Times New Roman" w:hAnsi="Times New Roman"/>
        </w:rPr>
        <w:t>умение использовать простейшие виды анализа различных тек</w:t>
      </w:r>
      <w:r w:rsidRPr="000343B0">
        <w:rPr>
          <w:rFonts w:ascii="Times New Roman" w:hAnsi="Times New Roman"/>
        </w:rPr>
        <w:softHyphen/>
        <w:t>стов: устанавливать причинно-следственные связи и определять глав</w:t>
      </w:r>
      <w:r w:rsidRPr="000343B0">
        <w:rPr>
          <w:rFonts w:ascii="Times New Roman" w:hAnsi="Times New Roman"/>
        </w:rPr>
        <w:softHyphen/>
        <w:t>ную мысль произведения, делить текст на части, озаглавливать их, составлять простой план, находить средства выразительности, пере</w:t>
      </w:r>
      <w:r w:rsidRPr="000343B0">
        <w:rPr>
          <w:rFonts w:ascii="Times New Roman" w:hAnsi="Times New Roman"/>
        </w:rPr>
        <w:softHyphen/>
        <w:t>сказывать произведение;</w:t>
      </w:r>
    </w:p>
    <w:p w:rsidR="00F525B6" w:rsidRPr="000343B0" w:rsidRDefault="00F525B6" w:rsidP="00F525B6">
      <w:pPr>
        <w:numPr>
          <w:ilvl w:val="2"/>
          <w:numId w:val="15"/>
        </w:numPr>
        <w:shd w:val="clear" w:color="auto" w:fill="FFFFFF"/>
        <w:tabs>
          <w:tab w:val="left" w:pos="576"/>
        </w:tabs>
        <w:spacing w:after="0" w:line="360" w:lineRule="auto"/>
        <w:ind w:left="0" w:right="20" w:firstLine="280"/>
        <w:jc w:val="both"/>
        <w:rPr>
          <w:rFonts w:ascii="Times New Roman" w:hAnsi="Times New Roman"/>
        </w:rPr>
      </w:pPr>
      <w:r w:rsidRPr="000343B0">
        <w:rPr>
          <w:rFonts w:ascii="Times New Roman" w:hAnsi="Times New Roman"/>
        </w:rPr>
        <w:t>умение работать с разными видами текстов, находить характерные особенности научно-познавательных, учебных и художественных произве</w:t>
      </w:r>
      <w:r w:rsidRPr="000343B0">
        <w:rPr>
          <w:rFonts w:ascii="Times New Roman" w:hAnsi="Times New Roman"/>
        </w:rPr>
        <w:softHyphen/>
        <w:t xml:space="preserve">дений. На практическом уровне овладеть </w:t>
      </w:r>
      <w:r w:rsidRPr="000343B0">
        <w:rPr>
          <w:rFonts w:ascii="Times New Roman" w:hAnsi="Times New Roman"/>
        </w:rPr>
        <w:lastRenderedPageBreak/>
        <w:t>некоторыми видами письменной речи (повествование — создание текста по аналогии, рассуждение — пись</w:t>
      </w:r>
      <w:r w:rsidRPr="000343B0">
        <w:rPr>
          <w:rFonts w:ascii="Times New Roman" w:hAnsi="Times New Roman"/>
        </w:rPr>
        <w:softHyphen/>
        <w:t>менный ответ на вопрос, описание — характеристика героев). Умение написать отзыв на прочитанное произведение;</w:t>
      </w:r>
    </w:p>
    <w:p w:rsidR="00F525B6" w:rsidRDefault="00F525B6" w:rsidP="00F525B6">
      <w:pPr>
        <w:numPr>
          <w:ilvl w:val="2"/>
          <w:numId w:val="15"/>
        </w:numPr>
        <w:shd w:val="clear" w:color="auto" w:fill="FFFFFF"/>
        <w:tabs>
          <w:tab w:val="left" w:pos="571"/>
        </w:tabs>
        <w:spacing w:after="0" w:line="360" w:lineRule="auto"/>
        <w:ind w:left="0" w:right="20" w:firstLine="280"/>
        <w:jc w:val="both"/>
        <w:rPr>
          <w:rFonts w:ascii="Times New Roman" w:hAnsi="Times New Roman"/>
        </w:rPr>
      </w:pPr>
      <w:r w:rsidRPr="000343B0">
        <w:rPr>
          <w:rFonts w:ascii="Times New Roman" w:hAnsi="Times New Roman"/>
        </w:rPr>
        <w:t>развитие художественно-творческих способностей, умение создавать собственный текст на основе художественного произведения, репродукции картин художников, иллюстраций, на основе личного опыта.</w:t>
      </w:r>
    </w:p>
    <w:p w:rsidR="00F525B6" w:rsidRDefault="00F525B6" w:rsidP="003070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701F" w:rsidRDefault="0030701F" w:rsidP="003070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 обучающихся на конец учебного года.</w:t>
      </w:r>
    </w:p>
    <w:p w:rsidR="00FB121E" w:rsidRPr="002E5BC7" w:rsidRDefault="00FB121E" w:rsidP="00FB121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B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 концу 3-го класса дети должны уметь:</w:t>
      </w:r>
    </w:p>
    <w:p w:rsidR="00FB121E" w:rsidRPr="002E5BC7" w:rsidRDefault="00FB121E" w:rsidP="00FB121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BC7">
        <w:rPr>
          <w:rFonts w:ascii="Times New Roman" w:eastAsia="Times New Roman" w:hAnsi="Times New Roman"/>
          <w:sz w:val="24"/>
          <w:szCs w:val="24"/>
          <w:lang w:eastAsia="ru-RU"/>
        </w:rPr>
        <w:t>-  осознанное, правильное, выразительное чтение подготовительных текстов; темп чтения вслух – 65-75 слов/ мин, про себя – на 15-20 слов больше;</w:t>
      </w:r>
    </w:p>
    <w:p w:rsidR="00FB121E" w:rsidRPr="002E5BC7" w:rsidRDefault="00FB121E" w:rsidP="00FB121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BC7">
        <w:rPr>
          <w:rFonts w:ascii="Times New Roman" w:eastAsia="Times New Roman" w:hAnsi="Times New Roman"/>
          <w:sz w:val="24"/>
          <w:szCs w:val="24"/>
          <w:lang w:eastAsia="ru-RU"/>
        </w:rPr>
        <w:t>-  умение самостоятельно прогнозировать содержание текста по заглавию, фамилии автора, иллюстрации, ключевым словам;</w:t>
      </w:r>
    </w:p>
    <w:p w:rsidR="00FB121E" w:rsidRPr="002E5BC7" w:rsidRDefault="00FB121E" w:rsidP="00FB121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BC7">
        <w:rPr>
          <w:rFonts w:ascii="Times New Roman" w:eastAsia="Times New Roman" w:hAnsi="Times New Roman"/>
          <w:sz w:val="24"/>
          <w:szCs w:val="24"/>
          <w:lang w:eastAsia="ru-RU"/>
        </w:rPr>
        <w:t>-  умение самостоятельно читать про себя незнакомый текст, проводить словарную работу;</w:t>
      </w:r>
    </w:p>
    <w:p w:rsidR="00FB121E" w:rsidRPr="002E5BC7" w:rsidRDefault="00FB121E" w:rsidP="00FB121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BC7">
        <w:rPr>
          <w:rFonts w:ascii="Times New Roman" w:eastAsia="Times New Roman" w:hAnsi="Times New Roman"/>
          <w:sz w:val="24"/>
          <w:szCs w:val="24"/>
          <w:lang w:eastAsia="ru-RU"/>
        </w:rPr>
        <w:t>-  деление текста на части, составление простого плана;</w:t>
      </w:r>
    </w:p>
    <w:p w:rsidR="00FB121E" w:rsidRPr="002E5BC7" w:rsidRDefault="00FB121E" w:rsidP="00FB121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BC7">
        <w:rPr>
          <w:rFonts w:ascii="Times New Roman" w:eastAsia="Times New Roman" w:hAnsi="Times New Roman"/>
          <w:sz w:val="24"/>
          <w:szCs w:val="24"/>
          <w:lang w:eastAsia="ru-RU"/>
        </w:rPr>
        <w:t>-  самостоятельное формулирование главной мысли текста;</w:t>
      </w:r>
    </w:p>
    <w:p w:rsidR="00FB121E" w:rsidRPr="002E5BC7" w:rsidRDefault="00FB121E" w:rsidP="00FB121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BC7">
        <w:rPr>
          <w:rFonts w:ascii="Times New Roman" w:eastAsia="Times New Roman" w:hAnsi="Times New Roman"/>
          <w:sz w:val="24"/>
          <w:szCs w:val="24"/>
          <w:lang w:eastAsia="ru-RU"/>
        </w:rPr>
        <w:t>-  нахождение в тексте материала для характеристики героя;</w:t>
      </w:r>
    </w:p>
    <w:p w:rsidR="00FB121E" w:rsidRPr="002E5BC7" w:rsidRDefault="00FB121E" w:rsidP="00FB121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BC7">
        <w:rPr>
          <w:rFonts w:ascii="Times New Roman" w:eastAsia="Times New Roman" w:hAnsi="Times New Roman"/>
          <w:sz w:val="24"/>
          <w:szCs w:val="24"/>
          <w:lang w:eastAsia="ru-RU"/>
        </w:rPr>
        <w:t>-  подробный и выборочный пересказ текста;</w:t>
      </w:r>
    </w:p>
    <w:p w:rsidR="00FB121E" w:rsidRPr="002E5BC7" w:rsidRDefault="00FB121E" w:rsidP="00FB121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BC7">
        <w:rPr>
          <w:rFonts w:ascii="Times New Roman" w:eastAsia="Times New Roman" w:hAnsi="Times New Roman"/>
          <w:sz w:val="24"/>
          <w:szCs w:val="24"/>
          <w:lang w:eastAsia="ru-RU"/>
        </w:rPr>
        <w:t>-  составление рассказа – характеристики героя;</w:t>
      </w:r>
    </w:p>
    <w:p w:rsidR="00FB121E" w:rsidRPr="002E5BC7" w:rsidRDefault="00FB121E" w:rsidP="00FB121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BC7">
        <w:rPr>
          <w:rFonts w:ascii="Times New Roman" w:eastAsia="Times New Roman" w:hAnsi="Times New Roman"/>
          <w:sz w:val="24"/>
          <w:szCs w:val="24"/>
          <w:lang w:eastAsia="ru-RU"/>
        </w:rPr>
        <w:t>-  составление устных и письменных описаний;</w:t>
      </w:r>
    </w:p>
    <w:p w:rsidR="00FB121E" w:rsidRPr="002E5BC7" w:rsidRDefault="00FB121E" w:rsidP="00FB121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BC7">
        <w:rPr>
          <w:rFonts w:ascii="Times New Roman" w:eastAsia="Times New Roman" w:hAnsi="Times New Roman"/>
          <w:sz w:val="24"/>
          <w:szCs w:val="24"/>
          <w:lang w:eastAsia="ru-RU"/>
        </w:rPr>
        <w:t>-  умение по ходу чтения представлять картины, устно выражать (рисовать) то, что представили;</w:t>
      </w:r>
    </w:p>
    <w:p w:rsidR="00FB121E" w:rsidRPr="002E5BC7" w:rsidRDefault="00FB121E" w:rsidP="00FB121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BC7">
        <w:rPr>
          <w:rFonts w:ascii="Times New Roman" w:eastAsia="Times New Roman" w:hAnsi="Times New Roman"/>
          <w:sz w:val="24"/>
          <w:szCs w:val="24"/>
          <w:lang w:eastAsia="ru-RU"/>
        </w:rPr>
        <w:t>-  высказывание и аргументирование своего отношения к прочитанному, в том числе к художественной стороне текста (что понравилось, как написано, и почему);</w:t>
      </w:r>
    </w:p>
    <w:p w:rsidR="00FB121E" w:rsidRPr="002E5BC7" w:rsidRDefault="00FB121E" w:rsidP="00FB121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BC7">
        <w:rPr>
          <w:rFonts w:ascii="Times New Roman" w:eastAsia="Times New Roman" w:hAnsi="Times New Roman"/>
          <w:sz w:val="24"/>
          <w:szCs w:val="24"/>
          <w:lang w:eastAsia="ru-RU"/>
        </w:rPr>
        <w:t>-  относить произведения к жанрам рассказа, сказки по определенным признакам;</w:t>
      </w:r>
    </w:p>
    <w:p w:rsidR="00FB121E" w:rsidRPr="002E5BC7" w:rsidRDefault="00FB121E" w:rsidP="00FB121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BC7">
        <w:rPr>
          <w:rFonts w:ascii="Times New Roman" w:eastAsia="Times New Roman" w:hAnsi="Times New Roman"/>
          <w:sz w:val="24"/>
          <w:szCs w:val="24"/>
          <w:lang w:eastAsia="ru-RU"/>
        </w:rPr>
        <w:t>-  различать в прозаическом произведении героев, рассказчика и автора;</w:t>
      </w:r>
    </w:p>
    <w:p w:rsidR="00FB121E" w:rsidRPr="002E5BC7" w:rsidRDefault="00FB121E" w:rsidP="00FB121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BC7">
        <w:rPr>
          <w:rFonts w:ascii="Times New Roman" w:eastAsia="Times New Roman" w:hAnsi="Times New Roman"/>
          <w:sz w:val="24"/>
          <w:szCs w:val="24"/>
          <w:lang w:eastAsia="ru-RU"/>
        </w:rPr>
        <w:t>-  соотносить авторов, названия и героев прочитанных произведений;</w:t>
      </w:r>
    </w:p>
    <w:p w:rsidR="00FB121E" w:rsidRPr="00355EEE" w:rsidRDefault="00FB121E" w:rsidP="00FB121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FB121E" w:rsidRPr="00355EEE" w:rsidSect="001111CF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  <w:r w:rsidRPr="002E5BC7">
        <w:rPr>
          <w:rFonts w:ascii="Times New Roman" w:eastAsia="Times New Roman" w:hAnsi="Times New Roman"/>
          <w:sz w:val="24"/>
          <w:szCs w:val="24"/>
          <w:lang w:eastAsia="ru-RU"/>
        </w:rPr>
        <w:t>- ставить вопросы к про</w:t>
      </w:r>
      <w:r w:rsidR="00F525B6">
        <w:rPr>
          <w:rFonts w:ascii="Times New Roman" w:eastAsia="Times New Roman" w:hAnsi="Times New Roman"/>
          <w:sz w:val="24"/>
          <w:szCs w:val="24"/>
          <w:lang w:eastAsia="ru-RU"/>
        </w:rPr>
        <w:t>читанному.</w:t>
      </w:r>
    </w:p>
    <w:p w:rsidR="0030701F" w:rsidRPr="00355EEE" w:rsidRDefault="0030701F" w:rsidP="0030701F">
      <w:pPr>
        <w:spacing w:line="240" w:lineRule="auto"/>
        <w:rPr>
          <w:highlight w:val="yellow"/>
        </w:rPr>
      </w:pPr>
    </w:p>
    <w:p w:rsidR="0030701F" w:rsidRDefault="0030701F" w:rsidP="0030701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Описание ценностных ориентиров содержания учебного предмета</w:t>
      </w:r>
    </w:p>
    <w:p w:rsidR="0030701F" w:rsidRDefault="0030701F" w:rsidP="00307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Ценность жизни </w:t>
      </w:r>
      <w:r>
        <w:rPr>
          <w:rFonts w:ascii="Times New Roman" w:eastAsia="Calibri" w:hAnsi="Times New Roman" w:cs="Times New Roman"/>
          <w:sz w:val="24"/>
          <w:szCs w:val="24"/>
        </w:rPr>
        <w:t>– признание человеческой жизни величайшей ценностью, что реализуется в отношении к другим людям и к природе.</w:t>
      </w:r>
    </w:p>
    <w:p w:rsidR="0030701F" w:rsidRDefault="0030701F" w:rsidP="00307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Ценность добра </w:t>
      </w:r>
      <w:r>
        <w:rPr>
          <w:rFonts w:ascii="Times New Roman" w:eastAsia="Calibri" w:hAnsi="Times New Roman" w:cs="Times New Roman"/>
          <w:sz w:val="24"/>
          <w:szCs w:val="24"/>
        </w:rPr>
        <w:t>– направленность на развитие и сохранение жизни через сострадание и милосердие как проявление любви.</w:t>
      </w:r>
    </w:p>
    <w:p w:rsidR="0030701F" w:rsidRDefault="0030701F" w:rsidP="00307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Ценность свободы, чести и достоинства </w:t>
      </w:r>
      <w:r>
        <w:rPr>
          <w:rFonts w:ascii="Times New Roman" w:eastAsia="Calibri" w:hAnsi="Times New Roman" w:cs="Times New Roman"/>
          <w:sz w:val="24"/>
          <w:szCs w:val="24"/>
        </w:rPr>
        <w:t>как основа современных принципов и правил межличностных отношений.</w:t>
      </w:r>
    </w:p>
    <w:p w:rsidR="0030701F" w:rsidRDefault="0030701F" w:rsidP="00307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Ценность природы </w:t>
      </w:r>
      <w:r>
        <w:rPr>
          <w:rFonts w:ascii="Times New Roman" w:eastAsia="Calibri" w:hAnsi="Times New Roman" w:cs="Times New Roman"/>
          <w:sz w:val="24"/>
          <w:szCs w:val="24"/>
        </w:rPr>
        <w:t>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30701F" w:rsidRDefault="0030701F" w:rsidP="00307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Ценность красоты и гармонии </w:t>
      </w:r>
      <w:r>
        <w:rPr>
          <w:rFonts w:ascii="Times New Roman" w:eastAsia="Calibri" w:hAnsi="Times New Roman" w:cs="Times New Roman"/>
          <w:sz w:val="24"/>
          <w:szCs w:val="24"/>
        </w:rPr>
        <w:t>– основа эстетического воспитания через приобщение ребёнка к литературе как виду искусства. Это ценность стремления к гармонии, к идеалу.</w:t>
      </w:r>
    </w:p>
    <w:p w:rsidR="0030701F" w:rsidRDefault="0030701F" w:rsidP="00307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Ценность истины </w:t>
      </w:r>
      <w:r>
        <w:rPr>
          <w:rFonts w:ascii="Times New Roman" w:eastAsia="Calibri" w:hAnsi="Times New Roman" w:cs="Times New Roman"/>
          <w:sz w:val="24"/>
          <w:szCs w:val="24"/>
        </w:rPr>
        <w:t>– это ценность научного познания как части культуры</w:t>
      </w:r>
    </w:p>
    <w:p w:rsidR="0030701F" w:rsidRDefault="0030701F" w:rsidP="00307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самопознание как ценность – одна из задач образования, в том числе литературного.</w:t>
      </w:r>
    </w:p>
    <w:p w:rsidR="0030701F" w:rsidRDefault="0030701F" w:rsidP="00307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Ценность семьи. </w:t>
      </w:r>
      <w:r>
        <w:rPr>
          <w:rFonts w:ascii="Times New Roman" w:eastAsia="Calibri" w:hAnsi="Times New Roman" w:cs="Times New Roman"/>
          <w:sz w:val="24"/>
          <w:szCs w:val="24"/>
        </w:rPr>
        <w:t>Семья – первая и самая значимая для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близким, чувства любви, благодарности, взаимной ответственности.</w:t>
      </w:r>
    </w:p>
    <w:p w:rsidR="0030701F" w:rsidRDefault="0030701F" w:rsidP="00307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Ценность труда и творчества. </w:t>
      </w:r>
      <w:r>
        <w:rPr>
          <w:rFonts w:ascii="Times New Roman" w:eastAsia="Calibri" w:hAnsi="Times New Roman" w:cs="Times New Roman"/>
          <w:sz w:val="24"/>
          <w:szCs w:val="24"/>
        </w:rPr>
        <w:t>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предмета у ребёнка развиваются организованность, целеустремлённость, ответственность, самостоятельность, формируется ценностное отношение к труду в целом и к литературному труду в частности.</w:t>
      </w:r>
    </w:p>
    <w:p w:rsidR="0030701F" w:rsidRDefault="0030701F" w:rsidP="00307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Ценность гражданственности </w:t>
      </w:r>
      <w:r>
        <w:rPr>
          <w:rFonts w:ascii="Times New Roman" w:eastAsia="Calibri" w:hAnsi="Times New Roman" w:cs="Times New Roman"/>
          <w:sz w:val="24"/>
          <w:szCs w:val="24"/>
        </w:rPr>
        <w:t>– осознание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30701F" w:rsidRDefault="0030701F" w:rsidP="00307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Ценность патриотизма. </w:t>
      </w:r>
      <w:r>
        <w:rPr>
          <w:rFonts w:ascii="Times New Roman" w:eastAsia="Calibri" w:hAnsi="Times New Roman" w:cs="Times New Roman"/>
          <w:sz w:val="24"/>
          <w:szCs w:val="24"/>
        </w:rPr>
        <w:t>Любовь к России, активный интерес к её прошлому и настоящему, готовность служить ей.</w:t>
      </w:r>
    </w:p>
    <w:p w:rsidR="0030701F" w:rsidRDefault="0030701F" w:rsidP="00307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Ценность человечества. </w:t>
      </w:r>
      <w:r>
        <w:rPr>
          <w:rFonts w:ascii="Times New Roman" w:eastAsia="Calibri" w:hAnsi="Times New Roman" w:cs="Times New Roman"/>
          <w:sz w:val="24"/>
          <w:szCs w:val="24"/>
        </w:rPr>
        <w:t>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30701F" w:rsidRDefault="0030701F" w:rsidP="0030701F">
      <w:pPr>
        <w:spacing w:line="240" w:lineRule="auto"/>
      </w:pPr>
    </w:p>
    <w:p w:rsidR="0030701F" w:rsidRDefault="0030701F" w:rsidP="003070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19"/>
        <w:jc w:val="center"/>
        <w:rPr>
          <w:rFonts w:ascii="Times New Roman" w:eastAsia="MS Mincho" w:hAnsi="Times New Roman" w:cs="Times New Roman"/>
          <w:b/>
          <w:spacing w:val="3"/>
          <w:sz w:val="28"/>
          <w:szCs w:val="28"/>
          <w:lang w:eastAsia="ja-JP"/>
        </w:rPr>
      </w:pPr>
      <w:r w:rsidRPr="00FB121E">
        <w:rPr>
          <w:rFonts w:ascii="Times New Roman" w:eastAsia="MS Mincho" w:hAnsi="Times New Roman" w:cs="Times New Roman"/>
          <w:b/>
          <w:spacing w:val="3"/>
          <w:sz w:val="28"/>
          <w:szCs w:val="28"/>
          <w:lang w:eastAsia="ja-JP"/>
        </w:rPr>
        <w:t>Содержание учебного курса</w:t>
      </w:r>
    </w:p>
    <w:tbl>
      <w:tblPr>
        <w:tblW w:w="105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3035"/>
        <w:gridCol w:w="1265"/>
        <w:gridCol w:w="2290"/>
        <w:gridCol w:w="3292"/>
      </w:tblGrid>
      <w:tr w:rsidR="00FB121E" w:rsidTr="00FB121E">
        <w:trPr>
          <w:trHeight w:val="15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21E" w:rsidRDefault="00FB121E" w:rsidP="001111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21E" w:rsidRDefault="00FB121E" w:rsidP="001111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учебной программы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21E" w:rsidRDefault="00FB121E" w:rsidP="001111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21E" w:rsidRDefault="00FB121E" w:rsidP="001111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Характеристика основных содержательных линий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21E" w:rsidRDefault="00FB121E" w:rsidP="001111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 проектной деятельности</w:t>
            </w:r>
          </w:p>
        </w:tc>
      </w:tr>
      <w:tr w:rsidR="00FB121E" w:rsidTr="00FB121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1E" w:rsidRDefault="00FB121E" w:rsidP="001111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1E" w:rsidRDefault="00FB121E" w:rsidP="001111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Самое великое чудо на свете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1E" w:rsidRDefault="00FB121E" w:rsidP="001111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1E" w:rsidRDefault="00FB121E" w:rsidP="001111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Правила обращения с книгами, интерес к чтению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1E" w:rsidRDefault="00FB121E" w:rsidP="001111CF">
            <w:pPr>
              <w:jc w:val="center"/>
              <w:rPr>
                <w:rFonts w:ascii="Times New Roman" w:hAnsi="Times New Roman"/>
              </w:rPr>
            </w:pPr>
          </w:p>
        </w:tc>
      </w:tr>
      <w:tr w:rsidR="00FB121E" w:rsidTr="00FB121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1E" w:rsidRDefault="00FB121E" w:rsidP="001111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1E" w:rsidRDefault="00FB121E" w:rsidP="001111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Устное народное творчество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1E" w:rsidRDefault="00FB121E" w:rsidP="001111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1E" w:rsidRDefault="00FB121E" w:rsidP="001111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новыми видами устного народного творчества. обогащение словарного запаса.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1E" w:rsidRDefault="00FB121E" w:rsidP="001111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Сочинение волшебной </w:t>
            </w:r>
          </w:p>
          <w:p w:rsidR="00FB121E" w:rsidRDefault="00FB121E" w:rsidP="001111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сказки</w:t>
            </w:r>
          </w:p>
        </w:tc>
      </w:tr>
      <w:tr w:rsidR="00FB121E" w:rsidTr="00FB121E">
        <w:trPr>
          <w:trHeight w:val="8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1E" w:rsidRDefault="00FB121E" w:rsidP="001111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1E" w:rsidRDefault="00FB121E" w:rsidP="001111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Поэтическая тетрадь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1E" w:rsidRDefault="00FB121E" w:rsidP="001111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1E" w:rsidRDefault="00FB121E" w:rsidP="001111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учащихся с новым разделом, обучать правильному чтению стихов, развивать память, речь, мышление.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1E" w:rsidRDefault="00FB121E" w:rsidP="001111CF">
            <w:pPr>
              <w:rPr>
                <w:rFonts w:ascii="Times New Roman" w:hAnsi="Times New Roman"/>
              </w:rPr>
            </w:pPr>
          </w:p>
          <w:p w:rsidR="00FB121E" w:rsidRDefault="00FB121E" w:rsidP="001111CF">
            <w:pPr>
              <w:jc w:val="center"/>
              <w:rPr>
                <w:rFonts w:ascii="Times New Roman" w:hAnsi="Times New Roman"/>
              </w:rPr>
            </w:pPr>
          </w:p>
        </w:tc>
      </w:tr>
      <w:tr w:rsidR="00FB121E" w:rsidTr="00FB121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1E" w:rsidRDefault="00D94C3B" w:rsidP="001111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1E" w:rsidRDefault="00FB121E" w:rsidP="001111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Великие русские писатели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1E" w:rsidRDefault="00FB121E" w:rsidP="001111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1E" w:rsidRDefault="00FB121E" w:rsidP="001111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Продолжать изучать творчество великих русских писателей. Научить вникать в смысл произведений.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1E" w:rsidRDefault="00FB121E" w:rsidP="001111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«Мой любимый писатель»</w:t>
            </w:r>
          </w:p>
        </w:tc>
      </w:tr>
      <w:tr w:rsidR="00FB121E" w:rsidTr="00FB121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1E" w:rsidRDefault="00D94C3B" w:rsidP="001111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1E" w:rsidRDefault="00FB121E" w:rsidP="001111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Поэтическая тетрадь 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1E" w:rsidRDefault="00FB121E" w:rsidP="001111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1E" w:rsidRDefault="00FB121E" w:rsidP="001111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Продолжать знакомство с русской поэзией. Развивать память, речь, мышление. Учить правильно понимать поэтическую речь.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1E" w:rsidRDefault="00FB121E" w:rsidP="001111CF">
            <w:pPr>
              <w:jc w:val="center"/>
              <w:rPr>
                <w:rFonts w:ascii="Times New Roman" w:hAnsi="Times New Roman"/>
              </w:rPr>
            </w:pPr>
          </w:p>
          <w:p w:rsidR="00FB121E" w:rsidRDefault="00FB121E" w:rsidP="001111CF">
            <w:pPr>
              <w:jc w:val="center"/>
              <w:rPr>
                <w:rFonts w:ascii="Times New Roman" w:hAnsi="Times New Roman"/>
              </w:rPr>
            </w:pPr>
          </w:p>
        </w:tc>
      </w:tr>
      <w:tr w:rsidR="00FB121E" w:rsidTr="00FB121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1E" w:rsidRDefault="00FB121E" w:rsidP="001111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1E" w:rsidRDefault="00FB121E" w:rsidP="001111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Литературные сказки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1E" w:rsidRDefault="00FB121E" w:rsidP="001111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1E" w:rsidRDefault="00FB121E" w:rsidP="001111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новым разделом. Учить уметь прогнозировать содержание текста, читать «про себя»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1E" w:rsidRDefault="00FB121E" w:rsidP="001111CF">
            <w:pPr>
              <w:rPr>
                <w:rFonts w:ascii="Times New Roman" w:hAnsi="Times New Roman"/>
              </w:rPr>
            </w:pPr>
          </w:p>
        </w:tc>
      </w:tr>
      <w:tr w:rsidR="00FB121E" w:rsidTr="00FB121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1E" w:rsidRDefault="00FB121E" w:rsidP="001111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1E" w:rsidRDefault="00FB121E" w:rsidP="001111C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Былицы</w:t>
            </w:r>
            <w:proofErr w:type="spellEnd"/>
            <w:r>
              <w:rPr>
                <w:rFonts w:ascii="Times New Roman" w:hAnsi="Times New Roman"/>
              </w:rPr>
              <w:t xml:space="preserve"> -небылицы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1E" w:rsidRDefault="00FB121E" w:rsidP="001111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1E" w:rsidRDefault="00FB121E" w:rsidP="001111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новым разделом. Развитие чувства юмора.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1E" w:rsidRDefault="00FB121E" w:rsidP="001111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«Сочини небылицу»</w:t>
            </w:r>
          </w:p>
        </w:tc>
      </w:tr>
      <w:tr w:rsidR="00FB121E" w:rsidTr="00FB121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1E" w:rsidRDefault="00FB121E" w:rsidP="001111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1E" w:rsidRDefault="00FB121E" w:rsidP="001111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Поэтическая тетрадь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1E" w:rsidRDefault="00FB121E" w:rsidP="001111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1E" w:rsidRDefault="00FB121E" w:rsidP="001111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Продолжение знакомства с поэзией. Понимание особенности авторской поэзии.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1E" w:rsidRDefault="00FB121E" w:rsidP="001111CF">
            <w:pPr>
              <w:rPr>
                <w:rFonts w:ascii="Times New Roman" w:hAnsi="Times New Roman"/>
              </w:rPr>
            </w:pPr>
          </w:p>
        </w:tc>
      </w:tr>
      <w:tr w:rsidR="00FB121E" w:rsidTr="00FB121E">
        <w:trPr>
          <w:trHeight w:val="92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1E" w:rsidRDefault="00FB121E" w:rsidP="001111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1E" w:rsidRDefault="00FB121E" w:rsidP="001111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Люби живое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1E" w:rsidRDefault="00FB121E" w:rsidP="001111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1E" w:rsidRDefault="00FB121E" w:rsidP="001111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Знакомство учащихся с рассказами о животных и природе разных писателей, пробуждать чувство бережного </w:t>
            </w:r>
            <w:r>
              <w:rPr>
                <w:rFonts w:ascii="Times New Roman" w:hAnsi="Times New Roman"/>
              </w:rPr>
              <w:lastRenderedPageBreak/>
              <w:t>отношения к животным.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1E" w:rsidRDefault="00FB121E" w:rsidP="001111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Проект «Животное в моей семье»</w:t>
            </w:r>
          </w:p>
        </w:tc>
      </w:tr>
      <w:tr w:rsidR="00FB121E" w:rsidTr="00FB121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1E" w:rsidRDefault="00FB121E" w:rsidP="001111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1E" w:rsidRDefault="00FB121E" w:rsidP="001111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Поэтическая тетрадь 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1E" w:rsidRDefault="00FB121E" w:rsidP="001111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1E" w:rsidRDefault="00FB121E" w:rsidP="001111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Продолжение чтения стихов. Заучивание стихотворений. Развитие памяти и образного мышления.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1E" w:rsidRDefault="00FB121E" w:rsidP="001111CF">
            <w:pPr>
              <w:rPr>
                <w:rFonts w:ascii="Times New Roman" w:hAnsi="Times New Roman"/>
              </w:rPr>
            </w:pPr>
          </w:p>
        </w:tc>
      </w:tr>
      <w:tr w:rsidR="00FB121E" w:rsidTr="00FB121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1E" w:rsidRDefault="00FB121E" w:rsidP="001111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1E" w:rsidRDefault="00FB121E" w:rsidP="001111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Собирай по ягодке-наберешь кузовок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1E" w:rsidRDefault="00FB121E" w:rsidP="001111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1E" w:rsidRDefault="00FB121E" w:rsidP="001111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Знакомство с новым разделом. Развитие </w:t>
            </w:r>
            <w:proofErr w:type="spellStart"/>
            <w:r>
              <w:rPr>
                <w:rFonts w:ascii="Times New Roman" w:hAnsi="Times New Roman"/>
              </w:rPr>
              <w:t>коммуникативности</w:t>
            </w:r>
            <w:proofErr w:type="spellEnd"/>
            <w:r>
              <w:rPr>
                <w:rFonts w:ascii="Times New Roman" w:hAnsi="Times New Roman"/>
              </w:rPr>
              <w:t xml:space="preserve"> в общении, чувства дружбы и доверия.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1E" w:rsidRDefault="00FB121E" w:rsidP="001111CF">
            <w:pPr>
              <w:jc w:val="center"/>
              <w:rPr>
                <w:rFonts w:ascii="Times New Roman" w:hAnsi="Times New Roman"/>
              </w:rPr>
            </w:pPr>
          </w:p>
        </w:tc>
      </w:tr>
      <w:tr w:rsidR="00FB121E" w:rsidTr="00FB121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1E" w:rsidRDefault="00FB121E" w:rsidP="001111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1E" w:rsidRDefault="00FB121E" w:rsidP="001111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страницам детских журналов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1E" w:rsidRDefault="00FB121E" w:rsidP="001111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1E" w:rsidRDefault="00FB121E" w:rsidP="001111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Продолжить знакомство с детской прессой. Прививать интерес к чтению публицистических произведений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1E" w:rsidRDefault="00FB121E" w:rsidP="001111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«Мой любимый журнал»</w:t>
            </w:r>
          </w:p>
        </w:tc>
      </w:tr>
      <w:tr w:rsidR="00FB121E" w:rsidTr="00FB121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1E" w:rsidRDefault="00FB121E" w:rsidP="001111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1E" w:rsidRDefault="00FB121E" w:rsidP="001111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Зарубежная литература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1E" w:rsidRDefault="00FB121E" w:rsidP="001111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1E" w:rsidRDefault="00FB121E" w:rsidP="001111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Продолжить знакомство с зарубежными писателями. Развивать интерес к зарубежной литературе, памяти, внимания.   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1E" w:rsidRDefault="00FB121E" w:rsidP="001111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«Любимый</w:t>
            </w:r>
          </w:p>
          <w:p w:rsidR="00FB121E" w:rsidRDefault="00FB121E" w:rsidP="001111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сказочник»</w:t>
            </w:r>
          </w:p>
        </w:tc>
      </w:tr>
    </w:tbl>
    <w:p w:rsidR="00FB121E" w:rsidRDefault="00FB121E" w:rsidP="003070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19"/>
        <w:jc w:val="center"/>
        <w:rPr>
          <w:rFonts w:ascii="Times New Roman" w:eastAsia="MS Mincho" w:hAnsi="Times New Roman" w:cs="Times New Roman"/>
          <w:b/>
          <w:spacing w:val="3"/>
          <w:sz w:val="28"/>
          <w:szCs w:val="28"/>
          <w:lang w:eastAsia="ja-JP"/>
        </w:rPr>
      </w:pPr>
    </w:p>
    <w:p w:rsidR="0030701F" w:rsidRDefault="0030701F" w:rsidP="00307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" w:hAnsi="Times New Roman" w:cs="Times New Roman"/>
          <w:b/>
          <w:sz w:val="28"/>
          <w:szCs w:val="28"/>
          <w:lang w:eastAsia="ru-RU"/>
        </w:rPr>
      </w:pPr>
      <w:proofErr w:type="spellStart"/>
      <w:r w:rsidRPr="00346158">
        <w:rPr>
          <w:rFonts w:ascii="Times New Roman" w:eastAsia="SchoolBookC" w:hAnsi="Times New Roman" w:cs="Times New Roman"/>
          <w:b/>
          <w:sz w:val="28"/>
          <w:szCs w:val="28"/>
          <w:lang w:eastAsia="ru-RU"/>
        </w:rPr>
        <w:t>Учебно</w:t>
      </w:r>
      <w:proofErr w:type="spellEnd"/>
      <w:r w:rsidRPr="00346158">
        <w:rPr>
          <w:rFonts w:ascii="Times New Roman" w:eastAsia="SchoolBookC" w:hAnsi="Times New Roman" w:cs="Times New Roman"/>
          <w:b/>
          <w:sz w:val="28"/>
          <w:szCs w:val="28"/>
          <w:lang w:eastAsia="ru-RU"/>
        </w:rPr>
        <w:t xml:space="preserve"> – тематический план</w:t>
      </w:r>
    </w:p>
    <w:p w:rsidR="0030701F" w:rsidRDefault="0030701F" w:rsidP="0030701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11711" w:type="dxa"/>
        <w:tblLayout w:type="fixed"/>
        <w:tblLook w:val="04A0" w:firstRow="1" w:lastRow="0" w:firstColumn="1" w:lastColumn="0" w:noHBand="0" w:noVBand="1"/>
      </w:tblPr>
      <w:tblGrid>
        <w:gridCol w:w="818"/>
        <w:gridCol w:w="2977"/>
        <w:gridCol w:w="1020"/>
        <w:gridCol w:w="1843"/>
        <w:gridCol w:w="1984"/>
        <w:gridCol w:w="10"/>
        <w:gridCol w:w="1804"/>
        <w:gridCol w:w="1255"/>
      </w:tblGrid>
      <w:tr w:rsidR="00BA39EC" w:rsidTr="00BA39EC">
        <w:trPr>
          <w:trHeight w:val="150"/>
        </w:trPr>
        <w:tc>
          <w:tcPr>
            <w:tcW w:w="8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9EC" w:rsidRDefault="00BA39EC" w:rsidP="00BA39EC">
            <w:pPr>
              <w:spacing w:after="0" w:line="240" w:lineRule="auto"/>
              <w:ind w:left="22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9EC" w:rsidRPr="000343B0" w:rsidRDefault="00BA39EC" w:rsidP="00BA39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Тема раздела</w:t>
            </w:r>
          </w:p>
        </w:tc>
        <w:tc>
          <w:tcPr>
            <w:tcW w:w="10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9EC" w:rsidRDefault="00BA39EC" w:rsidP="00BA39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68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9EC" w:rsidRDefault="00BA39EC" w:rsidP="00BA39EC">
            <w:pPr>
              <w:spacing w:after="0" w:line="240" w:lineRule="auto"/>
              <w:ind w:left="-426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Количество часов</w:t>
            </w:r>
          </w:p>
        </w:tc>
      </w:tr>
      <w:tr w:rsidR="00BA39EC" w:rsidTr="001111CF">
        <w:trPr>
          <w:trHeight w:val="150"/>
        </w:trPr>
        <w:tc>
          <w:tcPr>
            <w:tcW w:w="8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9EC" w:rsidRDefault="00BA39EC" w:rsidP="00BA39EC">
            <w:pPr>
              <w:spacing w:after="0" w:line="240" w:lineRule="auto"/>
              <w:ind w:left="22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9EC" w:rsidRDefault="00BA39EC" w:rsidP="00BA39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9EC" w:rsidRDefault="00BA39EC" w:rsidP="00BA39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1CF" w:rsidRDefault="001111CF" w:rsidP="00BA39EC">
            <w:pPr>
              <w:spacing w:after="0" w:line="240" w:lineRule="auto"/>
              <w:ind w:left="-426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Теоретичес</w:t>
            </w:r>
            <w:proofErr w:type="spellEnd"/>
          </w:p>
          <w:p w:rsidR="00BA39EC" w:rsidRDefault="001111CF" w:rsidP="00BA39EC">
            <w:pPr>
              <w:spacing w:after="0" w:line="240" w:lineRule="auto"/>
              <w:ind w:left="-426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9EC" w:rsidRDefault="001111CF" w:rsidP="00BA39EC">
            <w:pPr>
              <w:spacing w:after="0" w:line="240" w:lineRule="auto"/>
              <w:ind w:left="-426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</w:tc>
        <w:tc>
          <w:tcPr>
            <w:tcW w:w="30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1CF" w:rsidRDefault="001111CF" w:rsidP="00BA39EC">
            <w:pPr>
              <w:spacing w:after="0" w:line="240" w:lineRule="auto"/>
              <w:ind w:left="-426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BA39EC" w:rsidRDefault="001111CF" w:rsidP="00BA39EC">
            <w:pPr>
              <w:spacing w:after="0" w:line="240" w:lineRule="auto"/>
              <w:ind w:left="-426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</w:p>
        </w:tc>
      </w:tr>
      <w:tr w:rsidR="00BA39EC" w:rsidTr="00082C8C">
        <w:trPr>
          <w:trHeight w:val="727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9EC" w:rsidRDefault="00BA39EC" w:rsidP="00BA39EC">
            <w:pPr>
              <w:spacing w:after="0" w:line="240" w:lineRule="auto"/>
              <w:ind w:left="227"/>
              <w:contextualSpacing/>
              <w:rPr>
                <w:rFonts w:ascii="Times New Roman" w:hAnsi="Times New Roman" w:cs="Times New Roman"/>
                <w:b/>
                <w:bCs/>
                <w:color w:val="231E1F"/>
                <w:spacing w:val="-4"/>
                <w:w w:val="10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31E1F"/>
                <w:spacing w:val="-4"/>
                <w:w w:val="106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9EC" w:rsidRPr="000343B0" w:rsidRDefault="00BA39EC" w:rsidP="00BA39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43B0">
              <w:rPr>
                <w:rFonts w:ascii="Times New Roman" w:hAnsi="Times New Roman"/>
                <w:lang w:eastAsia="ru-RU"/>
              </w:rPr>
              <w:t>Самое великое чудо на свете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9EC" w:rsidRPr="001111CF" w:rsidRDefault="001111CF" w:rsidP="001111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231E1F"/>
                <w:spacing w:val="-4"/>
                <w:w w:val="106"/>
                <w:sz w:val="24"/>
                <w:szCs w:val="24"/>
              </w:rPr>
            </w:pPr>
            <w:r w:rsidRPr="001111CF">
              <w:rPr>
                <w:rFonts w:ascii="Times New Roman" w:hAnsi="Times New Roman" w:cs="Times New Roman"/>
                <w:bCs/>
                <w:color w:val="231E1F"/>
                <w:spacing w:val="-4"/>
                <w:w w:val="106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39EC" w:rsidRDefault="00450051" w:rsidP="00BA39EC">
            <w:pPr>
              <w:spacing w:after="0" w:line="240" w:lineRule="auto"/>
              <w:ind w:left="-42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39EC" w:rsidRDefault="00450051" w:rsidP="00BA39EC">
            <w:pPr>
              <w:spacing w:after="0" w:line="240" w:lineRule="auto"/>
              <w:ind w:left="-42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39EC" w:rsidRDefault="00450051" w:rsidP="00BA39EC">
            <w:pPr>
              <w:spacing w:after="0" w:line="240" w:lineRule="auto"/>
              <w:ind w:left="-42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39EC" w:rsidRDefault="00BA39EC" w:rsidP="00BA39EC">
            <w:pPr>
              <w:spacing w:after="0" w:line="240" w:lineRule="auto"/>
              <w:ind w:left="-42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1CF" w:rsidTr="00082C8C">
        <w:trPr>
          <w:trHeight w:val="727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1CF" w:rsidRDefault="001111CF" w:rsidP="00BA39EC">
            <w:pPr>
              <w:spacing w:after="0" w:line="240" w:lineRule="auto"/>
              <w:ind w:left="227"/>
              <w:contextualSpacing/>
              <w:rPr>
                <w:rFonts w:ascii="Times New Roman" w:hAnsi="Times New Roman" w:cs="Times New Roman"/>
                <w:b/>
                <w:bCs/>
                <w:color w:val="231E1F"/>
                <w:spacing w:val="-4"/>
                <w:w w:val="10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31E1F"/>
                <w:spacing w:val="-4"/>
                <w:w w:val="106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1CF" w:rsidRPr="000343B0" w:rsidRDefault="001111CF" w:rsidP="00BA39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43B0">
              <w:rPr>
                <w:rFonts w:ascii="Times New Roman" w:hAnsi="Times New Roman"/>
                <w:lang w:eastAsia="ru-RU"/>
              </w:rPr>
              <w:t>Устное народное творчество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1CF" w:rsidRPr="001111CF" w:rsidRDefault="001111CF" w:rsidP="001111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1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11CF" w:rsidRDefault="00D94C3B" w:rsidP="00BA39EC">
            <w:pPr>
              <w:spacing w:after="0" w:line="240" w:lineRule="auto"/>
              <w:ind w:left="-42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111CF" w:rsidRDefault="001111CF" w:rsidP="00BA39EC">
            <w:pPr>
              <w:spacing w:after="0" w:line="240" w:lineRule="auto"/>
              <w:ind w:left="-42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11CF" w:rsidRDefault="00D94C3B" w:rsidP="00BA39EC">
            <w:pPr>
              <w:spacing w:after="0" w:line="240" w:lineRule="auto"/>
              <w:ind w:left="-42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11CF" w:rsidRDefault="00D94C3B" w:rsidP="00BA39EC">
            <w:pPr>
              <w:spacing w:after="0" w:line="240" w:lineRule="auto"/>
              <w:ind w:left="-42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11CF" w:rsidRDefault="001111CF" w:rsidP="00BA39EC">
            <w:pPr>
              <w:spacing w:after="0" w:line="240" w:lineRule="auto"/>
              <w:ind w:left="-42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1CF" w:rsidRDefault="001111CF" w:rsidP="00BA39EC">
            <w:pPr>
              <w:spacing w:after="0" w:line="240" w:lineRule="auto"/>
              <w:ind w:left="-42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11CF" w:rsidTr="00082C8C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1CF" w:rsidRDefault="001111CF" w:rsidP="00BA39EC">
            <w:pPr>
              <w:spacing w:after="0" w:line="240" w:lineRule="auto"/>
              <w:ind w:left="227"/>
              <w:rPr>
                <w:rFonts w:ascii="Times New Roman" w:hAnsi="Times New Roman" w:cs="Times New Roman"/>
                <w:b/>
                <w:bCs/>
                <w:color w:val="231E1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31E1F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1CF" w:rsidRPr="000343B0" w:rsidRDefault="001111CF" w:rsidP="00BA39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Поэтическая тетрадь 1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1CF" w:rsidRPr="001111CF" w:rsidRDefault="00476730" w:rsidP="0011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11CF" w:rsidRDefault="00476730" w:rsidP="00BA39EC">
            <w:pPr>
              <w:spacing w:after="0" w:line="240" w:lineRule="auto"/>
              <w:ind w:left="-42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1111CF" w:rsidRDefault="001111CF" w:rsidP="00BA39EC">
            <w:pPr>
              <w:spacing w:after="0" w:line="240" w:lineRule="auto"/>
              <w:ind w:left="-42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11CF" w:rsidRDefault="00D94C3B" w:rsidP="00BA39EC">
            <w:pPr>
              <w:spacing w:after="0" w:line="240" w:lineRule="auto"/>
              <w:ind w:left="-42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11CF" w:rsidRDefault="00D94C3B" w:rsidP="00BA39EC">
            <w:pPr>
              <w:spacing w:after="0" w:line="240" w:lineRule="auto"/>
              <w:ind w:left="-42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11CF" w:rsidRDefault="001111CF" w:rsidP="00BA39EC">
            <w:pPr>
              <w:spacing w:after="0" w:line="240" w:lineRule="auto"/>
              <w:ind w:left="-42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1CF" w:rsidRDefault="001111CF" w:rsidP="00BA39EC">
            <w:pPr>
              <w:spacing w:after="0" w:line="240" w:lineRule="auto"/>
              <w:ind w:left="-42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11CF" w:rsidTr="00082C8C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1CF" w:rsidRDefault="001111CF" w:rsidP="00BA39EC">
            <w:pPr>
              <w:spacing w:after="0" w:line="240" w:lineRule="auto"/>
              <w:ind w:left="227"/>
              <w:rPr>
                <w:rFonts w:ascii="Times New Roman" w:hAnsi="Times New Roman" w:cs="Times New Roman"/>
                <w:b/>
                <w:bCs/>
                <w:color w:val="231E1F"/>
                <w:w w:val="10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31E1F"/>
                <w:w w:val="109"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1CF" w:rsidRPr="000343B0" w:rsidRDefault="001111CF" w:rsidP="00BA39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43B0">
              <w:rPr>
                <w:rFonts w:ascii="Times New Roman" w:hAnsi="Times New Roman"/>
                <w:lang w:eastAsia="ru-RU"/>
              </w:rPr>
              <w:t>Великие русские писатели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1CF" w:rsidRPr="001111CF" w:rsidRDefault="001111CF" w:rsidP="0011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1C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11CF" w:rsidRDefault="006C29F9" w:rsidP="006C29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11CF" w:rsidRDefault="006C29F9" w:rsidP="00BA39EC">
            <w:pPr>
              <w:spacing w:after="0" w:line="240" w:lineRule="auto"/>
              <w:ind w:left="-42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11CF" w:rsidRDefault="006C29F9" w:rsidP="00BA39EC">
            <w:pPr>
              <w:spacing w:after="0" w:line="240" w:lineRule="auto"/>
              <w:ind w:left="-42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11CF" w:rsidRDefault="001111CF" w:rsidP="00BA39EC">
            <w:pPr>
              <w:spacing w:after="0" w:line="240" w:lineRule="auto"/>
              <w:ind w:left="-42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1CF" w:rsidRDefault="001111CF" w:rsidP="00BA39EC">
            <w:pPr>
              <w:spacing w:after="0" w:line="240" w:lineRule="auto"/>
              <w:ind w:left="-42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11CF" w:rsidTr="00082C8C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1CF" w:rsidRDefault="001111CF" w:rsidP="00BA39EC">
            <w:pPr>
              <w:spacing w:after="0" w:line="240" w:lineRule="auto"/>
              <w:ind w:left="227"/>
              <w:contextualSpacing/>
              <w:rPr>
                <w:rFonts w:ascii="Times New Roman" w:hAnsi="Times New Roman" w:cs="Times New Roman"/>
                <w:b/>
                <w:bCs/>
                <w:color w:val="231E1F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31E1F"/>
                <w:spacing w:val="-2"/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1CF" w:rsidRPr="000343B0" w:rsidRDefault="001111CF" w:rsidP="00BA39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Поэтическая тетрадь 2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1CF" w:rsidRPr="001111CF" w:rsidRDefault="00476730" w:rsidP="001111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231E1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E1F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11CF" w:rsidRDefault="00476730" w:rsidP="00D94C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11CF" w:rsidRDefault="00476730" w:rsidP="00476730">
            <w:pPr>
              <w:spacing w:after="0" w:line="240" w:lineRule="auto"/>
              <w:ind w:left="-42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11CF" w:rsidRDefault="006C29F9" w:rsidP="00BA39EC">
            <w:pPr>
              <w:spacing w:after="0" w:line="240" w:lineRule="auto"/>
              <w:ind w:left="-42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11CF" w:rsidRDefault="001111CF" w:rsidP="00BA39EC">
            <w:pPr>
              <w:spacing w:after="0" w:line="240" w:lineRule="auto"/>
              <w:ind w:left="-42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1CF" w:rsidRDefault="001111CF" w:rsidP="00BA39EC">
            <w:pPr>
              <w:spacing w:after="0" w:line="240" w:lineRule="auto"/>
              <w:ind w:left="-42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11CF" w:rsidTr="00082C8C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1CF" w:rsidRDefault="001111CF" w:rsidP="00BA39EC">
            <w:pPr>
              <w:spacing w:after="0" w:line="240" w:lineRule="auto"/>
              <w:ind w:left="227"/>
              <w:contextualSpacing/>
              <w:rPr>
                <w:rFonts w:ascii="Times New Roman" w:hAnsi="Times New Roman" w:cs="Times New Roman"/>
                <w:b/>
                <w:bCs/>
                <w:color w:val="231E1F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31E1F"/>
                <w:spacing w:val="-2"/>
                <w:sz w:val="24"/>
                <w:szCs w:val="24"/>
              </w:rPr>
              <w:t>6.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1CF" w:rsidRPr="000343B0" w:rsidRDefault="001111CF" w:rsidP="00BA39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0343B0">
              <w:rPr>
                <w:rFonts w:ascii="Times New Roman" w:hAnsi="Times New Roman"/>
                <w:lang w:eastAsia="ru-RU"/>
              </w:rPr>
              <w:t>Былицы</w:t>
            </w:r>
            <w:proofErr w:type="spellEnd"/>
            <w:r w:rsidRPr="000343B0">
              <w:rPr>
                <w:rFonts w:ascii="Times New Roman" w:hAnsi="Times New Roman"/>
                <w:lang w:eastAsia="ru-RU"/>
              </w:rPr>
              <w:t xml:space="preserve"> - небылицы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1CF" w:rsidRPr="001111CF" w:rsidRDefault="001111CF" w:rsidP="001111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231E1F"/>
                <w:spacing w:val="-2"/>
                <w:sz w:val="24"/>
                <w:szCs w:val="24"/>
              </w:rPr>
            </w:pPr>
            <w:r w:rsidRPr="001111CF">
              <w:rPr>
                <w:rFonts w:ascii="Times New Roman" w:hAnsi="Times New Roman" w:cs="Times New Roman"/>
                <w:bCs/>
                <w:color w:val="231E1F"/>
                <w:spacing w:val="-2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11CF" w:rsidRDefault="006C29F9" w:rsidP="00BA39EC">
            <w:pPr>
              <w:spacing w:after="0" w:line="240" w:lineRule="auto"/>
              <w:ind w:left="-42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11CF" w:rsidRDefault="006C29F9" w:rsidP="00BA39EC">
            <w:pPr>
              <w:spacing w:after="0" w:line="240" w:lineRule="auto"/>
              <w:ind w:left="-42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11CF" w:rsidRDefault="006C29F9" w:rsidP="00BA39EC">
            <w:pPr>
              <w:spacing w:after="0" w:line="240" w:lineRule="auto"/>
              <w:ind w:left="-42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11CF" w:rsidRDefault="001111CF" w:rsidP="00BA39EC">
            <w:pPr>
              <w:spacing w:after="0" w:line="240" w:lineRule="auto"/>
              <w:ind w:left="-42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11CF" w:rsidTr="00082C8C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1CF" w:rsidRDefault="001111CF" w:rsidP="00BA39EC">
            <w:pPr>
              <w:spacing w:after="0" w:line="240" w:lineRule="auto"/>
              <w:ind w:left="227"/>
              <w:contextualSpacing/>
              <w:rPr>
                <w:rFonts w:ascii="Times New Roman" w:hAnsi="Times New Roman" w:cs="Times New Roman"/>
                <w:b/>
                <w:bCs/>
                <w:color w:val="231E1F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31E1F"/>
                <w:spacing w:val="-2"/>
                <w:sz w:val="24"/>
                <w:szCs w:val="24"/>
              </w:rPr>
              <w:t>7.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1CF" w:rsidRPr="000343B0" w:rsidRDefault="001111CF" w:rsidP="00BA39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43B0">
              <w:rPr>
                <w:rFonts w:ascii="Times New Roman" w:hAnsi="Times New Roman"/>
                <w:lang w:eastAsia="ru-RU"/>
              </w:rPr>
              <w:t>Люби живое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1CF" w:rsidRPr="001111CF" w:rsidRDefault="001111CF" w:rsidP="001111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231E1F"/>
                <w:spacing w:val="-2"/>
                <w:sz w:val="24"/>
                <w:szCs w:val="24"/>
              </w:rPr>
            </w:pPr>
            <w:r w:rsidRPr="001111CF">
              <w:rPr>
                <w:rFonts w:ascii="Times New Roman" w:hAnsi="Times New Roman" w:cs="Times New Roman"/>
                <w:bCs/>
                <w:color w:val="231E1F"/>
                <w:spacing w:val="-2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11CF" w:rsidRDefault="006C29F9" w:rsidP="00BA39EC">
            <w:pPr>
              <w:spacing w:after="0" w:line="240" w:lineRule="auto"/>
              <w:ind w:left="-42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11CF" w:rsidRDefault="006C29F9" w:rsidP="00BA39EC">
            <w:pPr>
              <w:spacing w:after="0" w:line="240" w:lineRule="auto"/>
              <w:ind w:left="-42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11CF" w:rsidRDefault="006C29F9" w:rsidP="00BA39EC">
            <w:pPr>
              <w:spacing w:after="0" w:line="240" w:lineRule="auto"/>
              <w:ind w:left="-42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11CF" w:rsidRDefault="001111CF" w:rsidP="00BA39EC">
            <w:pPr>
              <w:spacing w:after="0" w:line="240" w:lineRule="auto"/>
              <w:ind w:left="-42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6730" w:rsidTr="00082C8C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730" w:rsidRDefault="00476730" w:rsidP="00BA39EC">
            <w:pPr>
              <w:spacing w:after="0" w:line="240" w:lineRule="auto"/>
              <w:ind w:left="227"/>
              <w:contextualSpacing/>
              <w:rPr>
                <w:rFonts w:ascii="Times New Roman" w:hAnsi="Times New Roman" w:cs="Times New Roman"/>
                <w:b/>
                <w:bCs/>
                <w:color w:val="231E1F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31E1F"/>
                <w:spacing w:val="-2"/>
                <w:sz w:val="24"/>
                <w:szCs w:val="24"/>
              </w:rPr>
              <w:lastRenderedPageBreak/>
              <w:t>8.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730" w:rsidRPr="000343B0" w:rsidRDefault="00476730" w:rsidP="00BA39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Поэтическая тетрадь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730" w:rsidRPr="001111CF" w:rsidRDefault="00476730" w:rsidP="001111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231E1F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E1F"/>
                <w:spacing w:val="-2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6730" w:rsidRDefault="00476730" w:rsidP="00BA39EC">
            <w:pPr>
              <w:spacing w:after="0" w:line="240" w:lineRule="auto"/>
              <w:ind w:left="-42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6730" w:rsidRDefault="00476730" w:rsidP="00BA39EC">
            <w:pPr>
              <w:spacing w:after="0" w:line="240" w:lineRule="auto"/>
              <w:ind w:left="-42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6730" w:rsidRDefault="00476730" w:rsidP="00BA39EC">
            <w:pPr>
              <w:spacing w:after="0" w:line="240" w:lineRule="auto"/>
              <w:ind w:left="-42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6730" w:rsidRDefault="00476730" w:rsidP="00BA39EC">
            <w:pPr>
              <w:spacing w:after="0" w:line="240" w:lineRule="auto"/>
              <w:ind w:left="-42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1CF" w:rsidTr="00082C8C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1CF" w:rsidRDefault="00D94C3B" w:rsidP="00BA39EC">
            <w:pPr>
              <w:spacing w:after="0" w:line="240" w:lineRule="auto"/>
              <w:ind w:left="227"/>
              <w:contextualSpacing/>
              <w:rPr>
                <w:rFonts w:ascii="Times New Roman" w:hAnsi="Times New Roman" w:cs="Times New Roman"/>
                <w:b/>
                <w:bCs/>
                <w:color w:val="231E1F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31E1F"/>
                <w:spacing w:val="-2"/>
                <w:sz w:val="24"/>
                <w:szCs w:val="24"/>
              </w:rPr>
              <w:t>8</w:t>
            </w:r>
            <w:r w:rsidR="001111CF">
              <w:rPr>
                <w:rFonts w:ascii="Times New Roman" w:hAnsi="Times New Roman" w:cs="Times New Roman"/>
                <w:b/>
                <w:bCs/>
                <w:color w:val="231E1F"/>
                <w:spacing w:val="-2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1CF" w:rsidRPr="000343B0" w:rsidRDefault="001111CF" w:rsidP="00BA39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 страницам детских журналов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1CF" w:rsidRPr="001111CF" w:rsidRDefault="001111CF" w:rsidP="001111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231E1F"/>
                <w:spacing w:val="-2"/>
                <w:sz w:val="24"/>
                <w:szCs w:val="24"/>
              </w:rPr>
            </w:pPr>
            <w:r w:rsidRPr="001111CF">
              <w:rPr>
                <w:rFonts w:ascii="Times New Roman" w:hAnsi="Times New Roman" w:cs="Times New Roman"/>
                <w:bCs/>
                <w:color w:val="231E1F"/>
                <w:spacing w:val="-2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11CF" w:rsidRDefault="006C29F9" w:rsidP="00BA39EC">
            <w:pPr>
              <w:spacing w:after="0" w:line="240" w:lineRule="auto"/>
              <w:ind w:left="-42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11CF" w:rsidRDefault="006C29F9" w:rsidP="00BA39EC">
            <w:pPr>
              <w:spacing w:after="0" w:line="240" w:lineRule="auto"/>
              <w:ind w:left="-42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11CF" w:rsidRDefault="006C29F9" w:rsidP="00BA39EC">
            <w:pPr>
              <w:spacing w:after="0" w:line="240" w:lineRule="auto"/>
              <w:ind w:left="-42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11CF" w:rsidRDefault="001111CF" w:rsidP="00BA39EC">
            <w:pPr>
              <w:spacing w:after="0" w:line="240" w:lineRule="auto"/>
              <w:ind w:left="-42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11CF" w:rsidTr="00082C8C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1CF" w:rsidRDefault="00D94C3B" w:rsidP="00BA39EC">
            <w:pPr>
              <w:spacing w:after="0" w:line="240" w:lineRule="auto"/>
              <w:ind w:left="227"/>
              <w:contextualSpacing/>
              <w:rPr>
                <w:rFonts w:ascii="Times New Roman" w:hAnsi="Times New Roman" w:cs="Times New Roman"/>
                <w:b/>
                <w:bCs/>
                <w:color w:val="231E1F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31E1F"/>
                <w:spacing w:val="-2"/>
                <w:sz w:val="24"/>
                <w:szCs w:val="24"/>
              </w:rPr>
              <w:t>9</w:t>
            </w:r>
            <w:r w:rsidR="001111CF">
              <w:rPr>
                <w:rFonts w:ascii="Times New Roman" w:hAnsi="Times New Roman" w:cs="Times New Roman"/>
                <w:b/>
                <w:bCs/>
                <w:color w:val="231E1F"/>
                <w:spacing w:val="-2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1CF" w:rsidRPr="000343B0" w:rsidRDefault="001111CF" w:rsidP="00BA39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43B0">
              <w:rPr>
                <w:rFonts w:ascii="Times New Roman" w:hAnsi="Times New Roman"/>
                <w:lang w:eastAsia="ru-RU"/>
              </w:rPr>
              <w:t>Собирай по ягодке - наберешь кузовок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1CF" w:rsidRPr="001111CF" w:rsidRDefault="001111CF" w:rsidP="001111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231E1F"/>
                <w:spacing w:val="-2"/>
                <w:sz w:val="24"/>
                <w:szCs w:val="24"/>
              </w:rPr>
            </w:pPr>
            <w:r w:rsidRPr="001111CF">
              <w:rPr>
                <w:rFonts w:ascii="Times New Roman" w:hAnsi="Times New Roman" w:cs="Times New Roman"/>
                <w:bCs/>
                <w:color w:val="231E1F"/>
                <w:spacing w:val="-2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11CF" w:rsidRDefault="006C29F9" w:rsidP="00BA39EC">
            <w:pPr>
              <w:spacing w:after="0" w:line="240" w:lineRule="auto"/>
              <w:ind w:left="-42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11CF" w:rsidRDefault="006C29F9" w:rsidP="00BA39EC">
            <w:pPr>
              <w:spacing w:after="0" w:line="240" w:lineRule="auto"/>
              <w:ind w:left="-42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11CF" w:rsidRDefault="006C29F9" w:rsidP="00BA39EC">
            <w:pPr>
              <w:spacing w:after="0" w:line="240" w:lineRule="auto"/>
              <w:ind w:left="-42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11CF" w:rsidRDefault="001111CF" w:rsidP="00BA39EC">
            <w:pPr>
              <w:spacing w:after="0" w:line="240" w:lineRule="auto"/>
              <w:ind w:left="-42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11CF" w:rsidTr="00082C8C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1CF" w:rsidRDefault="00D94C3B" w:rsidP="00BA39EC">
            <w:pPr>
              <w:spacing w:after="0" w:line="240" w:lineRule="auto"/>
              <w:ind w:left="227"/>
              <w:contextualSpacing/>
              <w:rPr>
                <w:rFonts w:ascii="Times New Roman" w:hAnsi="Times New Roman" w:cs="Times New Roman"/>
                <w:b/>
                <w:bCs/>
                <w:color w:val="231E1F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31E1F"/>
                <w:spacing w:val="-2"/>
                <w:sz w:val="24"/>
                <w:szCs w:val="24"/>
              </w:rPr>
              <w:t>10</w:t>
            </w:r>
            <w:r w:rsidR="001111CF">
              <w:rPr>
                <w:rFonts w:ascii="Times New Roman" w:hAnsi="Times New Roman" w:cs="Times New Roman"/>
                <w:b/>
                <w:bCs/>
                <w:color w:val="231E1F"/>
                <w:spacing w:val="-2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1CF" w:rsidRPr="000343B0" w:rsidRDefault="001111CF" w:rsidP="00BA39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43B0">
              <w:rPr>
                <w:rFonts w:ascii="Times New Roman" w:hAnsi="Times New Roman"/>
                <w:lang w:eastAsia="ru-RU"/>
              </w:rPr>
              <w:t>Зарубежная литература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1CF" w:rsidRPr="001111CF" w:rsidRDefault="001111CF" w:rsidP="001111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231E1F"/>
                <w:spacing w:val="-2"/>
                <w:sz w:val="24"/>
                <w:szCs w:val="24"/>
              </w:rPr>
            </w:pPr>
            <w:r w:rsidRPr="001111CF">
              <w:rPr>
                <w:rFonts w:ascii="Times New Roman" w:hAnsi="Times New Roman" w:cs="Times New Roman"/>
                <w:bCs/>
                <w:color w:val="231E1F"/>
                <w:spacing w:val="-2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11CF" w:rsidRDefault="00450051" w:rsidP="00BA39EC">
            <w:pPr>
              <w:spacing w:after="0" w:line="240" w:lineRule="auto"/>
              <w:ind w:left="-42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11CF" w:rsidRDefault="00450051" w:rsidP="00BA39EC">
            <w:pPr>
              <w:spacing w:after="0" w:line="240" w:lineRule="auto"/>
              <w:ind w:left="-42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11CF" w:rsidRDefault="00450051" w:rsidP="00BA39EC">
            <w:pPr>
              <w:spacing w:after="0" w:line="240" w:lineRule="auto"/>
              <w:ind w:left="-42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11CF" w:rsidRDefault="001111CF" w:rsidP="00BA39EC">
            <w:pPr>
              <w:spacing w:after="0" w:line="240" w:lineRule="auto"/>
              <w:ind w:left="-42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11CF" w:rsidTr="00082C8C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1CF" w:rsidRDefault="001111CF" w:rsidP="00BA39EC">
            <w:pPr>
              <w:spacing w:after="0" w:line="240" w:lineRule="auto"/>
              <w:ind w:left="227" w:firstLine="709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1CF" w:rsidRDefault="001111CF" w:rsidP="00BA39EC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111CF" w:rsidRDefault="001111CF" w:rsidP="00BA39EC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Итого: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1CF" w:rsidRPr="001111CF" w:rsidRDefault="001111CF" w:rsidP="00BA39EC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111CF" w:rsidRPr="001111CF" w:rsidRDefault="001111CF" w:rsidP="001111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111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11CF" w:rsidRDefault="001111CF" w:rsidP="00BA39EC">
            <w:pPr>
              <w:spacing w:after="0" w:line="240" w:lineRule="auto"/>
              <w:ind w:left="-42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1CF" w:rsidRDefault="00476730" w:rsidP="00BA39EC">
            <w:pPr>
              <w:spacing w:after="0" w:line="240" w:lineRule="auto"/>
              <w:ind w:left="-42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6730" w:rsidRDefault="00476730" w:rsidP="00BA39EC">
            <w:pPr>
              <w:spacing w:after="0" w:line="240" w:lineRule="auto"/>
              <w:ind w:left="-42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1CF" w:rsidRDefault="00476730" w:rsidP="00BA39EC">
            <w:pPr>
              <w:spacing w:after="0" w:line="240" w:lineRule="auto"/>
              <w:ind w:left="-42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6730" w:rsidRDefault="00476730" w:rsidP="00BA39EC">
            <w:pPr>
              <w:spacing w:after="0" w:line="240" w:lineRule="auto"/>
              <w:ind w:left="-42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1CF" w:rsidRDefault="00476730" w:rsidP="00BA39EC">
            <w:pPr>
              <w:spacing w:after="0" w:line="240" w:lineRule="auto"/>
              <w:ind w:left="-42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11CF" w:rsidRDefault="001111CF" w:rsidP="00BA39EC">
            <w:pPr>
              <w:spacing w:after="0" w:line="240" w:lineRule="auto"/>
              <w:ind w:left="-42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1CF" w:rsidRDefault="001111CF" w:rsidP="00BA39EC">
            <w:pPr>
              <w:spacing w:after="0" w:line="240" w:lineRule="auto"/>
              <w:ind w:left="-42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30701F" w:rsidRDefault="0030701F" w:rsidP="0030701F">
      <w:pPr>
        <w:spacing w:line="240" w:lineRule="auto"/>
        <w:ind w:firstLine="709"/>
        <w:rPr>
          <w:rFonts w:ascii="Times New Roman" w:hAnsi="Times New Roman" w:cs="Times New Roman"/>
          <w:b/>
          <w:sz w:val="24"/>
          <w:highlight w:val="yellow"/>
        </w:rPr>
      </w:pPr>
    </w:p>
    <w:p w:rsidR="0030701F" w:rsidRDefault="0030701F" w:rsidP="0030701F">
      <w:pPr>
        <w:spacing w:line="240" w:lineRule="auto"/>
        <w:ind w:left="-42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Календарно - тематическое планирование </w:t>
      </w:r>
    </w:p>
    <w:tbl>
      <w:tblPr>
        <w:tblW w:w="9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993"/>
        <w:gridCol w:w="2835"/>
        <w:gridCol w:w="2126"/>
        <w:gridCol w:w="2158"/>
        <w:gridCol w:w="6"/>
        <w:gridCol w:w="16"/>
        <w:gridCol w:w="15"/>
      </w:tblGrid>
      <w:tr w:rsidR="007424F3" w:rsidRPr="000343B0" w:rsidTr="00082C8C">
        <w:trPr>
          <w:trHeight w:val="75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4F3" w:rsidRDefault="007424F3" w:rsidP="00742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21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4F3" w:rsidRDefault="00E10D5E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контроля</w:t>
            </w:r>
          </w:p>
        </w:tc>
      </w:tr>
      <w:tr w:rsidR="007424F3" w:rsidRPr="000343B0" w:rsidTr="00FC33AC">
        <w:trPr>
          <w:trHeight w:val="84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4F3" w:rsidRDefault="007424F3" w:rsidP="001111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4F3" w:rsidRDefault="007424F3" w:rsidP="001111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4F3" w:rsidRPr="000343B0" w:rsidRDefault="007424F3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4F3" w:rsidRPr="000343B0" w:rsidTr="00FC33AC">
        <w:trPr>
          <w:trHeight w:val="5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4F3" w:rsidRPr="000343B0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24F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Введение. Знакомство с учебником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4F3" w:rsidRPr="000343B0" w:rsidRDefault="00450051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4F3" w:rsidRPr="000343B0" w:rsidRDefault="00476730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7424F3" w:rsidRPr="000343B0" w:rsidTr="00FC3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6952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43B0">
              <w:rPr>
                <w:rFonts w:ascii="Times New Roman" w:hAnsi="Times New Roman"/>
                <w:b/>
                <w:sz w:val="24"/>
                <w:szCs w:val="24"/>
              </w:rPr>
              <w:t>Самое великое чудо на свете.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4F3" w:rsidRPr="000343B0" w:rsidTr="00FC3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424F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Знакомство с названием раздела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450051" w:rsidP="00450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476730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7424F3" w:rsidRPr="000343B0" w:rsidTr="00FC3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424F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Рукописные книги Древней Руси. Подготовка сообщения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242FE" w:rsidP="006242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476730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7424F3" w:rsidRPr="000343B0" w:rsidTr="00FC3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424F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Первопечатник Иван Фёдоров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242FE" w:rsidP="001111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476730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7424F3" w:rsidRPr="000343B0" w:rsidTr="00FC33AC">
        <w:trPr>
          <w:trHeight w:val="10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424F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 xml:space="preserve"> Проверочная работа по разделу:</w:t>
            </w:r>
            <w:r w:rsidRPr="000343B0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0343B0">
              <w:rPr>
                <w:rFonts w:ascii="Times New Roman" w:hAnsi="Times New Roman"/>
                <w:sz w:val="24"/>
                <w:szCs w:val="24"/>
              </w:rPr>
              <w:t>Самое великое чудо на свете».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Default="005E45EA" w:rsidP="001111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Default="005E45EA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</w:tr>
      <w:tr w:rsidR="007424F3" w:rsidRPr="000343B0" w:rsidTr="00FC33A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4F3" w:rsidRPr="000343B0" w:rsidRDefault="007424F3" w:rsidP="006952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b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4F3" w:rsidRPr="000343B0" w:rsidRDefault="007424F3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4F3" w:rsidRPr="000343B0" w:rsidTr="00FC3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424F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Знакомство с названием раздела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242FE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476730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7424F3" w:rsidRPr="000343B0" w:rsidTr="00FC3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7424F3">
              <w:rPr>
                <w:rFonts w:ascii="Times New Roman" w:hAnsi="Times New Roman"/>
                <w:sz w:val="24"/>
                <w:szCs w:val="24"/>
              </w:rPr>
              <w:t>. 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Русские народные песни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242FE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476730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7424F3" w:rsidRPr="000343B0" w:rsidTr="00FC3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7424F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Докучные сказки. Сочинение докучных сказок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242FE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476730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7424F3" w:rsidRPr="000343B0" w:rsidTr="00FC3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7424F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 xml:space="preserve">Произведения прикладного искусства: гжельская и хохломская посуда, дымковская и </w:t>
            </w:r>
            <w:proofErr w:type="spellStart"/>
            <w:r w:rsidRPr="000343B0">
              <w:rPr>
                <w:rFonts w:ascii="Times New Roman" w:hAnsi="Times New Roman"/>
                <w:sz w:val="24"/>
                <w:szCs w:val="24"/>
              </w:rPr>
              <w:t>богородская</w:t>
            </w:r>
            <w:proofErr w:type="spellEnd"/>
            <w:r w:rsidRPr="000343B0">
              <w:rPr>
                <w:rFonts w:ascii="Times New Roman" w:hAnsi="Times New Roman"/>
                <w:sz w:val="24"/>
                <w:szCs w:val="24"/>
              </w:rPr>
              <w:t xml:space="preserve"> игрушка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242FE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476730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3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7424F3" w:rsidRPr="000343B0" w:rsidTr="00FC3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6952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43B0">
              <w:rPr>
                <w:rFonts w:ascii="Times New Roman" w:hAnsi="Times New Roman"/>
                <w:b/>
                <w:sz w:val="24"/>
                <w:szCs w:val="24"/>
              </w:rPr>
              <w:t>Сказки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4F3" w:rsidRPr="000343B0" w:rsidTr="00FC3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  <w:r w:rsidR="007424F3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695274" w:rsidRPr="000343B0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Русская народная сказка «Сестрица Алёнушка и братец Иванушка»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242FE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476730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7424F3" w:rsidRPr="000343B0" w:rsidTr="00FC3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12-14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B57D41">
              <w:rPr>
                <w:rFonts w:ascii="Times New Roman" w:hAnsi="Times New Roman"/>
                <w:sz w:val="24"/>
                <w:szCs w:val="24"/>
              </w:rPr>
              <w:t xml:space="preserve">.09 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7424F3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695274" w:rsidRPr="000343B0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Русская народная сказка «Иван-царевич и Серый Волк»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242FE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476730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5A7AEB" w:rsidRPr="000343B0" w:rsidTr="00FC3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Pr="000343B0" w:rsidRDefault="005A7AEB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  <w:p w:rsidR="00695274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  <w:p w:rsidR="00695274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Pr="000343B0" w:rsidRDefault="005A7AEB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Pr="000343B0" w:rsidRDefault="005A7AEB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Русская народная сказка «Сивка-бурка»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Pr="000343B0" w:rsidRDefault="006242FE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Pr="000343B0" w:rsidRDefault="00476730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5A7AEB" w:rsidRPr="000343B0" w:rsidTr="00FC3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Default="005A7AEB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Pr="000343B0" w:rsidRDefault="005A7AEB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Pr="000343B0" w:rsidRDefault="005A7AEB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 xml:space="preserve">Художники-иллюстраторы </w:t>
            </w:r>
            <w:proofErr w:type="spellStart"/>
            <w:r w:rsidRPr="000343B0">
              <w:rPr>
                <w:rFonts w:ascii="Times New Roman" w:hAnsi="Times New Roman"/>
                <w:sz w:val="24"/>
                <w:szCs w:val="24"/>
              </w:rPr>
              <w:t>В.Васнецов</w:t>
            </w:r>
            <w:proofErr w:type="spellEnd"/>
            <w:r w:rsidRPr="000343B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343B0">
              <w:rPr>
                <w:rFonts w:ascii="Times New Roman" w:hAnsi="Times New Roman"/>
                <w:sz w:val="24"/>
                <w:szCs w:val="24"/>
              </w:rPr>
              <w:t>И.Билибин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Pr="000343B0" w:rsidRDefault="006242FE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Pr="000343B0" w:rsidRDefault="00476730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5A7AEB" w:rsidRPr="000343B0" w:rsidTr="00FC3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Default="005A7AEB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Pr="000343B0" w:rsidRDefault="005A7AEB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Pr="000343B0" w:rsidRDefault="005A7AEB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Проверочная работа по разделу: «Сказки».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Pr="000343B0" w:rsidRDefault="005E45EA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Pr="000343B0" w:rsidRDefault="005E45EA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</w:tr>
      <w:tr w:rsidR="005A7AEB" w:rsidRPr="000343B0" w:rsidTr="00FC3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Default="005A7AEB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Pr="000343B0" w:rsidRDefault="005A7AEB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Pr="000343B0" w:rsidRDefault="005A7AEB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Проект «Сочиняем волшебную сказку».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Pr="000343B0" w:rsidRDefault="006242FE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Pr="000343B0" w:rsidRDefault="00476730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7424F3" w:rsidRPr="000343B0" w:rsidTr="00FC3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424F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Знакомство с названием раздела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242FE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476730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7424F3" w:rsidRPr="000343B0" w:rsidTr="00FC3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424F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Проект «Как научится читать стихи» (на основе научно-популярной статьи Я.Смоленского)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242FE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476730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7424F3" w:rsidRPr="000343B0" w:rsidTr="00FC3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7424F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Ф.Тютчев «Весенняя гроза»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242FE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476730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7424F3" w:rsidRPr="000343B0" w:rsidTr="00FC3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 xml:space="preserve">   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7424F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Ф.Тютчев «Листья». Сочинение-миниатюра «О чем расскажут осенние листья»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242FE" w:rsidP="004767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="00476730">
              <w:rPr>
                <w:rFonts w:ascii="Times New Roman" w:hAnsi="Times New Roman"/>
                <w:sz w:val="24"/>
                <w:szCs w:val="24"/>
              </w:rPr>
              <w:t>развития умений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476730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7424F3" w:rsidRPr="000343B0" w:rsidTr="00FC3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7424F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 xml:space="preserve">А.Фет «Мама! Глянь-ка из окошка...», «Зреет </w:t>
            </w:r>
            <w:r w:rsidRPr="000343B0">
              <w:rPr>
                <w:rFonts w:ascii="Times New Roman" w:hAnsi="Times New Roman"/>
                <w:sz w:val="24"/>
                <w:szCs w:val="24"/>
              </w:rPr>
              <w:lastRenderedPageBreak/>
              <w:t>рожь над жаркой нивой…»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450051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открытия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новых знаний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476730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7424F3" w:rsidRPr="000343B0" w:rsidTr="00FC3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7424F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И.Никитин «Полно, степь моя, спать беспробудно…»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242FE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476730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7424F3" w:rsidRPr="000343B0" w:rsidTr="00FC3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7424F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И.Никитин «Встреча зимы»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242FE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476730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7424F3" w:rsidRPr="000343B0" w:rsidTr="00FC3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7424F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И.Суриков «Детство»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242FE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476730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7424F3" w:rsidRPr="000343B0" w:rsidTr="00FC3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28-29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B57D41">
              <w:rPr>
                <w:rFonts w:ascii="Times New Roman" w:hAnsi="Times New Roman"/>
                <w:sz w:val="24"/>
                <w:szCs w:val="24"/>
              </w:rPr>
              <w:t xml:space="preserve">.10 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7424F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И.Суриков «Зима». Сравнение как средство создания картины природы в лирическом стихотворении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242FE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476730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7424F3" w:rsidRPr="000343B0" w:rsidTr="00FC3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7424F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 xml:space="preserve"> Проверка навыка чтения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5E45EA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5E45EA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</w:tr>
      <w:tr w:rsidR="007424F3" w:rsidRPr="000343B0" w:rsidTr="00FC3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7424F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Проверочная работа разделу: «Поэтическая тетрадь 1».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Default="005E45EA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Default="005E45EA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</w:tr>
      <w:tr w:rsidR="007424F3" w:rsidRPr="000343B0" w:rsidTr="00FC33AC">
        <w:trPr>
          <w:trHeight w:val="210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Путешествие в Литературную страну (обобщающий урок по разделу: «Поэтическая тетрадь 1»).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242FE" w:rsidP="001111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476730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7424F3" w:rsidRPr="000343B0" w:rsidTr="00FC3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6952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43B0">
              <w:rPr>
                <w:rFonts w:ascii="Times New Roman" w:hAnsi="Times New Roman"/>
                <w:b/>
                <w:sz w:val="24"/>
                <w:szCs w:val="24"/>
              </w:rPr>
              <w:t>Великие русские писатели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4F3" w:rsidRPr="000343B0" w:rsidTr="00FC3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424F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Знакомство с названием раздела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242FE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476730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7424F3" w:rsidRPr="000343B0" w:rsidTr="00FC3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424F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А.Пушкин. Подготовка сообщения «Что интересного я узнал о жизни А.С.Пушкина».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242FE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476730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7424F3" w:rsidRPr="000343B0" w:rsidTr="00FC3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7424F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А.Пушкин. Лирические стихотворения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242FE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476730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7424F3" w:rsidRPr="000343B0" w:rsidTr="00FC3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7424F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А.Пушкин «Зимнее утро»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242FE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476730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7424F3" w:rsidRPr="000343B0" w:rsidTr="006952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7424F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А.Пушкин «Зимний вечер»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242FE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476730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7424F3" w:rsidRPr="000343B0" w:rsidTr="00FC3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38-41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7424F3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695274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  <w:p w:rsidR="00695274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  <w:p w:rsidR="00695274" w:rsidRPr="000343B0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 xml:space="preserve">А.Пушкин «Сказка о царе </w:t>
            </w:r>
            <w:proofErr w:type="spellStart"/>
            <w:r w:rsidRPr="000343B0"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 w:rsidRPr="000343B0">
              <w:rPr>
                <w:rFonts w:ascii="Times New Roman" w:hAnsi="Times New Roman"/>
                <w:sz w:val="24"/>
                <w:szCs w:val="24"/>
              </w:rPr>
              <w:t>…»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242FE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476730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7424F3" w:rsidRPr="000343B0" w:rsidTr="00FC3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7424F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 xml:space="preserve">Рисунки </w:t>
            </w:r>
            <w:proofErr w:type="spellStart"/>
            <w:r w:rsidRPr="000343B0">
              <w:rPr>
                <w:rFonts w:ascii="Times New Roman" w:hAnsi="Times New Roman"/>
                <w:sz w:val="24"/>
                <w:szCs w:val="24"/>
              </w:rPr>
              <w:t>И.Билибина</w:t>
            </w:r>
            <w:proofErr w:type="spellEnd"/>
            <w:r w:rsidRPr="000343B0">
              <w:rPr>
                <w:rFonts w:ascii="Times New Roman" w:hAnsi="Times New Roman"/>
                <w:sz w:val="24"/>
                <w:szCs w:val="24"/>
              </w:rPr>
              <w:t xml:space="preserve"> к сказке. Соотнесение рисунков с художественным текстом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242FE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476730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7424F3" w:rsidRPr="000343B0" w:rsidTr="00FC3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7424F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И.Крылов. Подготовка сообщения о И.А.Крылове на основе статьи учебника, книг о Крылове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242FE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476730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7424F3" w:rsidRPr="000343B0" w:rsidTr="006952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24F3" w:rsidRPr="000343B0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7424F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И.Крылов «Мартышка и очки»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242FE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476730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7424F3" w:rsidRPr="000343B0" w:rsidTr="00695274">
        <w:trPr>
          <w:trHeight w:val="9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7424F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И.Крылов «Зеркало и Обезьяна»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242FE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476730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7424F3" w:rsidRPr="000343B0" w:rsidTr="00FC3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И.Крылов «Ворона и Лисица»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242FE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476730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7424F3" w:rsidRPr="000343B0" w:rsidTr="00FC3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М.Лермонтов. Статья В.Воскобойникова. Подготовка сообщения на основе статьи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242FE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476730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7424F3" w:rsidRPr="000343B0" w:rsidTr="00FC3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М.Лермонтов «Горные вершины…», «На севере диком стоит одиноко…»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242FE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476730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7424F3" w:rsidRPr="000343B0" w:rsidTr="00FC3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424F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М.Лермонтов «Утёс», «Осень»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242FE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476730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7424F3" w:rsidRPr="000343B0" w:rsidTr="00FC3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424F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Детство Л.Толстого (из воспоминаний писателя). Подготовка сообщения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242FE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476730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7424F3" w:rsidRPr="000343B0" w:rsidTr="00FC3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424F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Л.Толстой «Акула»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242FE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открытия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новых знаний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476730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7424F3" w:rsidRPr="000343B0" w:rsidTr="00FC3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7424F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Л.Толстой «Прыжок»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242FE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476730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7424F3" w:rsidRPr="000343B0" w:rsidTr="00FC3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7424F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Л.Толстой «Лев и собачка»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242FE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476730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7424F3" w:rsidRPr="000343B0" w:rsidTr="00FC3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7424F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Л.Толстой «Какая бывает роса на траве», «Куда девается вода из моря?». Сравнение текстов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242FE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476730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7424F3" w:rsidRPr="000343B0" w:rsidTr="00FC3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7424F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П</w:t>
            </w:r>
            <w:r w:rsidR="005E45EA">
              <w:rPr>
                <w:rFonts w:ascii="Times New Roman" w:hAnsi="Times New Roman"/>
                <w:sz w:val="24"/>
                <w:szCs w:val="24"/>
              </w:rPr>
              <w:t>роверочная работа по разделу: «</w:t>
            </w:r>
            <w:r w:rsidRPr="000343B0">
              <w:rPr>
                <w:rFonts w:ascii="Times New Roman" w:hAnsi="Times New Roman"/>
                <w:sz w:val="24"/>
                <w:szCs w:val="24"/>
              </w:rPr>
              <w:t>Великие русские писатели».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Default="005E45EA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Default="005E45EA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</w:tr>
      <w:tr w:rsidR="007424F3" w:rsidRPr="000343B0" w:rsidTr="00FC3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424F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43B0">
              <w:rPr>
                <w:rFonts w:ascii="Times New Roman" w:hAnsi="Times New Roman"/>
                <w:sz w:val="24"/>
                <w:szCs w:val="24"/>
              </w:rPr>
              <w:t>Литературный праздник (обобщающий урок  по разделу:</w:t>
            </w:r>
            <w:proofErr w:type="gramEnd"/>
            <w:r w:rsidRPr="000343B0">
              <w:rPr>
                <w:rFonts w:ascii="Times New Roman" w:hAnsi="Times New Roman"/>
                <w:sz w:val="24"/>
                <w:szCs w:val="24"/>
              </w:rPr>
              <w:t xml:space="preserve"> «Великие русские писатели 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242FE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476730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7424F3" w:rsidRPr="000343B0" w:rsidTr="00FC3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6952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43B0">
              <w:rPr>
                <w:rFonts w:ascii="Times New Roman" w:hAnsi="Times New Roman"/>
                <w:b/>
                <w:sz w:val="24"/>
                <w:szCs w:val="24"/>
              </w:rPr>
              <w:t>Поэтическая тетрадь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4F3" w:rsidRPr="000343B0" w:rsidTr="00FC3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7424F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Знакомство с названием раздела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242FE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476730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7424F3" w:rsidRPr="000343B0" w:rsidTr="00FC3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7424F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Н.Некрасов «Славная осень!..», «Не ветер бушует над бором</w:t>
            </w:r>
            <w:proofErr w:type="gramStart"/>
            <w:r w:rsidRPr="000343B0">
              <w:rPr>
                <w:rFonts w:ascii="Times New Roman" w:hAnsi="Times New Roman"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242FE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476730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7424F3" w:rsidRPr="000343B0" w:rsidTr="00FC3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7424F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43B0">
              <w:rPr>
                <w:rFonts w:ascii="Times New Roman" w:hAnsi="Times New Roman"/>
                <w:sz w:val="24"/>
                <w:szCs w:val="24"/>
              </w:rPr>
              <w:t>Н.Некрасов</w:t>
            </w:r>
            <w:proofErr w:type="spellEnd"/>
            <w:r w:rsidRPr="000343B0">
              <w:rPr>
                <w:rFonts w:ascii="Times New Roman" w:hAnsi="Times New Roman"/>
                <w:sz w:val="24"/>
                <w:szCs w:val="24"/>
              </w:rPr>
              <w:t xml:space="preserve"> «Дедушка </w:t>
            </w:r>
            <w:proofErr w:type="spellStart"/>
            <w:r w:rsidRPr="000343B0">
              <w:rPr>
                <w:rFonts w:ascii="Times New Roman" w:hAnsi="Times New Roman"/>
                <w:sz w:val="24"/>
                <w:szCs w:val="24"/>
              </w:rPr>
              <w:t>Мазай</w:t>
            </w:r>
            <w:proofErr w:type="spellEnd"/>
            <w:r w:rsidRPr="000343B0">
              <w:rPr>
                <w:rFonts w:ascii="Times New Roman" w:hAnsi="Times New Roman"/>
                <w:sz w:val="24"/>
                <w:szCs w:val="24"/>
              </w:rPr>
              <w:t xml:space="preserve"> и зайцы»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242FE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476730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7424F3" w:rsidRPr="000343B0" w:rsidTr="00FC3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7424F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К.Бальмонт «Золотое слово»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242FE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476730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7424F3" w:rsidRPr="000343B0" w:rsidTr="00FC3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7424F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И.Бунин. Выразительное чтение стихотворений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242FE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476730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7424F3" w:rsidRPr="000343B0" w:rsidTr="00FC3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7424F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Проверка навыка чтения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5E45EA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5E45EA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</w:tr>
      <w:tr w:rsidR="007424F3" w:rsidRPr="000343B0" w:rsidTr="00FC3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7424F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 xml:space="preserve">Развивающий час (урок-обобщение по разделу «Поэтическая тетрадь 2»).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242FE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476730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7424F3" w:rsidRPr="000343B0" w:rsidTr="00FC3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 xml:space="preserve">Проверочная работа по разделу: «Поэтическая </w:t>
            </w:r>
            <w:r w:rsidRPr="000343B0">
              <w:rPr>
                <w:rFonts w:ascii="Times New Roman" w:hAnsi="Times New Roman"/>
                <w:sz w:val="24"/>
                <w:szCs w:val="24"/>
              </w:rPr>
              <w:lastRenderedPageBreak/>
              <w:t>тетрадь 2».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Default="005E45EA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 контроля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Default="005E45EA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</w:tr>
      <w:tr w:rsidR="007424F3" w:rsidRPr="000343B0" w:rsidTr="00FC3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6952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43B0">
              <w:rPr>
                <w:rFonts w:ascii="Times New Roman" w:hAnsi="Times New Roman"/>
                <w:b/>
                <w:sz w:val="24"/>
                <w:szCs w:val="24"/>
              </w:rPr>
              <w:t>Литературные сказки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D41" w:rsidRPr="000343B0" w:rsidTr="00FC3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41" w:rsidRPr="000343B0" w:rsidRDefault="00B57D41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41" w:rsidRPr="00695274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274"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41" w:rsidRPr="000343B0" w:rsidRDefault="00B57D41" w:rsidP="001111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41" w:rsidRPr="000343B0" w:rsidRDefault="00B57D41" w:rsidP="001111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Знакомство с названием раздела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41" w:rsidRPr="000343B0" w:rsidRDefault="006242FE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41" w:rsidRPr="000343B0" w:rsidRDefault="00476730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7424F3" w:rsidRPr="000343B0" w:rsidTr="00FC3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43B0">
              <w:rPr>
                <w:rFonts w:ascii="Times New Roman" w:hAnsi="Times New Roman"/>
                <w:sz w:val="24"/>
                <w:szCs w:val="24"/>
              </w:rPr>
              <w:t>Д.Мамин</w:t>
            </w:r>
            <w:proofErr w:type="spellEnd"/>
            <w:r w:rsidRPr="000343B0">
              <w:rPr>
                <w:rFonts w:ascii="Times New Roman" w:hAnsi="Times New Roman"/>
                <w:sz w:val="24"/>
                <w:szCs w:val="24"/>
              </w:rPr>
              <w:t>-Сибиряк «</w:t>
            </w:r>
            <w:proofErr w:type="spellStart"/>
            <w:r w:rsidRPr="000343B0">
              <w:rPr>
                <w:rFonts w:ascii="Times New Roman" w:hAnsi="Times New Roman"/>
                <w:sz w:val="24"/>
                <w:szCs w:val="24"/>
              </w:rPr>
              <w:t>Аленушкинысказки</w:t>
            </w:r>
            <w:proofErr w:type="spellEnd"/>
            <w:proofErr w:type="gramStart"/>
            <w:r w:rsidRPr="000343B0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0343B0">
              <w:rPr>
                <w:rFonts w:ascii="Times New Roman" w:hAnsi="Times New Roman"/>
                <w:sz w:val="24"/>
                <w:szCs w:val="24"/>
              </w:rPr>
              <w:t>присказка)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242FE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476730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7424F3" w:rsidRPr="000343B0" w:rsidTr="00FC3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7424F3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43B0">
              <w:rPr>
                <w:rFonts w:ascii="Times New Roman" w:hAnsi="Times New Roman"/>
                <w:sz w:val="24"/>
                <w:szCs w:val="24"/>
              </w:rPr>
              <w:t>Д.Мамин</w:t>
            </w:r>
            <w:proofErr w:type="spellEnd"/>
            <w:r w:rsidRPr="000343B0">
              <w:rPr>
                <w:rFonts w:ascii="Times New Roman" w:hAnsi="Times New Roman"/>
                <w:sz w:val="24"/>
                <w:szCs w:val="24"/>
              </w:rPr>
              <w:t>-Сибиряк «Сказка про храброго Зайца – Длинные Уши, Косые Глаза, Короткий Хвост»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242FE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476730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7424F3" w:rsidRPr="000343B0" w:rsidTr="00FC3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68-69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424F3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695274" w:rsidRPr="000343B0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В.Гаршин «Лягушка-путешественница»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242FE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476730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7424F3" w:rsidRPr="000343B0" w:rsidTr="00FC3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70-71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74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  <w:p w:rsidR="007424F3" w:rsidRPr="000343B0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7424F3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В.Одоевский «Мороз Иванович»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242FE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476730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7424F3" w:rsidRPr="000343B0" w:rsidTr="00FC3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7424F3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 xml:space="preserve">  Контрольная работа.  (обобщающий урок по 1 части учебника)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Default="005E45EA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Default="005E45EA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</w:tr>
      <w:tr w:rsidR="007424F3" w:rsidRPr="000343B0" w:rsidTr="00FC3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6952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43B0">
              <w:rPr>
                <w:rFonts w:ascii="Times New Roman" w:hAnsi="Times New Roman"/>
                <w:b/>
                <w:sz w:val="24"/>
                <w:szCs w:val="24"/>
              </w:rPr>
              <w:t>Были-небылицы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4F3" w:rsidRPr="000343B0" w:rsidTr="00FC3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7424F3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Знакомство с названием раздела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242FE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476730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7424F3" w:rsidRPr="000343B0" w:rsidTr="00FC3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74-75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74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1.02</w:t>
            </w:r>
          </w:p>
          <w:p w:rsidR="007424F3" w:rsidRPr="000343B0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43B0">
              <w:rPr>
                <w:rFonts w:ascii="Times New Roman" w:hAnsi="Times New Roman"/>
                <w:sz w:val="24"/>
                <w:szCs w:val="24"/>
              </w:rPr>
              <w:t>М.Горький</w:t>
            </w:r>
            <w:proofErr w:type="spellEnd"/>
            <w:r w:rsidRPr="000343B0">
              <w:rPr>
                <w:rFonts w:ascii="Times New Roman" w:hAnsi="Times New Roman"/>
                <w:sz w:val="24"/>
                <w:szCs w:val="24"/>
              </w:rPr>
              <w:t xml:space="preserve"> «Случай с </w:t>
            </w:r>
            <w:proofErr w:type="spellStart"/>
            <w:r w:rsidRPr="000343B0">
              <w:rPr>
                <w:rFonts w:ascii="Times New Roman" w:hAnsi="Times New Roman"/>
                <w:sz w:val="24"/>
                <w:szCs w:val="24"/>
              </w:rPr>
              <w:t>Евсейкой</w:t>
            </w:r>
            <w:proofErr w:type="spellEnd"/>
            <w:r w:rsidRPr="000343B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242FE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476730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7424F3" w:rsidRPr="000343B0" w:rsidTr="00FC3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76-78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3.02</w:t>
            </w:r>
          </w:p>
          <w:p w:rsidR="00695274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7.02</w:t>
            </w:r>
          </w:p>
          <w:p w:rsidR="00695274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8.02</w:t>
            </w:r>
          </w:p>
          <w:p w:rsidR="00695274" w:rsidRPr="000343B0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К.Паустовский «Растрёпанный воробей»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242FE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476730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7424F3" w:rsidRPr="000343B0" w:rsidTr="00FC33AC">
        <w:trPr>
          <w:trHeight w:val="6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79-81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74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9.02</w:t>
            </w:r>
          </w:p>
          <w:p w:rsidR="007424F3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424F3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695274" w:rsidRPr="000343B0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А.Куприн «Слон»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242FE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476730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7424F3" w:rsidRPr="000343B0" w:rsidTr="00FC33AC">
        <w:trPr>
          <w:trHeight w:val="6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7424F3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 xml:space="preserve">Проверочная работа  по разделу «Были-небылицы».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Default="005E45EA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Default="005E45EA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</w:tr>
      <w:tr w:rsidR="007424F3" w:rsidRPr="000343B0" w:rsidTr="00FC3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6952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b/>
                <w:sz w:val="24"/>
                <w:szCs w:val="24"/>
              </w:rPr>
              <w:t>Поэтическая тетрадь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4F3" w:rsidRPr="000343B0" w:rsidTr="00FC3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7424F3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Знакомство с названием раздела. С.Чёрный «Что ты тискаешь утёнка?…»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242FE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476730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7424F3" w:rsidRPr="000343B0" w:rsidTr="00FC3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7424F3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С.Чёрный «Воробей», «Слон»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242FE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476730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7424F3" w:rsidRPr="000343B0" w:rsidTr="00FC3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7424F3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А.Блок «Ветхая избушка»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242FE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476730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7424F3" w:rsidRPr="000343B0" w:rsidTr="00FC3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7424F3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А.Блок «Сны», «Ворона»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242FE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476730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7424F3" w:rsidRPr="000343B0" w:rsidTr="00FC3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7424F3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С.Есенин «Черёмуха»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C29F9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476730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7424F3" w:rsidRPr="000343B0" w:rsidTr="00FC3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 xml:space="preserve">Проверочная работа по разделу «Поэтическая тетрадь 1».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Default="005E45EA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Default="005E45EA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</w:tr>
      <w:tr w:rsidR="007424F3" w:rsidRPr="000343B0" w:rsidTr="00FC33AC">
        <w:trPr>
          <w:trHeight w:val="4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6952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43B0">
              <w:rPr>
                <w:rFonts w:ascii="Times New Roman" w:hAnsi="Times New Roman"/>
                <w:b/>
                <w:sz w:val="24"/>
                <w:szCs w:val="24"/>
              </w:rPr>
              <w:t>Люби живое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D5E" w:rsidRPr="000343B0" w:rsidTr="00FC33AC">
        <w:trPr>
          <w:trHeight w:val="4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5E" w:rsidRPr="000343B0" w:rsidRDefault="005A7AEB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5E" w:rsidRPr="00695274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274">
              <w:rPr>
                <w:rFonts w:ascii="Times New Roman" w:hAnsi="Times New Roman"/>
                <w:sz w:val="24"/>
                <w:szCs w:val="24"/>
              </w:rPr>
              <w:t>2.03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5E" w:rsidRPr="000343B0" w:rsidRDefault="00E10D5E" w:rsidP="001111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5E" w:rsidRPr="000343B0" w:rsidRDefault="005A7AEB" w:rsidP="001111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Знакомство с названием раздела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5E" w:rsidRPr="000343B0" w:rsidRDefault="006242FE" w:rsidP="001111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5E" w:rsidRPr="000343B0" w:rsidRDefault="00476730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5A7AEB" w:rsidRPr="000343B0" w:rsidTr="00FC33AC">
        <w:trPr>
          <w:trHeight w:val="4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Default="005A7AEB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Pr="00695274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274">
              <w:rPr>
                <w:rFonts w:ascii="Times New Roman" w:hAnsi="Times New Roman"/>
                <w:sz w:val="24"/>
                <w:szCs w:val="24"/>
              </w:rPr>
              <w:t>3.03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Pr="000343B0" w:rsidRDefault="005A7AEB" w:rsidP="001111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Pr="000343B0" w:rsidRDefault="005A7AEB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М.Пришвин «Моя Родина». Заголовок- «входная дверь» в текст. Сочинение на основе художественного текста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Pr="000343B0" w:rsidRDefault="006242FE" w:rsidP="001111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Pr="000343B0" w:rsidRDefault="00476730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5A7AEB" w:rsidRPr="000343B0" w:rsidTr="00FC33AC">
        <w:trPr>
          <w:trHeight w:val="4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Default="005A7AEB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91-92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74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274">
              <w:rPr>
                <w:rFonts w:ascii="Times New Roman" w:hAnsi="Times New Roman"/>
                <w:sz w:val="24"/>
                <w:szCs w:val="24"/>
              </w:rPr>
              <w:t>7.03</w:t>
            </w:r>
          </w:p>
          <w:p w:rsidR="00695274" w:rsidRPr="000343B0" w:rsidRDefault="00695274" w:rsidP="006952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Pr="000343B0" w:rsidRDefault="005A7AEB" w:rsidP="001111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Pr="000343B0" w:rsidRDefault="005A7AEB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И. Соколов-Микитов «</w:t>
            </w:r>
            <w:proofErr w:type="spellStart"/>
            <w:r w:rsidRPr="000343B0">
              <w:rPr>
                <w:rFonts w:ascii="Times New Roman" w:hAnsi="Times New Roman"/>
                <w:sz w:val="24"/>
                <w:szCs w:val="24"/>
              </w:rPr>
              <w:t>Листопадничек</w:t>
            </w:r>
            <w:proofErr w:type="spellEnd"/>
            <w:r w:rsidRPr="000343B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Pr="000343B0" w:rsidRDefault="006242FE" w:rsidP="001111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Pr="000343B0" w:rsidRDefault="00476730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5A7AEB" w:rsidRPr="000343B0" w:rsidTr="00FC33AC">
        <w:trPr>
          <w:trHeight w:val="4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Default="005A7AEB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Pr="00695274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695274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Pr="000343B0" w:rsidRDefault="005A7AEB" w:rsidP="001111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Pr="000343B0" w:rsidRDefault="005A7AEB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В.Белов «Малька провинилась»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Pr="000343B0" w:rsidRDefault="006242FE" w:rsidP="001111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Pr="000343B0" w:rsidRDefault="00476730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7424F3" w:rsidRPr="000343B0" w:rsidTr="00FC33AC">
        <w:trPr>
          <w:trHeight w:val="7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В.Белов «Ещё раз про Мальку»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242FE" w:rsidP="006242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476730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7424F3" w:rsidRPr="000343B0" w:rsidTr="00FC33AC">
        <w:trPr>
          <w:trHeight w:val="1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lastRenderedPageBreak/>
              <w:t>95-96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AC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B57D41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695274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  <w:p w:rsidR="007424F3" w:rsidRPr="00FC33AC" w:rsidRDefault="007424F3" w:rsidP="0069527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В.Бианки «Мышонок Пик»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242FE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476730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7424F3" w:rsidRPr="000343B0" w:rsidTr="00FC3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97-99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B57D41">
              <w:rPr>
                <w:rFonts w:ascii="Times New Roman" w:hAnsi="Times New Roman"/>
                <w:sz w:val="24"/>
                <w:szCs w:val="24"/>
              </w:rPr>
              <w:t xml:space="preserve">.03 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7424F3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695274" w:rsidRPr="000343B0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Б.Житков «Про обезьянку»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242FE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476730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7424F3" w:rsidRPr="000343B0" w:rsidTr="00FC33AC">
        <w:trPr>
          <w:trHeight w:val="6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В.Дуров «Наша Жучка»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242FE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476730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7424F3" w:rsidRPr="000343B0" w:rsidTr="00FC3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43B0">
              <w:rPr>
                <w:rFonts w:ascii="Times New Roman" w:hAnsi="Times New Roman"/>
                <w:sz w:val="24"/>
                <w:szCs w:val="24"/>
              </w:rPr>
              <w:t>В.Астафьев</w:t>
            </w:r>
            <w:proofErr w:type="spellEnd"/>
            <w:r w:rsidRPr="000343B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343B0">
              <w:rPr>
                <w:rFonts w:ascii="Times New Roman" w:hAnsi="Times New Roman"/>
                <w:sz w:val="24"/>
                <w:szCs w:val="24"/>
              </w:rPr>
              <w:t>Капалуха</w:t>
            </w:r>
            <w:proofErr w:type="spellEnd"/>
            <w:r w:rsidRPr="000343B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242FE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476730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7424F3" w:rsidRPr="000343B0" w:rsidTr="00FC3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 xml:space="preserve">В.Драгунский «Он живой и светится…»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242FE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476730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7424F3" w:rsidRPr="000343B0" w:rsidTr="00FC3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 xml:space="preserve"> Проверка навыка     чтения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5E45EA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5E45EA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</w:tr>
      <w:tr w:rsidR="007424F3" w:rsidRPr="000343B0" w:rsidTr="00FC3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 xml:space="preserve">  Проверочная работа   по разделу: «Люби живое»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5E45EA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5E45EA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</w:tr>
      <w:tr w:rsidR="007424F3" w:rsidRPr="000343B0" w:rsidTr="00FC3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6952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43B0">
              <w:rPr>
                <w:rFonts w:ascii="Times New Roman" w:hAnsi="Times New Roman"/>
                <w:b/>
                <w:sz w:val="24"/>
                <w:szCs w:val="24"/>
              </w:rPr>
              <w:t>Поэтическая тетрадь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476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24F3" w:rsidRPr="000343B0" w:rsidTr="00FC3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Знакомство с названием раздела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242FE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476730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7424F3" w:rsidRPr="000343B0" w:rsidTr="00FC33AC">
        <w:trPr>
          <w:gridAfter w:val="1"/>
          <w:wAfter w:w="1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С.Маршак «Гроза днём», «В лесу над росистой поляной…»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242FE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476730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7424F3" w:rsidRPr="000343B0" w:rsidTr="00FC33AC">
        <w:trPr>
          <w:gridAfter w:val="1"/>
          <w:wAfter w:w="1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43B0">
              <w:rPr>
                <w:rFonts w:ascii="Times New Roman" w:hAnsi="Times New Roman"/>
                <w:sz w:val="24"/>
                <w:szCs w:val="24"/>
              </w:rPr>
              <w:t>А.Барто</w:t>
            </w:r>
            <w:proofErr w:type="spellEnd"/>
            <w:r w:rsidRPr="000343B0">
              <w:rPr>
                <w:rFonts w:ascii="Times New Roman" w:hAnsi="Times New Roman"/>
                <w:sz w:val="24"/>
                <w:szCs w:val="24"/>
              </w:rPr>
              <w:t xml:space="preserve"> «Разлука»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242FE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476730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7424F3" w:rsidRPr="000343B0" w:rsidTr="00FC33AC">
        <w:trPr>
          <w:gridAfter w:val="1"/>
          <w:wAfter w:w="1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43B0">
              <w:rPr>
                <w:rFonts w:ascii="Times New Roman" w:hAnsi="Times New Roman"/>
                <w:sz w:val="24"/>
                <w:szCs w:val="24"/>
              </w:rPr>
              <w:t>А.Барто</w:t>
            </w:r>
            <w:proofErr w:type="spellEnd"/>
            <w:r w:rsidRPr="000343B0">
              <w:rPr>
                <w:rFonts w:ascii="Times New Roman" w:hAnsi="Times New Roman"/>
                <w:sz w:val="24"/>
                <w:szCs w:val="24"/>
              </w:rPr>
              <w:t xml:space="preserve"> «В театре»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242FE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476730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7424F3" w:rsidRPr="000343B0" w:rsidTr="00FC33AC">
        <w:trPr>
          <w:gridAfter w:val="3"/>
          <w:wAfter w:w="3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7424F3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С.Михалков «Если», «Рисунок»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242FE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476730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7424F3" w:rsidRPr="000343B0" w:rsidTr="00FC33AC">
        <w:trPr>
          <w:gridAfter w:val="3"/>
          <w:wAfter w:w="3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43B0">
              <w:rPr>
                <w:rFonts w:ascii="Times New Roman" w:hAnsi="Times New Roman"/>
                <w:sz w:val="24"/>
                <w:szCs w:val="24"/>
              </w:rPr>
              <w:t>Е.Балагина</w:t>
            </w:r>
            <w:proofErr w:type="spellEnd"/>
            <w:r w:rsidRPr="000343B0">
              <w:rPr>
                <w:rFonts w:ascii="Times New Roman" w:hAnsi="Times New Roman"/>
                <w:sz w:val="24"/>
                <w:szCs w:val="24"/>
              </w:rPr>
              <w:t xml:space="preserve"> «Кукушка», «Котёнок»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242FE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476730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7424F3" w:rsidRPr="000343B0" w:rsidTr="00FC33AC">
        <w:trPr>
          <w:gridAfter w:val="3"/>
          <w:wAfter w:w="3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7424F3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 xml:space="preserve">Крестики-нолики (обобщающий урок по разделу «Поэтическая </w:t>
            </w:r>
            <w:r w:rsidRPr="000343B0">
              <w:rPr>
                <w:rFonts w:ascii="Times New Roman" w:hAnsi="Times New Roman"/>
                <w:sz w:val="24"/>
                <w:szCs w:val="24"/>
              </w:rPr>
              <w:lastRenderedPageBreak/>
              <w:t>тетрадь 2»)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242FE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Обобщающий урок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476730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7424F3" w:rsidRPr="000343B0" w:rsidTr="00FC33AC">
        <w:trPr>
          <w:gridAfter w:val="3"/>
          <w:wAfter w:w="3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7424F3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Проверочная работа по разделу «Поэтическая тетрадь 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5E45EA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5E45EA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</w:tr>
      <w:tr w:rsidR="007424F3" w:rsidRPr="000343B0" w:rsidTr="00FC33AC">
        <w:trPr>
          <w:gridAfter w:val="2"/>
          <w:wAfter w:w="31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6952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43B0">
              <w:rPr>
                <w:rFonts w:ascii="Times New Roman" w:hAnsi="Times New Roman"/>
                <w:b/>
                <w:sz w:val="24"/>
                <w:szCs w:val="24"/>
              </w:rPr>
              <w:t>Собирай по ягодке – наберёшь кузовок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476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24F3" w:rsidRPr="000343B0" w:rsidTr="00FC33AC">
        <w:trPr>
          <w:gridAfter w:val="2"/>
          <w:wAfter w:w="31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7424F3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Знакомство с названием раздела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242FE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476730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7424F3" w:rsidRPr="000343B0" w:rsidTr="00FC33AC">
        <w:trPr>
          <w:gridAfter w:val="1"/>
          <w:wAfter w:w="15" w:type="dxa"/>
          <w:trHeight w:val="11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 xml:space="preserve">  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7424F3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Б. Шергин «Собирай по ягодке – наберёшь кузовок». Особенность заголовка произведения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242FE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476730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7424F3" w:rsidRPr="000343B0" w:rsidTr="00FC33AC">
        <w:trPr>
          <w:gridAfter w:val="1"/>
          <w:wAfter w:w="1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 xml:space="preserve"> 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7424F3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А.Платонов «Цветок на земле»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242FE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476730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5A7AEB" w:rsidRPr="000343B0" w:rsidTr="00FC33AC">
        <w:trPr>
          <w:gridAfter w:val="1"/>
          <w:wAfter w:w="1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Pr="000343B0" w:rsidRDefault="005A7AEB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Pr="000343B0" w:rsidRDefault="005A7AEB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Pr="000343B0" w:rsidRDefault="005A7AEB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А.Платонов «Ещё мама»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Pr="000343B0" w:rsidRDefault="006242FE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Pr="000343B0" w:rsidRDefault="00476730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5A7AEB" w:rsidRPr="000343B0" w:rsidTr="00FC33AC">
        <w:trPr>
          <w:gridAfter w:val="1"/>
          <w:wAfter w:w="1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Default="005A7AEB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25040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Pr="000343B0" w:rsidRDefault="005A7AEB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Pr="000343B0" w:rsidRDefault="005A7AEB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М.Зощенко «Золотые слова»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Pr="000343B0" w:rsidRDefault="006242FE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Pr="000343B0" w:rsidRDefault="00476730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5A7AEB" w:rsidRPr="000343B0" w:rsidTr="00FC33AC">
        <w:trPr>
          <w:gridAfter w:val="1"/>
          <w:wAfter w:w="1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Default="005A7AEB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25040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Pr="000343B0" w:rsidRDefault="005A7AEB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Pr="000343B0" w:rsidRDefault="005A7AEB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М.Зощенко «Великие путешественники»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Pr="000343B0" w:rsidRDefault="006242FE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Pr="000343B0" w:rsidRDefault="00476730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5A7AEB" w:rsidRPr="000343B0" w:rsidTr="00FC33AC">
        <w:trPr>
          <w:gridAfter w:val="1"/>
          <w:wAfter w:w="1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Default="005A7AEB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25040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Pr="000343B0" w:rsidRDefault="005A7AEB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Pr="000343B0" w:rsidRDefault="005A7AEB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Н.Носов «Федина задача»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Pr="000343B0" w:rsidRDefault="006242FE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Pr="000343B0" w:rsidRDefault="00476730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5A7AEB" w:rsidRPr="000343B0" w:rsidTr="00FC33AC">
        <w:trPr>
          <w:gridAfter w:val="1"/>
          <w:wAfter w:w="1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Default="005A7AEB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25040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Pr="000343B0" w:rsidRDefault="005A7AEB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Pr="000343B0" w:rsidRDefault="005A7AEB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Н.Носов «Телефон»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Pr="000343B0" w:rsidRDefault="006242FE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6242FE"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Pr="000343B0" w:rsidRDefault="00476730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7424F3" w:rsidRPr="000343B0" w:rsidTr="00FC3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95274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В.Драгунский «Друг детства»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242FE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476730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7424F3" w:rsidRPr="000343B0" w:rsidTr="00FC3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425040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 xml:space="preserve"> Проверочная работа по разделу «Собирай по ягодке – наберёшь кузовок».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5E45EA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5E45EA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</w:tr>
      <w:tr w:rsidR="007424F3" w:rsidRPr="000343B0" w:rsidTr="00FC3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6952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43B0">
              <w:rPr>
                <w:rFonts w:ascii="Times New Roman" w:hAnsi="Times New Roman"/>
                <w:b/>
                <w:sz w:val="24"/>
                <w:szCs w:val="24"/>
              </w:rPr>
              <w:t>По страницам детских журналов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476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24F3" w:rsidRPr="000343B0" w:rsidTr="00FC3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425040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Знакомство с названием раздела</w:t>
            </w:r>
            <w:proofErr w:type="gramStart"/>
            <w:r w:rsidRPr="000343B0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0343B0">
              <w:rPr>
                <w:rFonts w:ascii="Times New Roman" w:hAnsi="Times New Roman"/>
                <w:sz w:val="24"/>
                <w:szCs w:val="24"/>
              </w:rPr>
              <w:t xml:space="preserve">Л.Кассиль «Отметки Риммы </w:t>
            </w:r>
            <w:r w:rsidRPr="000343B0">
              <w:rPr>
                <w:rFonts w:ascii="Times New Roman" w:hAnsi="Times New Roman"/>
                <w:sz w:val="24"/>
                <w:szCs w:val="24"/>
              </w:rPr>
              <w:lastRenderedPageBreak/>
              <w:t>Лебедевой»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242FE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 открытия новых знаний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476730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7424F3" w:rsidRPr="000343B0" w:rsidTr="00FC3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lastRenderedPageBreak/>
              <w:t>124-125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Default="00425040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  <w:p w:rsidR="00425040" w:rsidRPr="000343B0" w:rsidRDefault="00425040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Ю.Ермолаев «Проговорился»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242FE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476730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7424F3" w:rsidRPr="000343B0" w:rsidTr="00FC3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425040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7424F3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Ю.Ермолаев «Воспитатели»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242FE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476730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7424F3" w:rsidRPr="000343B0" w:rsidTr="00FC3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425040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7424F3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7424F3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Г.Остер «Вредные советы», «Как получаются легенды»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6242FE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3" w:rsidRPr="000343B0" w:rsidRDefault="00476730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5A7AEB" w:rsidRPr="000343B0" w:rsidTr="00FC3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Pr="000343B0" w:rsidRDefault="005A7AEB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Default="00425040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Pr="000343B0" w:rsidRDefault="005A7AEB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Pr="000343B0" w:rsidRDefault="005A7AEB" w:rsidP="001111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43B0">
              <w:rPr>
                <w:rFonts w:ascii="Times New Roman" w:hAnsi="Times New Roman"/>
                <w:sz w:val="24"/>
                <w:szCs w:val="24"/>
              </w:rPr>
              <w:t>Р.Сеф</w:t>
            </w:r>
            <w:proofErr w:type="spellEnd"/>
            <w:r w:rsidRPr="000343B0">
              <w:rPr>
                <w:rFonts w:ascii="Times New Roman" w:hAnsi="Times New Roman"/>
                <w:sz w:val="24"/>
                <w:szCs w:val="24"/>
              </w:rPr>
              <w:t xml:space="preserve"> «Весёлые стихи»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Pr="000343B0" w:rsidRDefault="006242FE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Pr="000343B0" w:rsidRDefault="00476730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5A7AEB" w:rsidRPr="000343B0" w:rsidTr="00FC3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Default="005A7AEB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Default="00425040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Pr="000343B0" w:rsidRDefault="005A7AEB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Pr="000343B0" w:rsidRDefault="005A7AEB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 xml:space="preserve">Проверочная работа по разделу «По страницам детских журналов»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Pr="000343B0" w:rsidRDefault="005E45EA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Pr="000343B0" w:rsidRDefault="005E45EA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</w:tr>
      <w:tr w:rsidR="005A7AEB" w:rsidRPr="000343B0" w:rsidTr="00FC3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Default="005A7AEB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Default="005A7AEB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Pr="000343B0" w:rsidRDefault="005A7AEB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Pr="005A7AEB" w:rsidRDefault="005A7AEB" w:rsidP="005A7A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Зарубежная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Pr="000343B0" w:rsidRDefault="005A7AEB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Pr="000343B0" w:rsidRDefault="005A7AEB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AEB" w:rsidRPr="000343B0" w:rsidTr="00FC3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Default="005A7AEB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Default="00425040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Pr="000343B0" w:rsidRDefault="005A7AEB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Pr="000343B0" w:rsidRDefault="005A7AEB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0343B0">
              <w:rPr>
                <w:rFonts w:ascii="Times New Roman" w:hAnsi="Times New Roman"/>
                <w:sz w:val="24"/>
                <w:szCs w:val="24"/>
              </w:rPr>
              <w:t>Знакомство с названием раздела. Мифы Древней Греции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Pr="000343B0" w:rsidRDefault="005E45EA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Pr="000343B0" w:rsidRDefault="005E45EA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5A7AEB" w:rsidRPr="000343B0" w:rsidTr="00FC3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Default="005A7AEB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131-132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Default="00425040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</w:t>
            </w:r>
          </w:p>
          <w:p w:rsidR="00425040" w:rsidRDefault="00425040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Pr="000343B0" w:rsidRDefault="005A7AEB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Pr="005A7AEB" w:rsidRDefault="005A7AEB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5A7AEB">
              <w:rPr>
                <w:rFonts w:ascii="Times New Roman" w:hAnsi="Times New Roman"/>
                <w:sz w:val="24"/>
                <w:szCs w:val="24"/>
              </w:rPr>
              <w:t>Мифы Древней Греции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Pr="000343B0" w:rsidRDefault="005E45EA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Pr="000343B0" w:rsidRDefault="00476730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5A7AEB" w:rsidRPr="000343B0" w:rsidTr="00FC3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Default="005A7AEB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133-134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Default="00425040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Pr="000343B0" w:rsidRDefault="005A7AEB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Pr="005A7AEB" w:rsidRDefault="005A7AEB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5A7AEB">
              <w:rPr>
                <w:rFonts w:ascii="Times New Roman" w:hAnsi="Times New Roman"/>
                <w:sz w:val="24"/>
                <w:szCs w:val="24"/>
              </w:rPr>
              <w:t>Г.Х.Андерсен «Гадкий утёнок»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Pr="000343B0" w:rsidRDefault="005E45EA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Pr="000343B0" w:rsidRDefault="00476730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5A7AEB" w:rsidRPr="000343B0" w:rsidTr="00FC3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Default="005A7AEB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Default="00425040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Pr="000343B0" w:rsidRDefault="005A7AEB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Pr="005A7AEB" w:rsidRDefault="005A7AEB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5A7AEB">
              <w:rPr>
                <w:rFonts w:ascii="Times New Roman" w:hAnsi="Times New Roman"/>
                <w:sz w:val="24"/>
                <w:szCs w:val="24"/>
              </w:rPr>
              <w:t xml:space="preserve">Проверка навыка     чтения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Pr="000343B0" w:rsidRDefault="005E45EA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Pr="000343B0" w:rsidRDefault="005E45EA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</w:tr>
      <w:tr w:rsidR="005A7AEB" w:rsidRPr="000343B0" w:rsidTr="00FC3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Default="005A7AEB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Default="00425040" w:rsidP="0069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Pr="000343B0" w:rsidRDefault="005A7AEB" w:rsidP="0011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Pr="005A7AEB" w:rsidRDefault="005A7AEB" w:rsidP="001111CF">
            <w:pPr>
              <w:rPr>
                <w:rFonts w:ascii="Times New Roman" w:hAnsi="Times New Roman"/>
                <w:sz w:val="24"/>
                <w:szCs w:val="24"/>
              </w:rPr>
            </w:pPr>
            <w:r w:rsidRPr="005A7AEB">
              <w:rPr>
                <w:rFonts w:ascii="Times New Roman" w:hAnsi="Times New Roman"/>
                <w:sz w:val="24"/>
                <w:szCs w:val="24"/>
              </w:rPr>
              <w:t>Итоговая проверочная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Pr="000343B0" w:rsidRDefault="005E45EA" w:rsidP="0011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B" w:rsidRPr="000343B0" w:rsidRDefault="005E45EA" w:rsidP="0047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</w:tr>
    </w:tbl>
    <w:p w:rsidR="00476730" w:rsidRPr="00FC33AC" w:rsidRDefault="00476730" w:rsidP="00FC33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76730" w:rsidRDefault="00476730" w:rsidP="003070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01F" w:rsidRDefault="0030701F" w:rsidP="003070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 и информационные ресурсы</w:t>
      </w:r>
    </w:p>
    <w:p w:rsidR="0030701F" w:rsidRDefault="0030701F" w:rsidP="003070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01F" w:rsidRDefault="0030701F" w:rsidP="0030701F">
      <w:pPr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Оборудование для </w:t>
      </w:r>
      <w:r>
        <w:rPr>
          <w:rFonts w:ascii="Times New Roman" w:hAnsi="Times New Roman" w:cs="Times New Roman"/>
          <w:b/>
          <w:sz w:val="24"/>
        </w:rPr>
        <w:t>мультимедийных демонстраций</w:t>
      </w:r>
      <w:r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i/>
          <w:sz w:val="24"/>
        </w:rPr>
        <w:t xml:space="preserve">компьютер, </w:t>
      </w:r>
      <w:proofErr w:type="spellStart"/>
      <w:r>
        <w:rPr>
          <w:rFonts w:ascii="Times New Roman" w:hAnsi="Times New Roman" w:cs="Times New Roman"/>
          <w:i/>
          <w:sz w:val="24"/>
        </w:rPr>
        <w:t>медиапроектор</w:t>
      </w:r>
      <w:proofErr w:type="spellEnd"/>
      <w:r>
        <w:rPr>
          <w:rFonts w:ascii="Times New Roman" w:hAnsi="Times New Roman" w:cs="Times New Roman"/>
          <w:i/>
          <w:sz w:val="24"/>
        </w:rPr>
        <w:t>, экран</w:t>
      </w:r>
      <w:r>
        <w:rPr>
          <w:rFonts w:ascii="Times New Roman" w:hAnsi="Times New Roman" w:cs="Times New Roman"/>
          <w:sz w:val="24"/>
        </w:rPr>
        <w:t>).</w:t>
      </w:r>
    </w:p>
    <w:p w:rsidR="0030701F" w:rsidRDefault="0030701F" w:rsidP="003070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19F"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30701F" w:rsidRDefault="0030701F" w:rsidP="0030701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Кутявина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С.В. Поурочные разра</w:t>
      </w:r>
      <w:r w:rsidR="00141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ботки по литературному чтению.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класс. К учебникам М.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Головановой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Л. Ф. Климановой. М.: ВАКО, 2012</w:t>
      </w:r>
    </w:p>
    <w:p w:rsidR="0030701F" w:rsidRDefault="0030701F" w:rsidP="0030701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Климанова Л. Ф., Горецкий В. Г., Голованова М. В., Л.А Виноградская. Ли</w:t>
      </w:r>
      <w:r w:rsidR="00141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тературное чтение. Учебник для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начально</w:t>
      </w:r>
      <w:r w:rsidR="00FC3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школы, М.: «Просвещение», 201</w:t>
      </w:r>
      <w:r w:rsidR="00FC33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6</w:t>
      </w:r>
    </w:p>
    <w:p w:rsidR="0030701F" w:rsidRDefault="0030701F" w:rsidP="0030701F">
      <w:pPr>
        <w:pStyle w:val="af1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М.В.Бойкина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Л.А.Виноградская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Рабочая тетрадь по литературному чтению для 2 класса, М, Просвещение, 201</w:t>
      </w:r>
      <w:r w:rsidR="00FC33AC" w:rsidRPr="00FC33AC">
        <w:rPr>
          <w:rFonts w:ascii="Times New Roman" w:hAnsi="Times New Roman" w:cs="Times New Roman"/>
          <w:sz w:val="24"/>
          <w:szCs w:val="24"/>
        </w:rPr>
        <w:t>6</w:t>
      </w:r>
    </w:p>
    <w:p w:rsidR="0030701F" w:rsidRDefault="0030701F" w:rsidP="0030701F">
      <w:pPr>
        <w:pStyle w:val="af1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Сборник рабочих программ «Школа России» 1-4 классы. – М.: «Просвещение», 2011</w:t>
      </w:r>
    </w:p>
    <w:p w:rsidR="0014119F" w:rsidRDefault="0014119F" w:rsidP="0014119F">
      <w:pPr>
        <w:pStyle w:val="af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495"/>
      </w:tblGrid>
      <w:tr w:rsidR="0014119F" w:rsidTr="0014119F"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9F" w:rsidRDefault="0014119F">
            <w:pPr>
              <w:spacing w:after="0" w:line="240" w:lineRule="auto"/>
              <w:ind w:left="-426"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Интернет- ресурсы</w:t>
            </w:r>
            <w:r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14119F" w:rsidRDefault="0065500C">
            <w:pPr>
              <w:spacing w:after="0" w:line="240" w:lineRule="auto"/>
              <w:ind w:left="-426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4119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http://www.proshkolu.ru/club/classru/file2/4054317</w:t>
              </w:r>
            </w:hyperlink>
          </w:p>
          <w:p w:rsidR="0014119F" w:rsidRDefault="0065500C">
            <w:pPr>
              <w:spacing w:after="0" w:line="240" w:lineRule="auto"/>
              <w:ind w:left="-426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4119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http://pedsovet.org/m/</w:t>
              </w:r>
            </w:hyperlink>
          </w:p>
          <w:p w:rsidR="0014119F" w:rsidRDefault="0065500C">
            <w:pPr>
              <w:spacing w:after="0" w:line="240" w:lineRule="auto"/>
              <w:ind w:left="-426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4119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http://festival.1september.ru/articles/subjects/15</w:t>
              </w:r>
            </w:hyperlink>
            <w:hyperlink r:id="rId9" w:history="1">
              <w:r w:rsidR="0014119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http://www.uchportal.ru/load/47-11-2</w:t>
              </w:r>
            </w:hyperlink>
          </w:p>
          <w:p w:rsidR="0014119F" w:rsidRDefault="0065500C">
            <w:pPr>
              <w:spacing w:after="0" w:line="240" w:lineRule="auto"/>
              <w:ind w:left="-426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4119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http://www.school2100.ru/pedagogam/lessons/</w:t>
              </w:r>
            </w:hyperlink>
          </w:p>
          <w:p w:rsidR="0014119F" w:rsidRDefault="0014119F">
            <w:pPr>
              <w:spacing w:after="0" w:line="240" w:lineRule="auto"/>
              <w:ind w:left="-426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http://viki.rdf.ru/cat/bukvi_chte http://nsportal.ru/nachalnaya-shkola/</w:t>
            </w:r>
          </w:p>
        </w:tc>
      </w:tr>
    </w:tbl>
    <w:p w:rsidR="0030701F" w:rsidRDefault="0030701F" w:rsidP="0030701F">
      <w:pPr>
        <w:rPr>
          <w:rFonts w:ascii="Times New Roman" w:hAnsi="Times New Roman" w:cs="Times New Roman"/>
          <w:sz w:val="24"/>
        </w:rPr>
      </w:pPr>
    </w:p>
    <w:p w:rsidR="008C4806" w:rsidRDefault="008C4806"/>
    <w:sectPr w:rsidR="008C4806" w:rsidSect="00C04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944D36E"/>
    <w:lvl w:ilvl="0">
      <w:start w:val="1"/>
      <w:numFmt w:val="decimal"/>
      <w:lvlText w:val="%1)"/>
      <w:lvlJc w:val="left"/>
      <w:rPr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3">
      <w:start w:val="1"/>
      <w:numFmt w:val="decimal"/>
      <w:lvlText w:val="%1)"/>
      <w:lvlJc w:val="left"/>
      <w:rPr>
        <w:sz w:val="22"/>
        <w:szCs w:val="22"/>
      </w:rPr>
    </w:lvl>
    <w:lvl w:ilvl="4">
      <w:start w:val="1"/>
      <w:numFmt w:val="decimal"/>
      <w:lvlText w:val="%1)"/>
      <w:lvlJc w:val="left"/>
      <w:rPr>
        <w:sz w:val="22"/>
        <w:szCs w:val="22"/>
      </w:rPr>
    </w:lvl>
    <w:lvl w:ilvl="5">
      <w:start w:val="1"/>
      <w:numFmt w:val="decimal"/>
      <w:lvlText w:val="%1)"/>
      <w:lvlJc w:val="left"/>
      <w:rPr>
        <w:sz w:val="22"/>
        <w:szCs w:val="22"/>
      </w:rPr>
    </w:lvl>
    <w:lvl w:ilvl="6">
      <w:start w:val="1"/>
      <w:numFmt w:val="decimal"/>
      <w:lvlText w:val="%1)"/>
      <w:lvlJc w:val="left"/>
      <w:rPr>
        <w:sz w:val="22"/>
        <w:szCs w:val="22"/>
      </w:rPr>
    </w:lvl>
    <w:lvl w:ilvl="7">
      <w:start w:val="1"/>
      <w:numFmt w:val="decimal"/>
      <w:lvlText w:val="%1)"/>
      <w:lvlJc w:val="left"/>
      <w:rPr>
        <w:sz w:val="22"/>
        <w:szCs w:val="22"/>
      </w:rPr>
    </w:lvl>
    <w:lvl w:ilvl="8">
      <w:start w:val="1"/>
      <w:numFmt w:val="decimal"/>
      <w:lvlText w:val="%1)"/>
      <w:lvlJc w:val="left"/>
      <w:rPr>
        <w:sz w:val="22"/>
        <w:szCs w:val="22"/>
      </w:rPr>
    </w:lvl>
  </w:abstractNum>
  <w:abstractNum w:abstractNumId="1">
    <w:nsid w:val="006B4462"/>
    <w:multiLevelType w:val="multilevel"/>
    <w:tmpl w:val="EE8AE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9A5722"/>
    <w:multiLevelType w:val="hybridMultilevel"/>
    <w:tmpl w:val="E2625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158B8"/>
    <w:multiLevelType w:val="hybridMultilevel"/>
    <w:tmpl w:val="B74A2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533B1"/>
    <w:multiLevelType w:val="hybridMultilevel"/>
    <w:tmpl w:val="88CC9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247519"/>
    <w:multiLevelType w:val="hybridMultilevel"/>
    <w:tmpl w:val="02E66932"/>
    <w:lvl w:ilvl="0" w:tplc="ED2665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A327E29"/>
    <w:multiLevelType w:val="hybridMultilevel"/>
    <w:tmpl w:val="6C6C0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7432AB"/>
    <w:multiLevelType w:val="hybridMultilevel"/>
    <w:tmpl w:val="2B7A32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54343C"/>
    <w:multiLevelType w:val="hybridMultilevel"/>
    <w:tmpl w:val="19202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69245F"/>
    <w:multiLevelType w:val="hybridMultilevel"/>
    <w:tmpl w:val="F4B2E98C"/>
    <w:lvl w:ilvl="0" w:tplc="ED2665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B7C6A16"/>
    <w:multiLevelType w:val="hybridMultilevel"/>
    <w:tmpl w:val="5CCA4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2671CF"/>
    <w:multiLevelType w:val="hybridMultilevel"/>
    <w:tmpl w:val="A53C9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F128D7"/>
    <w:multiLevelType w:val="multilevel"/>
    <w:tmpl w:val="1396E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406528A"/>
    <w:multiLevelType w:val="multilevel"/>
    <w:tmpl w:val="8BFCB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99B7F75"/>
    <w:multiLevelType w:val="hybridMultilevel"/>
    <w:tmpl w:val="F8F6A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056D49"/>
    <w:multiLevelType w:val="hybridMultilevel"/>
    <w:tmpl w:val="AE14D402"/>
    <w:lvl w:ilvl="0" w:tplc="ED2665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5"/>
  </w:num>
  <w:num w:numId="5">
    <w:abstractNumId w:val="1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8"/>
  </w:num>
  <w:num w:numId="9">
    <w:abstractNumId w:val="2"/>
  </w:num>
  <w:num w:numId="10">
    <w:abstractNumId w:val="3"/>
  </w:num>
  <w:num w:numId="11">
    <w:abstractNumId w:val="10"/>
  </w:num>
  <w:num w:numId="12">
    <w:abstractNumId w:val="14"/>
  </w:num>
  <w:num w:numId="13">
    <w:abstractNumId w:val="6"/>
  </w:num>
  <w:num w:numId="14">
    <w:abstractNumId w:val="4"/>
  </w:num>
  <w:num w:numId="15">
    <w:abstractNumId w:val="0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701F"/>
    <w:rsid w:val="00082C8C"/>
    <w:rsid w:val="001111CF"/>
    <w:rsid w:val="0014119F"/>
    <w:rsid w:val="00246C99"/>
    <w:rsid w:val="0030701F"/>
    <w:rsid w:val="00346158"/>
    <w:rsid w:val="00355EEE"/>
    <w:rsid w:val="00425040"/>
    <w:rsid w:val="00450051"/>
    <w:rsid w:val="00476730"/>
    <w:rsid w:val="005A7AEB"/>
    <w:rsid w:val="005E45EA"/>
    <w:rsid w:val="006242FE"/>
    <w:rsid w:val="0065500C"/>
    <w:rsid w:val="00695274"/>
    <w:rsid w:val="006C29F9"/>
    <w:rsid w:val="007424F3"/>
    <w:rsid w:val="008C4806"/>
    <w:rsid w:val="0096101C"/>
    <w:rsid w:val="009F422E"/>
    <w:rsid w:val="00B57D41"/>
    <w:rsid w:val="00BA39EC"/>
    <w:rsid w:val="00BF5264"/>
    <w:rsid w:val="00C04795"/>
    <w:rsid w:val="00C96B8D"/>
    <w:rsid w:val="00D94C3B"/>
    <w:rsid w:val="00E10D5E"/>
    <w:rsid w:val="00F525B6"/>
    <w:rsid w:val="00FB121E"/>
    <w:rsid w:val="00FC33AC"/>
    <w:rsid w:val="00FD6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01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30701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4">
    <w:name w:val="heading 4"/>
    <w:basedOn w:val="a"/>
    <w:link w:val="40"/>
    <w:unhideWhenUsed/>
    <w:qFormat/>
    <w:rsid w:val="001111C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1C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701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30701F"/>
    <w:rPr>
      <w:color w:val="0563C1" w:themeColor="hyperlink"/>
      <w:u w:val="single"/>
    </w:rPr>
  </w:style>
  <w:style w:type="paragraph" w:styleId="a4">
    <w:name w:val="footnote text"/>
    <w:basedOn w:val="a"/>
    <w:link w:val="11"/>
    <w:uiPriority w:val="99"/>
    <w:semiHidden/>
    <w:unhideWhenUsed/>
    <w:rsid w:val="0030701F"/>
    <w:pPr>
      <w:spacing w:after="0" w:line="240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link w:val="a4"/>
    <w:uiPriority w:val="99"/>
    <w:semiHidden/>
    <w:locked/>
    <w:rsid w:val="0030701F"/>
    <w:rPr>
      <w:sz w:val="20"/>
      <w:szCs w:val="20"/>
    </w:rPr>
  </w:style>
  <w:style w:type="character" w:customStyle="1" w:styleId="a5">
    <w:name w:val="Текст сноски Знак"/>
    <w:basedOn w:val="a0"/>
    <w:link w:val="12"/>
    <w:uiPriority w:val="99"/>
    <w:semiHidden/>
    <w:rsid w:val="0030701F"/>
    <w:rPr>
      <w:sz w:val="20"/>
      <w:szCs w:val="20"/>
    </w:rPr>
  </w:style>
  <w:style w:type="paragraph" w:customStyle="1" w:styleId="12">
    <w:name w:val="Текст сноски1"/>
    <w:basedOn w:val="a"/>
    <w:next w:val="a4"/>
    <w:link w:val="a5"/>
    <w:uiPriority w:val="99"/>
    <w:rsid w:val="0030701F"/>
    <w:pPr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7"/>
    <w:rsid w:val="003070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6"/>
    <w:unhideWhenUsed/>
    <w:rsid w:val="003070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9"/>
    <w:rsid w:val="003070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8"/>
    <w:unhideWhenUsed/>
    <w:rsid w:val="003070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13"/>
    <w:uiPriority w:val="99"/>
    <w:semiHidden/>
    <w:unhideWhenUsed/>
    <w:rsid w:val="0030701F"/>
    <w:pPr>
      <w:spacing w:after="120"/>
    </w:pPr>
  </w:style>
  <w:style w:type="character" w:customStyle="1" w:styleId="13">
    <w:name w:val="Основной текст Знак1"/>
    <w:basedOn w:val="a0"/>
    <w:link w:val="aa"/>
    <w:uiPriority w:val="99"/>
    <w:semiHidden/>
    <w:locked/>
    <w:rsid w:val="0030701F"/>
  </w:style>
  <w:style w:type="character" w:customStyle="1" w:styleId="ab">
    <w:name w:val="Основной текст Знак"/>
    <w:basedOn w:val="a0"/>
    <w:link w:val="14"/>
    <w:uiPriority w:val="99"/>
    <w:semiHidden/>
    <w:rsid w:val="0030701F"/>
  </w:style>
  <w:style w:type="paragraph" w:customStyle="1" w:styleId="14">
    <w:name w:val="Основной текст1"/>
    <w:basedOn w:val="a"/>
    <w:next w:val="aa"/>
    <w:link w:val="ab"/>
    <w:uiPriority w:val="99"/>
    <w:rsid w:val="0030701F"/>
    <w:pPr>
      <w:spacing w:after="120"/>
    </w:pPr>
  </w:style>
  <w:style w:type="character" w:customStyle="1" w:styleId="ac">
    <w:name w:val="Основной текст с отступом Знак"/>
    <w:basedOn w:val="a0"/>
    <w:link w:val="ad"/>
    <w:semiHidden/>
    <w:rsid w:val="0030701F"/>
  </w:style>
  <w:style w:type="paragraph" w:styleId="ad">
    <w:name w:val="Body Text Indent"/>
    <w:basedOn w:val="a"/>
    <w:link w:val="ac"/>
    <w:semiHidden/>
    <w:unhideWhenUsed/>
    <w:rsid w:val="0030701F"/>
    <w:pPr>
      <w:spacing w:after="120" w:line="240" w:lineRule="auto"/>
      <w:ind w:left="283"/>
    </w:pPr>
  </w:style>
  <w:style w:type="character" w:customStyle="1" w:styleId="3">
    <w:name w:val="Основной текст 3 Знак"/>
    <w:basedOn w:val="a0"/>
    <w:link w:val="30"/>
    <w:semiHidden/>
    <w:rsid w:val="0030701F"/>
    <w:rPr>
      <w:sz w:val="16"/>
      <w:szCs w:val="16"/>
    </w:rPr>
  </w:style>
  <w:style w:type="paragraph" w:styleId="30">
    <w:name w:val="Body Text 3"/>
    <w:basedOn w:val="a"/>
    <w:link w:val="3"/>
    <w:semiHidden/>
    <w:unhideWhenUsed/>
    <w:rsid w:val="0030701F"/>
    <w:pPr>
      <w:spacing w:after="120" w:line="240" w:lineRule="auto"/>
    </w:pPr>
    <w:rPr>
      <w:sz w:val="16"/>
      <w:szCs w:val="16"/>
    </w:rPr>
  </w:style>
  <w:style w:type="character" w:customStyle="1" w:styleId="2">
    <w:name w:val="Основной текст с отступом 2 Знак"/>
    <w:basedOn w:val="a0"/>
    <w:link w:val="20"/>
    <w:semiHidden/>
    <w:rsid w:val="003070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Body Text Indent 2"/>
    <w:basedOn w:val="a"/>
    <w:link w:val="2"/>
    <w:semiHidden/>
    <w:unhideWhenUsed/>
    <w:rsid w:val="0030701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Текст выноски Знак"/>
    <w:basedOn w:val="a0"/>
    <w:link w:val="af"/>
    <w:uiPriority w:val="99"/>
    <w:semiHidden/>
    <w:rsid w:val="0030701F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30701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30701F"/>
    <w:pPr>
      <w:spacing w:after="0" w:line="240" w:lineRule="auto"/>
    </w:pPr>
  </w:style>
  <w:style w:type="paragraph" w:styleId="af1">
    <w:name w:val="List Paragraph"/>
    <w:basedOn w:val="a"/>
    <w:uiPriority w:val="34"/>
    <w:qFormat/>
    <w:rsid w:val="0030701F"/>
    <w:pPr>
      <w:ind w:left="720"/>
      <w:contextualSpacing/>
    </w:pPr>
  </w:style>
  <w:style w:type="paragraph" w:customStyle="1" w:styleId="110">
    <w:name w:val="Заголовок 11"/>
    <w:basedOn w:val="a"/>
    <w:next w:val="a"/>
    <w:qFormat/>
    <w:rsid w:val="0030701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5">
    <w:name w:val="Обычный1"/>
    <w:rsid w:val="0030701F"/>
    <w:pPr>
      <w:spacing w:after="0" w:line="276" w:lineRule="auto"/>
    </w:pPr>
    <w:rPr>
      <w:rFonts w:ascii="Arial" w:eastAsia="Arial" w:hAnsi="Arial" w:cs="Arial"/>
      <w:color w:val="000000"/>
      <w:szCs w:val="20"/>
      <w:lang w:eastAsia="ru-RU"/>
    </w:rPr>
  </w:style>
  <w:style w:type="paragraph" w:customStyle="1" w:styleId="FR2">
    <w:name w:val="FR2"/>
    <w:rsid w:val="0030701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16">
    <w:name w:val="Заголовок №1_"/>
    <w:basedOn w:val="a0"/>
    <w:link w:val="17"/>
    <w:locked/>
    <w:rsid w:val="0030701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7">
    <w:name w:val="Заголовок №1"/>
    <w:basedOn w:val="a"/>
    <w:link w:val="16"/>
    <w:rsid w:val="0030701F"/>
    <w:pPr>
      <w:widowControl w:val="0"/>
      <w:shd w:val="clear" w:color="auto" w:fill="FFFFFF"/>
      <w:spacing w:before="360" w:after="0" w:line="278" w:lineRule="exact"/>
      <w:ind w:hanging="3200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f2">
    <w:name w:val="Основной текст_"/>
    <w:basedOn w:val="a0"/>
    <w:link w:val="51"/>
    <w:locked/>
    <w:rsid w:val="0030701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1">
    <w:name w:val="Основной текст5"/>
    <w:basedOn w:val="a"/>
    <w:link w:val="af2"/>
    <w:rsid w:val="0030701F"/>
    <w:pPr>
      <w:widowControl w:val="0"/>
      <w:shd w:val="clear" w:color="auto" w:fill="FFFFFF"/>
      <w:spacing w:after="0" w:line="278" w:lineRule="exact"/>
      <w:ind w:hanging="320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pple-converted-space">
    <w:name w:val="apple-converted-space"/>
    <w:basedOn w:val="a0"/>
    <w:rsid w:val="0030701F"/>
  </w:style>
  <w:style w:type="character" w:customStyle="1" w:styleId="18">
    <w:name w:val="Гиперссылка1"/>
    <w:basedOn w:val="a0"/>
    <w:uiPriority w:val="99"/>
    <w:rsid w:val="0030701F"/>
    <w:rPr>
      <w:color w:val="0000FF"/>
      <w:u w:val="single"/>
    </w:rPr>
  </w:style>
  <w:style w:type="character" w:customStyle="1" w:styleId="111">
    <w:name w:val="Заголовок 1 Знак1"/>
    <w:basedOn w:val="a0"/>
    <w:uiPriority w:val="9"/>
    <w:rsid w:val="0030701F"/>
    <w:rPr>
      <w:rFonts w:asciiTheme="majorHAnsi" w:eastAsiaTheme="majorEastAsia" w:hAnsiTheme="majorHAnsi" w:cstheme="majorBidi" w:hint="default"/>
      <w:b/>
      <w:bCs/>
      <w:color w:val="2E74B5" w:themeColor="accent1" w:themeShade="BF"/>
      <w:sz w:val="28"/>
      <w:szCs w:val="28"/>
    </w:rPr>
  </w:style>
  <w:style w:type="table" w:styleId="af3">
    <w:name w:val="Table Grid"/>
    <w:basedOn w:val="a1"/>
    <w:rsid w:val="00307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1111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111C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f4">
    <w:name w:val="Normal (Web)"/>
    <w:basedOn w:val="a"/>
    <w:unhideWhenUsed/>
    <w:rsid w:val="00111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subjects/1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edsovet.org/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shkolu.ru/club/classru/file2/4054317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chool2100.ru/pedagogam/lesson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chportal.ru/load/47-11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4117</Words>
  <Characters>23471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завуч</cp:lastModifiedBy>
  <cp:revision>12</cp:revision>
  <dcterms:created xsi:type="dcterms:W3CDTF">2016-08-05T14:57:00Z</dcterms:created>
  <dcterms:modified xsi:type="dcterms:W3CDTF">2016-11-08T12:06:00Z</dcterms:modified>
</cp:coreProperties>
</file>