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8D" w:rsidRPr="00D9298D" w:rsidRDefault="00D9298D" w:rsidP="00D9298D">
      <w:pPr>
        <w:shd w:val="clear" w:color="auto" w:fill="FFFFFF"/>
        <w:ind w:left="2520" w:right="691" w:hanging="1231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bookmarkStart w:id="0" w:name="_GoBack"/>
      <w:bookmarkEnd w:id="0"/>
      <w:r w:rsidRPr="00D9298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ПОЯСНИТЕЛЬНАЯ ЗАПИСКА</w:t>
      </w:r>
    </w:p>
    <w:p w:rsidR="00E31D0D" w:rsidRDefault="00D9298D" w:rsidP="002341D3">
      <w:pPr>
        <w:ind w:firstLine="709"/>
        <w:contextualSpacing/>
        <w:jc w:val="both"/>
      </w:pPr>
      <w:r w:rsidRPr="00D9298D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составлена на основе 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Федерального компонента государственного стандарта общего образования по </w:t>
      </w:r>
      <w:r w:rsidR="00DB55FA">
        <w:rPr>
          <w:rFonts w:ascii="Times New Roman" w:eastAsia="Calibri" w:hAnsi="Times New Roman" w:cs="Times New Roman"/>
          <w:sz w:val="24"/>
          <w:szCs w:val="24"/>
        </w:rPr>
        <w:t>ОБЖ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 (ГОС-2004), Примерной программы общего образования по </w:t>
      </w:r>
      <w:r w:rsidR="00DB55FA">
        <w:rPr>
          <w:rFonts w:ascii="Times New Roman" w:eastAsia="Calibri" w:hAnsi="Times New Roman" w:cs="Times New Roman"/>
          <w:sz w:val="24"/>
          <w:szCs w:val="24"/>
        </w:rPr>
        <w:t>ОБЖ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 5-</w:t>
      </w:r>
      <w:r w:rsidR="009C0644">
        <w:rPr>
          <w:rFonts w:ascii="Times New Roman" w:eastAsia="Calibri" w:hAnsi="Times New Roman" w:cs="Times New Roman"/>
          <w:sz w:val="24"/>
          <w:szCs w:val="24"/>
        </w:rPr>
        <w:t>11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 классы, </w:t>
      </w:r>
      <w:r w:rsidRPr="00D9298D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</w:t>
      </w:r>
      <w:r w:rsidRPr="00D9298D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изучения курса </w:t>
      </w:r>
      <w:r w:rsidR="00DB55FA">
        <w:rPr>
          <w:rFonts w:ascii="Times New Roman" w:eastAsia="Times New Roman" w:hAnsi="Times New Roman" w:cs="Times New Roman"/>
          <w:bCs/>
          <w:sz w:val="24"/>
          <w:szCs w:val="24"/>
        </w:rPr>
        <w:t>ОБЖ</w:t>
      </w:r>
      <w:r w:rsidRPr="00D92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350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D9298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4A3505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D9298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классов при работе по учебникам </w:t>
      </w:r>
      <w:r w:rsidR="009C0644" w:rsidRPr="009C06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0644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«ОБЖ, 10 класс», «ОБЖ, 11 класс» </w:t>
      </w:r>
      <w:r w:rsidRPr="00D929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1D0D" w:rsidRPr="00E31D0D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авторов </w:t>
      </w:r>
      <w:r w:rsidR="00E31D0D" w:rsidRPr="00E31D0D">
        <w:rPr>
          <w:rFonts w:ascii="Times New Roman" w:hAnsi="Times New Roman" w:cs="Times New Roman"/>
          <w:sz w:val="24"/>
          <w:szCs w:val="24"/>
        </w:rPr>
        <w:t>Смирнов А.Т.,  Хренников Б.О. под редакцией Смирнова А.Т.  Москва. Издательство «Просвещение», 2012</w:t>
      </w:r>
      <w:r w:rsidR="00E31D0D" w:rsidRPr="00E31D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1D0D" w:rsidRPr="00E31D0D">
        <w:rPr>
          <w:rFonts w:ascii="Times New Roman" w:hAnsi="Times New Roman" w:cs="Times New Roman"/>
          <w:sz w:val="24"/>
          <w:szCs w:val="24"/>
        </w:rPr>
        <w:t>г</w:t>
      </w:r>
      <w:r w:rsidR="00E31D0D">
        <w:t>.</w:t>
      </w:r>
    </w:p>
    <w:p w:rsidR="00D9298D" w:rsidRDefault="00D9298D" w:rsidP="002341D3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8D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4A3505" w:rsidRPr="00266EE1" w:rsidRDefault="00266EE1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6EE1">
        <w:rPr>
          <w:rFonts w:ascii="Times New Roman" w:eastAsia="Times New Roman" w:hAnsi="Times New Roman"/>
          <w:sz w:val="24"/>
          <w:szCs w:val="24"/>
        </w:rPr>
        <w:t>Курс основы</w:t>
      </w:r>
      <w:r w:rsidR="004A3505" w:rsidRPr="00266EE1">
        <w:rPr>
          <w:rFonts w:ascii="Times New Roman" w:eastAsia="Times New Roman" w:hAnsi="Times New Roman"/>
          <w:sz w:val="24"/>
          <w:szCs w:val="24"/>
        </w:rPr>
        <w:t xml:space="preserve"> безопасности жизнедеятельности</w:t>
      </w:r>
      <w:r w:rsidRPr="00266EE1">
        <w:rPr>
          <w:rFonts w:ascii="Times New Roman" w:eastAsia="Times New Roman" w:hAnsi="Times New Roman"/>
          <w:sz w:val="24"/>
          <w:szCs w:val="24"/>
        </w:rPr>
        <w:t xml:space="preserve"> предназначен</w:t>
      </w:r>
      <w:r w:rsidR="004A3505" w:rsidRPr="00266E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EE1">
        <w:rPr>
          <w:rFonts w:ascii="Times New Roman" w:eastAsia="Times New Roman" w:hAnsi="Times New Roman"/>
          <w:sz w:val="24"/>
          <w:szCs w:val="24"/>
        </w:rPr>
        <w:t xml:space="preserve">для изучения </w:t>
      </w:r>
      <w:r w:rsidR="004A3505" w:rsidRPr="00266EE1">
        <w:rPr>
          <w:rFonts w:ascii="Times New Roman" w:eastAsia="Times New Roman" w:hAnsi="Times New Roman"/>
          <w:sz w:val="24"/>
          <w:szCs w:val="24"/>
        </w:rPr>
        <w:t>учащимися с учетом их потребностей в повышении уровня культуры в области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4A3505" w:rsidRPr="00266EE1" w:rsidRDefault="004A3505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6EE1">
        <w:rPr>
          <w:rFonts w:ascii="Times New Roman" w:eastAsia="Times New Roman" w:hAnsi="Times New Roman"/>
          <w:sz w:val="24"/>
          <w:szCs w:val="24"/>
        </w:rPr>
        <w:t xml:space="preserve">Реализация </w:t>
      </w:r>
      <w:r w:rsidR="00266EE1" w:rsidRPr="00266EE1">
        <w:rPr>
          <w:rFonts w:ascii="Times New Roman" w:eastAsia="Times New Roman" w:hAnsi="Times New Roman"/>
          <w:sz w:val="24"/>
          <w:szCs w:val="24"/>
        </w:rPr>
        <w:t>курса</w:t>
      </w:r>
      <w:r w:rsidRPr="00266EE1">
        <w:rPr>
          <w:rFonts w:ascii="Times New Roman" w:eastAsia="Times New Roman" w:hAnsi="Times New Roman"/>
          <w:sz w:val="24"/>
          <w:szCs w:val="24"/>
        </w:rPr>
        <w:t xml:space="preserve"> позволит сформировать у обучаемых цельное представление по обеспечению защищенности жизненно важных интересов личности, общества и государства от внешних и внутренних угроз в Российской Федерации в области безопасности жизнедеятельности; поможет в определенной степени определить направление самостоятельной подготовки в области безопасности жизнедеятельности в выбранной профессиональной деятельности и в повседневной жизни с учетом своих возможностей и потребностей.</w:t>
      </w:r>
    </w:p>
    <w:p w:rsidR="004A3505" w:rsidRPr="00266EE1" w:rsidRDefault="004A3505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6EE1">
        <w:rPr>
          <w:rFonts w:ascii="Times New Roman" w:eastAsia="Times New Roman" w:hAnsi="Times New Roman"/>
          <w:b/>
          <w:bCs/>
          <w:sz w:val="24"/>
          <w:szCs w:val="24"/>
        </w:rPr>
        <w:t>Цели обучения:</w:t>
      </w:r>
    </w:p>
    <w:p w:rsidR="004A3505" w:rsidRPr="00266EE1" w:rsidRDefault="004A3505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6EE1">
        <w:rPr>
          <w:rFonts w:ascii="Times New Roman" w:eastAsia="Times New Roman" w:hAnsi="Times New Roman"/>
          <w:sz w:val="24"/>
          <w:szCs w:val="24"/>
        </w:rPr>
        <w:t>•  усвоение и закрепление учащимися знаний об опасных и чрезвычайных ситуациях природного техногенного и социального характера, о влиянии их последствий на безопасность жизнедеятельности личности, общества и государства;</w:t>
      </w:r>
    </w:p>
    <w:p w:rsidR="004A3505" w:rsidRPr="00266EE1" w:rsidRDefault="004A3505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6EE1">
        <w:rPr>
          <w:rFonts w:ascii="Times New Roman" w:eastAsia="Times New Roman" w:hAnsi="Times New Roman"/>
          <w:sz w:val="24"/>
          <w:szCs w:val="24"/>
        </w:rPr>
        <w:t>•  усвоение учащимися содержания основных положений Конституции Российской Федерации и федеральных законов в области обороны государства и противодействия терроризму; нормативно-правовых актов Российской Федерации, определяющих порядок подготовки граждан к военной службе в современных условиях и меры противодействия терроризму;</w:t>
      </w:r>
    </w:p>
    <w:p w:rsidR="00266EE1" w:rsidRPr="00266EE1" w:rsidRDefault="004A3505" w:rsidP="002341D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EE1">
        <w:rPr>
          <w:rFonts w:ascii="Times New Roman" w:eastAsia="Times New Roman" w:hAnsi="Times New Roman"/>
          <w:sz w:val="24"/>
          <w:szCs w:val="24"/>
        </w:rPr>
        <w:t>•  усвоение знаний о предназначении основных функций и задач Вооруженных Сил Российской Федерации; видах Вооруженных Сил Российской Федерации и родах войск; о руководстве и управлении Вооруженными Силами Российской Федерации;</w:t>
      </w:r>
      <w:r w:rsidR="00266EE1" w:rsidRPr="00266EE1">
        <w:rPr>
          <w:rFonts w:ascii="Times New Roman" w:eastAsia="Times New Roman" w:hAnsi="Times New Roman"/>
          <w:sz w:val="24"/>
          <w:szCs w:val="24"/>
        </w:rPr>
        <w:t xml:space="preserve"> об</w:t>
      </w:r>
      <w:r w:rsidRPr="00266EE1">
        <w:rPr>
          <w:rFonts w:ascii="Times New Roman" w:eastAsia="Times New Roman" w:hAnsi="Times New Roman"/>
          <w:sz w:val="24"/>
          <w:szCs w:val="24"/>
        </w:rPr>
        <w:t xml:space="preserve"> участии Вооруженных Сил России </w:t>
      </w:r>
      <w:r w:rsidR="00266EE1" w:rsidRPr="00266EE1">
        <w:rPr>
          <w:rFonts w:ascii="Times New Roman" w:eastAsia="Times New Roman" w:hAnsi="Times New Roman"/>
          <w:bCs/>
          <w:sz w:val="24"/>
          <w:szCs w:val="24"/>
        </w:rPr>
        <w:t>в</w:t>
      </w:r>
      <w:r w:rsidRPr="00266EE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66EE1">
        <w:rPr>
          <w:rFonts w:ascii="Times New Roman" w:eastAsia="Times New Roman" w:hAnsi="Times New Roman"/>
          <w:sz w:val="24"/>
          <w:szCs w:val="24"/>
        </w:rPr>
        <w:t xml:space="preserve">контртеррористических операциях; </w:t>
      </w:r>
      <w:r w:rsidR="00266EE1" w:rsidRPr="00266EE1">
        <w:rPr>
          <w:rFonts w:ascii="Times New Roman" w:eastAsia="Times New Roman" w:hAnsi="Times New Roman"/>
          <w:sz w:val="24"/>
          <w:szCs w:val="24"/>
        </w:rPr>
        <w:t>о г</w:t>
      </w:r>
      <w:r w:rsidRPr="00266EE1">
        <w:rPr>
          <w:rFonts w:ascii="Times New Roman" w:eastAsia="Times New Roman" w:hAnsi="Times New Roman"/>
          <w:sz w:val="24"/>
          <w:szCs w:val="24"/>
        </w:rPr>
        <w:t>осударственны</w:t>
      </w:r>
      <w:r w:rsidR="00266EE1" w:rsidRPr="00266EE1">
        <w:rPr>
          <w:rFonts w:ascii="Times New Roman" w:eastAsia="Times New Roman" w:hAnsi="Times New Roman"/>
          <w:sz w:val="24"/>
          <w:szCs w:val="24"/>
        </w:rPr>
        <w:t>х</w:t>
      </w:r>
      <w:r w:rsidRPr="00266EE1">
        <w:rPr>
          <w:rFonts w:ascii="Times New Roman" w:eastAsia="Times New Roman" w:hAnsi="Times New Roman"/>
          <w:sz w:val="24"/>
          <w:szCs w:val="24"/>
        </w:rPr>
        <w:t xml:space="preserve"> и военны</w:t>
      </w:r>
      <w:r w:rsidR="00266EE1" w:rsidRPr="00266EE1">
        <w:rPr>
          <w:rFonts w:ascii="Times New Roman" w:eastAsia="Times New Roman" w:hAnsi="Times New Roman"/>
          <w:sz w:val="24"/>
          <w:szCs w:val="24"/>
        </w:rPr>
        <w:t>х</w:t>
      </w:r>
      <w:r w:rsidRPr="00266EE1">
        <w:rPr>
          <w:rFonts w:ascii="Times New Roman" w:eastAsia="Times New Roman" w:hAnsi="Times New Roman"/>
          <w:sz w:val="24"/>
          <w:szCs w:val="24"/>
        </w:rPr>
        <w:t xml:space="preserve"> символ</w:t>
      </w:r>
      <w:r w:rsidR="00266EE1" w:rsidRPr="00266EE1">
        <w:rPr>
          <w:rFonts w:ascii="Times New Roman" w:eastAsia="Times New Roman" w:hAnsi="Times New Roman"/>
          <w:sz w:val="24"/>
          <w:szCs w:val="24"/>
        </w:rPr>
        <w:t>ах</w:t>
      </w:r>
      <w:r w:rsidRPr="00266EE1">
        <w:rPr>
          <w:rFonts w:ascii="Times New Roman" w:eastAsia="Times New Roman" w:hAnsi="Times New Roman"/>
          <w:sz w:val="24"/>
          <w:szCs w:val="24"/>
        </w:rPr>
        <w:t xml:space="preserve"> Российской Федерации; </w:t>
      </w:r>
    </w:p>
    <w:p w:rsidR="004A3505" w:rsidRPr="00266EE1" w:rsidRDefault="004A3505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6EE1">
        <w:rPr>
          <w:rFonts w:ascii="Times New Roman" w:eastAsia="Times New Roman" w:hAnsi="Times New Roman"/>
          <w:sz w:val="24"/>
          <w:szCs w:val="24"/>
        </w:rPr>
        <w:t>•формирование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Российской Федерации Конституционного долга и обязанности по защите Отечества;</w:t>
      </w:r>
    </w:p>
    <w:p w:rsidR="004A3505" w:rsidRPr="00266EE1" w:rsidRDefault="004A3505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6EE1">
        <w:rPr>
          <w:rFonts w:ascii="Times New Roman" w:eastAsia="Times New Roman" w:hAnsi="Times New Roman"/>
          <w:sz w:val="24"/>
          <w:szCs w:val="24"/>
        </w:rPr>
        <w:t>•   развитие у учащихся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террористического акта; потребности в соблюдении норм здорового образа; потребности к выполнению требований, предъявляемых к гражданину России, в области безопасности жизнедеятельности.</w:t>
      </w:r>
    </w:p>
    <w:p w:rsidR="00FD3EE4" w:rsidRPr="00FD3EE4" w:rsidRDefault="00FD3EE4" w:rsidP="002341D3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3E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D9298D" w:rsidRPr="00D9298D" w:rsidRDefault="00D9298D" w:rsidP="002341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компонентом основного общего образования по </w:t>
      </w:r>
      <w:r>
        <w:rPr>
          <w:rFonts w:ascii="Times New Roman" w:eastAsia="Calibri" w:hAnsi="Times New Roman" w:cs="Times New Roman"/>
          <w:sz w:val="24"/>
          <w:szCs w:val="24"/>
        </w:rPr>
        <w:t>ОБЖ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, Базисным учебным планом (БУП-2004 г.) на изучение </w:t>
      </w:r>
      <w:r>
        <w:rPr>
          <w:rFonts w:ascii="Times New Roman" w:eastAsia="Calibri" w:hAnsi="Times New Roman" w:cs="Times New Roman"/>
          <w:sz w:val="24"/>
          <w:szCs w:val="24"/>
        </w:rPr>
        <w:t>ОБЖ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9C0644">
        <w:rPr>
          <w:rFonts w:ascii="Times New Roman" w:eastAsia="Calibri" w:hAnsi="Times New Roman" w:cs="Times New Roman"/>
          <w:sz w:val="24"/>
          <w:szCs w:val="24"/>
        </w:rPr>
        <w:t>10 классе – 35 часов, в 11 классе – 3</w:t>
      </w:r>
      <w:r w:rsidR="00351569" w:rsidRPr="00351569">
        <w:rPr>
          <w:rFonts w:ascii="Times New Roman" w:eastAsia="Calibri" w:hAnsi="Times New Roman" w:cs="Times New Roman"/>
          <w:sz w:val="24"/>
          <w:szCs w:val="24"/>
        </w:rPr>
        <w:t>4</w:t>
      </w:r>
      <w:r w:rsidR="009C0644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EF7F71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298D" w:rsidRPr="00D9298D" w:rsidRDefault="00D9298D" w:rsidP="002341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8D">
        <w:rPr>
          <w:rFonts w:ascii="Times New Roman" w:eastAsia="Calibri" w:hAnsi="Times New Roman" w:cs="Times New Roman"/>
          <w:sz w:val="24"/>
          <w:szCs w:val="24"/>
        </w:rPr>
        <w:t>Уче</w:t>
      </w:r>
      <w:r w:rsidR="008D7293">
        <w:rPr>
          <w:rFonts w:ascii="Times New Roman" w:eastAsia="Calibri" w:hAnsi="Times New Roman" w:cs="Times New Roman"/>
          <w:sz w:val="24"/>
          <w:szCs w:val="24"/>
        </w:rPr>
        <w:t>бным планом МОБУ СОШ №34 на 2015-2016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 учебный год  предусмотрен </w:t>
      </w:r>
      <w:r w:rsidR="009C0644">
        <w:rPr>
          <w:rFonts w:ascii="Times New Roman" w:eastAsia="Calibri" w:hAnsi="Times New Roman" w:cs="Times New Roman"/>
          <w:sz w:val="24"/>
          <w:szCs w:val="24"/>
        </w:rPr>
        <w:t xml:space="preserve"> 1 час в неделю в 10 классе, 1 час в неделю в 11 классе</w:t>
      </w:r>
      <w:r w:rsidRPr="00D9298D">
        <w:rPr>
          <w:rFonts w:ascii="Times New Roman" w:eastAsia="Calibri" w:hAnsi="Times New Roman" w:cs="Times New Roman"/>
          <w:sz w:val="24"/>
          <w:szCs w:val="24"/>
        </w:rPr>
        <w:t>. Календарный уче</w:t>
      </w:r>
      <w:r w:rsidR="008D7293">
        <w:rPr>
          <w:rFonts w:ascii="Times New Roman" w:eastAsia="Calibri" w:hAnsi="Times New Roman" w:cs="Times New Roman"/>
          <w:sz w:val="24"/>
          <w:szCs w:val="24"/>
        </w:rPr>
        <w:t>бный график МОБУ СОШ №34 на 2015-2016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 г.г. определяет 34 учебные недели</w:t>
      </w:r>
      <w:r w:rsidR="00351569" w:rsidRPr="003515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569">
        <w:rPr>
          <w:rFonts w:ascii="Times New Roman" w:eastAsia="Calibri" w:hAnsi="Times New Roman" w:cs="Times New Roman"/>
          <w:sz w:val="24"/>
          <w:szCs w:val="24"/>
        </w:rPr>
        <w:t>для 10 класса, 33 учебные недели для 11 класса</w:t>
      </w:r>
      <w:r w:rsidRPr="00D9298D">
        <w:rPr>
          <w:rFonts w:ascii="Times New Roman" w:eastAsia="Calibri" w:hAnsi="Times New Roman" w:cs="Times New Roman"/>
          <w:sz w:val="24"/>
          <w:szCs w:val="24"/>
        </w:rPr>
        <w:t>. Исходя из нормативных условий</w:t>
      </w:r>
      <w:r w:rsidR="00EF7F71">
        <w:rPr>
          <w:rFonts w:ascii="Times New Roman" w:eastAsia="Calibri" w:hAnsi="Times New Roman" w:cs="Times New Roman"/>
          <w:sz w:val="24"/>
          <w:szCs w:val="24"/>
        </w:rPr>
        <w:t>,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составлена на </w:t>
      </w:r>
      <w:r w:rsidR="009C0644">
        <w:rPr>
          <w:rFonts w:ascii="Times New Roman" w:eastAsia="Calibri" w:hAnsi="Times New Roman" w:cs="Times New Roman"/>
          <w:sz w:val="24"/>
          <w:szCs w:val="24"/>
        </w:rPr>
        <w:t>34 часа (1 час в неделю) в 10 классе, 3</w:t>
      </w:r>
      <w:r w:rsidR="00B42F3A">
        <w:rPr>
          <w:rFonts w:ascii="Times New Roman" w:eastAsia="Calibri" w:hAnsi="Times New Roman" w:cs="Times New Roman"/>
          <w:sz w:val="24"/>
          <w:szCs w:val="24"/>
        </w:rPr>
        <w:t>2</w:t>
      </w:r>
      <w:r w:rsidR="009C0644">
        <w:rPr>
          <w:rFonts w:ascii="Times New Roman" w:eastAsia="Calibri" w:hAnsi="Times New Roman" w:cs="Times New Roman"/>
          <w:sz w:val="24"/>
          <w:szCs w:val="24"/>
        </w:rPr>
        <w:t xml:space="preserve"> часа (1 час в неделю) в 11 классе</w:t>
      </w:r>
      <w:r w:rsidRPr="00D929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298D" w:rsidRPr="00D9298D" w:rsidRDefault="00D9298D" w:rsidP="002341D3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Программа  реализуется на основе </w:t>
      </w:r>
      <w:r w:rsidRPr="00D9298D">
        <w:rPr>
          <w:rFonts w:ascii="Times New Roman" w:eastAsia="Calibri" w:hAnsi="Times New Roman" w:cs="Times New Roman"/>
          <w:i/>
          <w:sz w:val="24"/>
          <w:szCs w:val="24"/>
        </w:rPr>
        <w:t xml:space="preserve">УМК </w:t>
      </w:r>
      <w:r w:rsidRPr="00D9298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Основы безопасности жизнедеятельности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0644">
        <w:rPr>
          <w:rFonts w:ascii="Times New Roman" w:eastAsia="Calibri" w:hAnsi="Times New Roman" w:cs="Times New Roman"/>
          <w:sz w:val="24"/>
          <w:szCs w:val="24"/>
        </w:rPr>
        <w:t>10, 11</w:t>
      </w:r>
      <w:r w:rsidRPr="00D9298D">
        <w:rPr>
          <w:rFonts w:ascii="Times New Roman" w:eastAsia="Calibri" w:hAnsi="Times New Roman" w:cs="Times New Roman"/>
          <w:sz w:val="24"/>
          <w:szCs w:val="24"/>
        </w:rPr>
        <w:t xml:space="preserve"> класс» </w:t>
      </w:r>
      <w:r w:rsidRPr="00D9298D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r w:rsidRPr="00D9298D">
        <w:rPr>
          <w:rFonts w:ascii="Times New Roman" w:hAnsi="Times New Roman" w:cs="Times New Roman"/>
        </w:rPr>
        <w:t xml:space="preserve">редакцией  </w:t>
      </w:r>
      <w:r w:rsidR="00781259">
        <w:rPr>
          <w:rFonts w:ascii="Times New Roman" w:hAnsi="Times New Roman" w:cs="Times New Roman"/>
        </w:rPr>
        <w:t>А.Т.Смирнова - Просвещение</w:t>
      </w:r>
      <w:r w:rsidRPr="00D929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98D" w:rsidRDefault="00D9298D" w:rsidP="002341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8D">
        <w:rPr>
          <w:rFonts w:ascii="Times New Roman" w:eastAsia="Calibri" w:hAnsi="Times New Roman" w:cs="Times New Roman"/>
          <w:sz w:val="24"/>
          <w:szCs w:val="24"/>
        </w:rPr>
        <w:t>Программа построена по тематическому принципу в полном соответствии с авторской программой. Ученый процесс реализуется в урочной форме.</w:t>
      </w:r>
    </w:p>
    <w:p w:rsidR="002341D3" w:rsidRPr="00D9298D" w:rsidRDefault="002341D3" w:rsidP="002341D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98D" w:rsidRDefault="00D9298D" w:rsidP="002341D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98D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 ОБУЧАЮЩИХСЯ</w:t>
      </w:r>
    </w:p>
    <w:p w:rsidR="00FD3EE4" w:rsidRPr="006F060D" w:rsidRDefault="00FD3EE4" w:rsidP="00234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sz w:val="24"/>
          <w:szCs w:val="24"/>
        </w:rPr>
        <w:t>Требования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6F060D" w:rsidRDefault="009C0644" w:rsidP="002341D3">
      <w:pPr>
        <w:shd w:val="clear" w:color="auto" w:fill="FFFFFF"/>
        <w:tabs>
          <w:tab w:val="left" w:pos="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F060D">
        <w:rPr>
          <w:rFonts w:ascii="Times New Roman" w:eastAsia="Times New Roman" w:hAnsi="Times New Roman"/>
          <w:b/>
          <w:bCs/>
          <w:sz w:val="24"/>
          <w:szCs w:val="24"/>
        </w:rPr>
        <w:t xml:space="preserve">По окончании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6F060D">
        <w:rPr>
          <w:rFonts w:ascii="Times New Roman" w:eastAsia="Times New Roman" w:hAnsi="Times New Roman"/>
          <w:b/>
          <w:bCs/>
          <w:sz w:val="24"/>
          <w:szCs w:val="24"/>
        </w:rPr>
        <w:t xml:space="preserve">-го класса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обучающийся</w:t>
      </w:r>
      <w:r w:rsidRPr="006F060D">
        <w:rPr>
          <w:rFonts w:ascii="Times New Roman" w:eastAsia="Times New Roman" w:hAnsi="Times New Roman"/>
          <w:b/>
          <w:bCs/>
          <w:sz w:val="24"/>
          <w:szCs w:val="24"/>
        </w:rPr>
        <w:t xml:space="preserve"> должен:</w:t>
      </w:r>
    </w:p>
    <w:p w:rsidR="009C0644" w:rsidRPr="009C0644" w:rsidRDefault="009C0644" w:rsidP="00234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9C0644" w:rsidRPr="009C0644" w:rsidRDefault="009C0644" w:rsidP="002341D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:rsidR="009C0644" w:rsidRPr="009C0644" w:rsidRDefault="009C0644" w:rsidP="002341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организацию защиты населения в Российской Федерации от чрезвычайных ситуаций природного и техногенного характера и организационные основы борьбы с терроризмом;</w:t>
      </w:r>
    </w:p>
    <w:p w:rsidR="009C0644" w:rsidRPr="009C0644" w:rsidRDefault="009C0644" w:rsidP="002341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основные принципы здорового образа жизни;</w:t>
      </w:r>
    </w:p>
    <w:p w:rsidR="009C0644" w:rsidRPr="009C0644" w:rsidRDefault="009C0644" w:rsidP="002341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правила оказания первой медицинской помощи;</w:t>
      </w:r>
    </w:p>
    <w:p w:rsidR="009C0644" w:rsidRPr="009C0644" w:rsidRDefault="009C0644" w:rsidP="002341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основы обороны государства и военной службы;</w:t>
      </w:r>
    </w:p>
    <w:p w:rsidR="009C0644" w:rsidRPr="009C0644" w:rsidRDefault="009C0644" w:rsidP="002341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боевые традиции Вооруженных Сил России, государственные и военные символы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644" w:rsidRPr="009C0644" w:rsidRDefault="009C0644" w:rsidP="00234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грамотно действовать при возникновении угрозы чрезвычайной ситуации и во время чрезвычайной ситуации;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:rsidR="009C0644" w:rsidRPr="006F060D" w:rsidRDefault="009C0644" w:rsidP="00234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C0644" w:rsidRPr="006F060D" w:rsidRDefault="009C0644" w:rsidP="002341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sz w:val="24"/>
          <w:szCs w:val="24"/>
        </w:rPr>
        <w:t>обеспечения личной безопасности на улицах и дорогах;</w:t>
      </w:r>
    </w:p>
    <w:p w:rsidR="009C0644" w:rsidRPr="006F060D" w:rsidRDefault="009C0644" w:rsidP="002341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sz w:val="24"/>
          <w:szCs w:val="24"/>
        </w:rPr>
        <w:t>соблюдения мер предосторожности и правил поведения пассажиров в общественном транспорте;</w:t>
      </w:r>
    </w:p>
    <w:p w:rsidR="009C0644" w:rsidRPr="006F060D" w:rsidRDefault="009C0644" w:rsidP="002341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sz w:val="24"/>
          <w:szCs w:val="24"/>
        </w:rPr>
        <w:t>проявления бдительности и поведения при угрозе террористического акта;</w:t>
      </w:r>
    </w:p>
    <w:p w:rsidR="009C0644" w:rsidRPr="006F060D" w:rsidRDefault="009C0644" w:rsidP="002341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sz w:val="24"/>
          <w:szCs w:val="24"/>
        </w:rPr>
        <w:lastRenderedPageBreak/>
        <w:t>обращения (вызова) в случае необходимости в соответствующие службы экстренной помощи.</w:t>
      </w:r>
    </w:p>
    <w:p w:rsidR="009C0644" w:rsidRPr="009C0644" w:rsidRDefault="009C0644" w:rsidP="002341D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0644" w:rsidRPr="009C0644" w:rsidRDefault="009C0644" w:rsidP="002341D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b/>
          <w:bCs/>
          <w:sz w:val="24"/>
          <w:szCs w:val="24"/>
        </w:rPr>
        <w:t>По окончании 11-го класса выпускник должен:</w:t>
      </w:r>
    </w:p>
    <w:p w:rsidR="009C0644" w:rsidRPr="009C0644" w:rsidRDefault="009C0644" w:rsidP="002341D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организацию защиты населения в Российской Федерации от чрезвычайных ситуаций природного и техногенного характера и организационные основы борьбы с терроризмом;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основные принципы здорового образа жизни;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правила оказания первой медицинской помощи;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основы обороны государства и военной службы;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боевые традиции Вооруженных Сил России, государственные и военные символы Российской Федерации.</w:t>
      </w:r>
    </w:p>
    <w:p w:rsidR="009C0644" w:rsidRPr="009C0644" w:rsidRDefault="009C0644" w:rsidP="002341D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грамотно действовать при возникновении угрозы чрезвычайной ситуации и во время чрезвычайной ситуации;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оказывать первую медицинскую помощь при неотложных состояниях;</w:t>
      </w:r>
    </w:p>
    <w:p w:rsidR="009C0644" w:rsidRPr="009C0644" w:rsidRDefault="009C0644" w:rsidP="002341D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644">
        <w:rPr>
          <w:rFonts w:ascii="Times New Roman" w:eastAsia="Times New Roman" w:hAnsi="Times New Roman" w:cs="Times New Roman"/>
          <w:sz w:val="24"/>
          <w:szCs w:val="24"/>
        </w:rPr>
        <w:t>пользоваться справочной литературой для целенаправленной подготовки к военной службе с учетом индивидуальных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0644" w:rsidRPr="006F060D" w:rsidRDefault="009C0644" w:rsidP="002341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C0644" w:rsidRPr="006F060D" w:rsidRDefault="009C0644" w:rsidP="002341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sz w:val="24"/>
          <w:szCs w:val="24"/>
        </w:rPr>
        <w:t>обеспечения личной безопасности на улицах и дорогах;</w:t>
      </w:r>
    </w:p>
    <w:p w:rsidR="009C0644" w:rsidRPr="006F060D" w:rsidRDefault="009C0644" w:rsidP="002341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sz w:val="24"/>
          <w:szCs w:val="24"/>
        </w:rPr>
        <w:t>соблюдения мер предосторожности и правил поведения пассажиров в общественном транспорте;</w:t>
      </w:r>
    </w:p>
    <w:p w:rsidR="009C0644" w:rsidRPr="006F060D" w:rsidRDefault="009C0644" w:rsidP="002341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sz w:val="24"/>
          <w:szCs w:val="24"/>
        </w:rPr>
        <w:t>проявления бдительности и поведения при угрозе террористического акта;</w:t>
      </w:r>
    </w:p>
    <w:p w:rsidR="009C0644" w:rsidRPr="006F060D" w:rsidRDefault="009C0644" w:rsidP="002341D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60D">
        <w:rPr>
          <w:rFonts w:ascii="Times New Roman" w:eastAsia="Times New Roman" w:hAnsi="Times New Roman"/>
          <w:sz w:val="24"/>
          <w:szCs w:val="24"/>
        </w:rPr>
        <w:t>обращения (вызова) в случае необходимости в соответствующие службы экстренной помощи.</w:t>
      </w:r>
    </w:p>
    <w:p w:rsidR="009C0644" w:rsidRDefault="009C0644" w:rsidP="002341D3">
      <w:pPr>
        <w:shd w:val="clear" w:color="auto" w:fill="FFFFFF"/>
        <w:tabs>
          <w:tab w:val="left" w:pos="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98D" w:rsidRPr="006F060D" w:rsidRDefault="00D9298D" w:rsidP="002341D3">
      <w:pPr>
        <w:shd w:val="clear" w:color="auto" w:fill="FFFFFF"/>
        <w:tabs>
          <w:tab w:val="left" w:pos="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60D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6F060D" w:rsidRDefault="009C0644" w:rsidP="002341D3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класс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Основы комплексной безопасности.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Обеспечение личной безопасности в повседневной жизни.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Автономное пребывание человека в природной среде. Практическая подготовка к автономному существованию в природной среде. Обеспечение личной безопасности на дорогах. Обеспечение личной безопасности в криминогенных ситуациях. Правила личной безопасности при угрозе террористического акта. Уголовная ответственность за участие в террористической деятельности.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Личная безопасность в условиях чрезвычайных ситуаций</w:t>
      </w:r>
      <w:r w:rsidRPr="002D7FF7">
        <w:rPr>
          <w:rFonts w:ascii="Times New Roman" w:hAnsi="Times New Roman"/>
          <w:b/>
          <w:sz w:val="24"/>
          <w:szCs w:val="24"/>
        </w:rPr>
        <w:t>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Чрезвычайные ситуации природного характера, причины их возникновения и возможные последствия. Рекомендации населению по обеспечению личной безопасности в условиях чрезвычайных ситуаций природного характера. Чрезвычайные ситуации техногенного характера, причины их возникновения и возможные последствия. Рекомендации населению по обеспечению личной безопасности в условиях чрезвычайных ситуаций техногенного характера.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lastRenderedPageBreak/>
        <w:t>Современный комплекс проблем безопасности социального характера.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Военные угрозы национальной безопасности России и национальная оборона. Характер современных войн и вооружённых конфликтов. Международный терроризм - угроза национальной безопасности России. Виды террористических актов, их цели и способы осуществления. Наркотизм и национальная безопасность России.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Защита населения от чрезвычайных ситуаций.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Нормативно-правовая база Российской Федерации по обеспечению безопасности личности, общества и государства.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Законы и другие нормативно - правовые акты Российской Федерации по обеспечению безопасности. Единая государственная система предупреждения и ликвидации чрезвычайных ситуаций (РСЧС), её структура и задачи.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Основы здорового образа жизни.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Основы медицинских знаний и профилактика инфекционных заболеваний.</w:t>
      </w:r>
      <w:r w:rsidRPr="002D7FF7">
        <w:rPr>
          <w:rFonts w:ascii="Times New Roman" w:eastAsia="Times New Roman" w:hAnsi="Times New Roman"/>
          <w:i/>
          <w:iCs/>
          <w:sz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Сохранение и укрепление здоровья - важная часть подготовки юноши допризывного возраста к военной службе и трудовой деятельности. Основные инфекционные болезни, их классификация и профилактика.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Здоровый образ жизни и его составляющие.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Здоровый образ жизни. Биологические ритмы и их влияние на работоспособность человека. Значение двигательной активности и физической культуры для здоровья человека. Вредные привычки, их влияние на здоровье. Профилактика вредных привычек.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Основы обороны государства.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Гражданская оборона - составная часть обороноспособности страны.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Гражданская оборона - составная часть обороноспособности страны. Основные виды оружия и их поражающие факторы. Оповещение и информирование населения о чрезвычайных ситуациях мирного и военного времени. Инженерная защита населения от чрезвычайных ситуаций военного и мирного времени. Средства индивидуальной защиты. Организация проведения аварийно - спасательных и других неотложных работ в зоне чрезвычайной ситуации. Организация гражданской обороны в общеобразовательном учреждении.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Вооружённые Силы Российской Федерации - защитники нашего Отечества.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История создания Вооружённых Сил Российской Федерации. Памяти поколений - дни воинской славы России. Состав Вооружённых Сил Российской Федерации. Руководство и управление Вооружёнными Силами Российской Федерации.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Виды Вооружённых Сил Российской Федерации и рода войск.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Сухопутные войска, военно-воздушные силы, военно-морской флот, их состав и предназначение. Вооружение и военная техника. Ракетные войска стратегического назначения (РВСН), воздушно-десантные войска, их состав и предназначение. Вооружение и военная техника. Космические войска, их состав и предназначение. Войска и воинские формирования, не входящие в состав Вооружённых Сил Российской Федерации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Боевые традиции Вооружённых Сил России.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Патриотизм и верность воинскому долгу - качества защитника Отечества. Дружба и войсковое товарищество - основы боевой готовности частей и подразделений</w:t>
      </w:r>
    </w:p>
    <w:p w:rsidR="009C0644" w:rsidRPr="002D7FF7" w:rsidRDefault="009C0644" w:rsidP="002341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C0644" w:rsidRPr="002D7FF7" w:rsidRDefault="009C0644" w:rsidP="002341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7F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 класс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Основы комплексной безопасности.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lastRenderedPageBreak/>
        <w:t>Обеспечение личной безопасности в повседневной жизни.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Пожарная безопасность. Права и обязанности граждан в области пожарной безопасности. Правила личной безопасности при пожаре. Обеспечение личной безопасности на водоёмах в различное время года. Обеспечение личной безопасности в различных бытовых ситуациях.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Защита населения от чрезвычайных ситуаций.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Организационные основы борьбы с терроризмом и наркобизнесом в Российской Федерации.</w:t>
      </w:r>
      <w:r w:rsidRPr="002D7FF7">
        <w:rPr>
          <w:rFonts w:ascii="Times New Roman" w:hAnsi="Times New Roman"/>
          <w:b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Нормативно-правовая база борьбы с терроризмом. Контртеррористическая операция и условия её проведения. Правила поведения при угрозе террористического акта. Государственная политика противодействия наркотизму. Правила поведения при угрозе террористического акта.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Основы здорового образа жизни.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Нравственность и здоровье.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Правила личной гигиены. Нравственность и здоровье. Инфекции, передаваемые половым путём. Меры их профилактики. Понятие о ВИЧ-инфекции и СПИДе. Меры профилактики ВИЧ-инфекций. Семья в современном обществе. Законодательство и семья.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Основы медицинских знаний и оказание первой медицинской помощи.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Первая медицинская помощь при неотложных состояниях.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Первая медицинская помощь при острой сердечной недостаточности и инсульте. Первая медицинская помощь при ранениях. Основные правила оказания первой медицинской помощи. Правила остановки артериального кровотечения. Способы иммобилизации и переноски пострадавшего. Первая медицинская помощь при травмах опорно-двигательного аппарата. Первая медицинская помощь при черепно-мозговой травме, травме груди, травме живота. Первая медицинская помощь при травмах в области таза; при повреждении позвоночника, спины. Первая медицинская помощь при остановке сердца.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Основы обороны государства.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Вооружённые Силы Российской Федерации - основа обороны государства.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Функции и основные задачи современных Вооружённых Сил России. Применение Вооружённых Сил Российской Федерации в борьбе с терроризмом. Международная(миротворческая) деятельность Вооружённых Сил Российской Федерации.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Символы воинской чести.</w:t>
      </w:r>
      <w:r w:rsidRPr="002D7FF7">
        <w:rPr>
          <w:rFonts w:ascii="Times New Roman" w:hAnsi="Times New Roman"/>
          <w:sz w:val="24"/>
          <w:szCs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Боевое Знамя воинской части - символ воинской чести, доблести и славы. Ордена - почётные награды за воинские отличия и заслуги в бою и военной службе. Военная форма одежды.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>Воинская обязанность.</w:t>
      </w:r>
      <w:r w:rsidRPr="002D7FF7">
        <w:rPr>
          <w:rFonts w:ascii="Times New Roman" w:eastAsia="Times New Roman" w:hAnsi="Times New Roman"/>
          <w:i/>
          <w:iCs/>
          <w:sz w:val="24"/>
        </w:rPr>
        <w:t xml:space="preserve">  </w:t>
      </w:r>
      <w:r w:rsidRPr="002D7FF7">
        <w:rPr>
          <w:rFonts w:ascii="Times New Roman" w:eastAsia="Times New Roman" w:hAnsi="Times New Roman"/>
          <w:sz w:val="24"/>
        </w:rPr>
        <w:t>Основные понятия о воинской обязанности. Организация воинского учёта. Первоначальная постановка граждан на воинский учёт. Обязанности граждан по воинскому учёту. Обязательная подготовка граждан к военной службе. Профессиональный психологический отбор и его предназначение. Увольнение с военной службы и пребывание в запасе. Добровольная подготовка граждан к военной службе. Организация медицинского освидетельствования граждан при постановке их на воинский учёт. Требования к индивидуальным качествам специалистов по сходным воинским должностям. Подготовка граждан по военно-учётным специальностям.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bCs/>
          <w:sz w:val="24"/>
        </w:rPr>
        <w:t>Основы военной службы.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lastRenderedPageBreak/>
        <w:t>Особенности военной службы.</w:t>
      </w:r>
      <w:r w:rsidRPr="002D7FF7">
        <w:rPr>
          <w:rFonts w:ascii="Times New Roman" w:eastAsia="Times New Roman" w:hAnsi="Times New Roman"/>
          <w:i/>
          <w:iCs/>
          <w:sz w:val="24"/>
        </w:rPr>
        <w:t xml:space="preserve"> </w:t>
      </w:r>
      <w:r w:rsidRPr="002D7FF7">
        <w:rPr>
          <w:rFonts w:ascii="Times New Roman" w:eastAsia="Times New Roman" w:hAnsi="Times New Roman"/>
          <w:sz w:val="24"/>
        </w:rPr>
        <w:t>Правовые основы военной службы. Статус военнослужащего. Военные аспекты международного права. Общевоинские уставы. Устав внутренней службы. Дисциплинарный устав. Устав гарнизонной и караульной служб. Строевой устав.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 xml:space="preserve">Военнослужащий </w:t>
      </w:r>
      <w:r w:rsidRPr="002D7FF7">
        <w:rPr>
          <w:rFonts w:ascii="Times New Roman" w:eastAsia="Times New Roman" w:hAnsi="Times New Roman"/>
          <w:b/>
          <w:sz w:val="24"/>
        </w:rPr>
        <w:t xml:space="preserve">- </w:t>
      </w:r>
      <w:r w:rsidRPr="002D7FF7">
        <w:rPr>
          <w:rFonts w:ascii="Times New Roman" w:eastAsia="Times New Roman" w:hAnsi="Times New Roman"/>
          <w:b/>
          <w:iCs/>
          <w:sz w:val="24"/>
        </w:rPr>
        <w:t xml:space="preserve">вооружённый защитник Отечества. Честь и достоинство воина Вооружённых Сил Российской Федерации. </w:t>
      </w:r>
      <w:r w:rsidRPr="002D7FF7">
        <w:rPr>
          <w:rFonts w:ascii="Times New Roman" w:eastAsia="Times New Roman" w:hAnsi="Times New Roman"/>
          <w:sz w:val="24"/>
        </w:rPr>
        <w:t>Основные виды воинской деятельности. Основные особенности воинской деятельности. Требования воинской деятельности, предъявляемые к моральным и индивидуальным качествам гражданина. Военнослужащий - патриот. Честь и достоинство военнослужащего Вооружённых Сил Российской Федерации. Военнослужащий - специалист своего дела. Военнослужащий - подчинённый, выполняющий требования воинских уставов, приказы командиров и начальников. Основные обязанности военнослужащих.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 xml:space="preserve">Ритуалы Вооружённых Сил Российской Федерации. </w:t>
      </w:r>
      <w:r w:rsidRPr="002D7FF7">
        <w:rPr>
          <w:rFonts w:ascii="Times New Roman" w:eastAsia="Times New Roman" w:hAnsi="Times New Roman"/>
          <w:sz w:val="24"/>
        </w:rPr>
        <w:t>Порядок вручения Боевого Знамени воинской части. Порядок приведения к Военной присяге. Порядок вручения личному составу вооружения, военной техники и стрелкового оружия. Ритуал подъёма и спуска</w:t>
      </w:r>
    </w:p>
    <w:p w:rsidR="002D7FF7" w:rsidRP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 xml:space="preserve">Прохождение военной службы по призыву. </w:t>
      </w:r>
      <w:r w:rsidRPr="002D7FF7">
        <w:rPr>
          <w:rFonts w:ascii="Times New Roman" w:eastAsia="Times New Roman" w:hAnsi="Times New Roman"/>
          <w:sz w:val="24"/>
        </w:rPr>
        <w:t>Призыв на военную службу. Порядок прохождения военной службы. Размещение и быт военнослужащих.</w:t>
      </w:r>
    </w:p>
    <w:p w:rsidR="002D7FF7" w:rsidRDefault="002D7FF7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7FF7">
        <w:rPr>
          <w:rFonts w:ascii="Times New Roman" w:eastAsia="Times New Roman" w:hAnsi="Times New Roman"/>
          <w:b/>
          <w:iCs/>
          <w:sz w:val="24"/>
        </w:rPr>
        <w:t xml:space="preserve">Прохождение военной службы по контракту. </w:t>
      </w:r>
      <w:r w:rsidRPr="002D7FF7">
        <w:rPr>
          <w:rFonts w:ascii="Times New Roman" w:eastAsia="Times New Roman" w:hAnsi="Times New Roman"/>
          <w:sz w:val="24"/>
        </w:rPr>
        <w:t>Особенности военной службы по контракту. Альтернативная гражданская служба.</w:t>
      </w:r>
    </w:p>
    <w:p w:rsidR="002341D3" w:rsidRPr="002341D3" w:rsidRDefault="002341D3" w:rsidP="002341D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298D" w:rsidRDefault="00D9298D" w:rsidP="002341D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9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УЧЕБНО-ТЕМАТИЧЕСКИЙ ПЛАН</w:t>
      </w:r>
    </w:p>
    <w:p w:rsidR="002D7FF7" w:rsidRDefault="002D7FF7" w:rsidP="002341D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класс</w:t>
      </w:r>
    </w:p>
    <w:tbl>
      <w:tblPr>
        <w:tblW w:w="499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693"/>
        <w:gridCol w:w="1560"/>
        <w:gridCol w:w="1558"/>
      </w:tblGrid>
      <w:tr w:rsidR="002D7FF7" w:rsidTr="001616ED">
        <w:trPr>
          <w:trHeight w:val="689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D7FF7" w:rsidRDefault="002D7FF7" w:rsidP="0035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  <w:p w:rsidR="002D7FF7" w:rsidRDefault="002D7FF7" w:rsidP="0035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2D7FF7" w:rsidTr="001616E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Pr="002D7FF7" w:rsidRDefault="002D7FF7" w:rsidP="00351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FF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2D7F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D7FF7" w:rsidTr="001616E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Pr="002D7FF7" w:rsidRDefault="002D7FF7" w:rsidP="00351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FF7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D7FF7" w:rsidTr="001616E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Pr="002D7FF7" w:rsidRDefault="002D7FF7" w:rsidP="00351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FF7">
              <w:rPr>
                <w:rFonts w:ascii="Times New Roman" w:hAnsi="Times New Roman" w:cs="Times New Roman"/>
                <w:sz w:val="24"/>
                <w:szCs w:val="24"/>
              </w:rPr>
              <w:t>Основы обороны государства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D7FF7" w:rsidTr="001616E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7FF7" w:rsidRDefault="002D7FF7" w:rsidP="00D9298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D7FF7" w:rsidRDefault="002D7FF7" w:rsidP="00D9298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 класс</w:t>
      </w:r>
    </w:p>
    <w:tbl>
      <w:tblPr>
        <w:tblW w:w="499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835"/>
        <w:gridCol w:w="1418"/>
        <w:gridCol w:w="1558"/>
      </w:tblGrid>
      <w:tr w:rsidR="002D7FF7" w:rsidTr="001616ED">
        <w:trPr>
          <w:trHeight w:val="689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2D7FF7" w:rsidRDefault="002D7FF7" w:rsidP="0035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  <w:p w:rsidR="002D7FF7" w:rsidRDefault="002D7FF7" w:rsidP="0035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2D7FF7" w:rsidTr="001616E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Pr="002D7FF7" w:rsidRDefault="002D7FF7" w:rsidP="00351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личности, общества и государства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D7FF7" w:rsidTr="001616E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Pr="002D7FF7" w:rsidRDefault="002D7FF7" w:rsidP="00351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2D7FF7" w:rsidTr="001616E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Pr="002D7FF7" w:rsidRDefault="002D7FF7" w:rsidP="00351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F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военной безопасности государства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1616ED" w:rsidP="00FF0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1616ED" w:rsidTr="001616E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6ED" w:rsidRDefault="001616ED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6ED" w:rsidRPr="002D7FF7" w:rsidRDefault="001616ED" w:rsidP="00351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6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6ED" w:rsidRDefault="001616ED" w:rsidP="00FF0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16ED" w:rsidRDefault="001616ED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FF7" w:rsidTr="001616ED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FF7" w:rsidRDefault="002D7FF7" w:rsidP="00FF0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FF01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FF7" w:rsidRDefault="002D7FF7" w:rsidP="00351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D7FF7" w:rsidRPr="00D9298D" w:rsidRDefault="002D7FF7" w:rsidP="00D9298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9298D" w:rsidRDefault="00D9298D" w:rsidP="00D9298D">
      <w:pPr>
        <w:shd w:val="clear" w:color="auto" w:fill="FFFFFF"/>
        <w:tabs>
          <w:tab w:val="left" w:pos="475"/>
        </w:tabs>
        <w:ind w:left="475" w:hanging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КАЛЕНДАРНО-ТЕМАТИЧЕСОЕ ПЛАНИРОВАНИЕ</w:t>
      </w:r>
    </w:p>
    <w:p w:rsidR="002D7FF7" w:rsidRDefault="002D7FF7" w:rsidP="00D9298D">
      <w:pPr>
        <w:shd w:val="clear" w:color="auto" w:fill="FFFFFF"/>
        <w:tabs>
          <w:tab w:val="left" w:pos="475"/>
        </w:tabs>
        <w:ind w:left="475" w:hanging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F7F71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71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89"/>
        <w:gridCol w:w="3931"/>
        <w:gridCol w:w="2409"/>
        <w:gridCol w:w="1276"/>
        <w:gridCol w:w="2268"/>
        <w:gridCol w:w="2268"/>
        <w:gridCol w:w="2268"/>
      </w:tblGrid>
      <w:tr w:rsidR="002D7FF7" w:rsidRPr="003E5009" w:rsidTr="00B42F3A">
        <w:trPr>
          <w:gridAfter w:val="3"/>
          <w:wAfter w:w="6804" w:type="dxa"/>
        </w:trPr>
        <w:tc>
          <w:tcPr>
            <w:tcW w:w="709" w:type="dxa"/>
            <w:vMerge w:val="restart"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0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3" w:type="dxa"/>
            <w:gridSpan w:val="2"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31" w:type="dxa"/>
            <w:vMerge w:val="restart"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vMerge w:val="restart"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D7FF7" w:rsidRPr="003E5009" w:rsidTr="00B42F3A">
        <w:trPr>
          <w:gridAfter w:val="3"/>
          <w:wAfter w:w="6804" w:type="dxa"/>
        </w:trPr>
        <w:tc>
          <w:tcPr>
            <w:tcW w:w="709" w:type="dxa"/>
            <w:vMerge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9" w:type="dxa"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31" w:type="dxa"/>
            <w:vMerge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7FF7" w:rsidRPr="003E5009" w:rsidRDefault="002D7FF7" w:rsidP="002D7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FF7" w:rsidRPr="003E5009" w:rsidTr="00B42F3A">
        <w:trPr>
          <w:gridAfter w:val="3"/>
          <w:wAfter w:w="6804" w:type="dxa"/>
        </w:trPr>
        <w:tc>
          <w:tcPr>
            <w:tcW w:w="10348" w:type="dxa"/>
            <w:gridSpan w:val="6"/>
          </w:tcPr>
          <w:p w:rsidR="002D7FF7" w:rsidRPr="003E5009" w:rsidRDefault="002D7FF7" w:rsidP="0035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 личности, общества и государства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 часов).</w:t>
            </w: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вынужденной автономии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ситуациях криминогенного характера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оборона, основные понятия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8B5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Российская государственная система предупреждения и ликвидации </w:t>
            </w:r>
            <w:r w:rsidR="008B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ЧС.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  <w:trHeight w:val="255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природного и техногенного характера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  <w:trHeight w:val="105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при ЧС 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ЧС природного характера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при ЧС техногенного характера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34256" w:rsidRPr="00A804EE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угрозы национальной безопасности России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  <w:trHeight w:val="150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терроризм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террористических актов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3A" w:rsidRPr="003E5009" w:rsidTr="00B42F3A">
        <w:tc>
          <w:tcPr>
            <w:tcW w:w="10348" w:type="dxa"/>
            <w:gridSpan w:val="6"/>
          </w:tcPr>
          <w:p w:rsidR="00B42F3A" w:rsidRPr="003E5009" w:rsidRDefault="00B42F3A" w:rsidP="0035156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 и здорового образа жизни (3 часа).</w:t>
            </w:r>
          </w:p>
        </w:tc>
        <w:tc>
          <w:tcPr>
            <w:tcW w:w="2268" w:type="dxa"/>
          </w:tcPr>
          <w:p w:rsidR="00B42F3A" w:rsidRPr="003E5009" w:rsidRDefault="00B42F3A"/>
        </w:tc>
        <w:tc>
          <w:tcPr>
            <w:tcW w:w="2268" w:type="dxa"/>
          </w:tcPr>
          <w:p w:rsidR="00B42F3A" w:rsidRPr="003E5009" w:rsidRDefault="00B42F3A"/>
        </w:tc>
        <w:tc>
          <w:tcPr>
            <w:tcW w:w="2268" w:type="dxa"/>
          </w:tcPr>
          <w:p w:rsidR="00B42F3A" w:rsidRPr="007C153B" w:rsidRDefault="00B42F3A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A34256" w:rsidRPr="003E5009" w:rsidTr="00B42F3A">
        <w:trPr>
          <w:gridAfter w:val="3"/>
          <w:wAfter w:w="6804" w:type="dxa"/>
          <w:trHeight w:val="150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инфекционные заболевания, их классификация и профилактика.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 Биологические ритмы и их влияние на работоспособность человека.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3E5009" w:rsidRDefault="00A34256" w:rsidP="00A342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5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Вредные привычки, их влияние на здоровье. 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56" w:rsidRPr="003E5009" w:rsidTr="00B42F3A">
        <w:trPr>
          <w:gridAfter w:val="3"/>
          <w:wAfter w:w="6804" w:type="dxa"/>
        </w:trPr>
        <w:tc>
          <w:tcPr>
            <w:tcW w:w="10348" w:type="dxa"/>
            <w:gridSpan w:val="6"/>
          </w:tcPr>
          <w:p w:rsidR="00A34256" w:rsidRPr="003E5009" w:rsidRDefault="00A34256" w:rsidP="0035156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обороны государства и воинская обязанность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 часов).</w:t>
            </w:r>
          </w:p>
        </w:tc>
      </w:tr>
      <w:tr w:rsidR="00A34256" w:rsidRPr="003E5009" w:rsidTr="00B42F3A">
        <w:trPr>
          <w:gridAfter w:val="3"/>
          <w:wAfter w:w="6804" w:type="dxa"/>
          <w:trHeight w:val="180"/>
        </w:trPr>
        <w:tc>
          <w:tcPr>
            <w:tcW w:w="70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34256" w:rsidRPr="0035156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A34256" w:rsidRPr="003E5009" w:rsidRDefault="00A34256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Вооружённых Сил России.</w:t>
            </w:r>
          </w:p>
        </w:tc>
        <w:tc>
          <w:tcPr>
            <w:tcW w:w="2409" w:type="dxa"/>
          </w:tcPr>
          <w:p w:rsidR="00A34256" w:rsidRPr="007C153B" w:rsidRDefault="00A34256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A34256" w:rsidRPr="003E5009" w:rsidRDefault="00A34256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  <w:trHeight w:val="180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Вооружённых Сил России.</w:t>
            </w:r>
          </w:p>
        </w:tc>
        <w:tc>
          <w:tcPr>
            <w:tcW w:w="2409" w:type="dxa"/>
          </w:tcPr>
          <w:p w:rsidR="008B506E" w:rsidRPr="007C153B" w:rsidRDefault="008B506E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8B5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структура Вооружённых Сил. 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8B5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Вооружённых Сил, рода </w:t>
            </w:r>
            <w:r w:rsidRPr="008B5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войск. 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8B5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8B5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и основные задачи современных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России.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8B5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8B506E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Средства ведения боя и их характеристика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8B50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рода войск, их состав и предназначение с учётом концеп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государственной политики РФ.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  <w:trHeight w:val="150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«Основы обороны государства»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  <w:trHeight w:val="180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 и верность воинскому долгу – основные качества защитника Отечества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поколений – дни воинской славы России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  <w:trHeight w:val="150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и медали – почётные награды за воинские отличия и заслуги в бою и военной службе.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Ритуалы Вооружённых Сил Российской Федерации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 по теме «Символы воинской чести»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  <w:trHeight w:val="180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 ВС РФ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лекция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  <w:trHeight w:val="180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вооружения ВС РФ</w:t>
            </w:r>
          </w:p>
        </w:tc>
        <w:tc>
          <w:tcPr>
            <w:tcW w:w="2409" w:type="dxa"/>
          </w:tcPr>
          <w:p w:rsidR="008B506E" w:rsidRPr="007C153B" w:rsidRDefault="008B506E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лекция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стать офицером Российской армии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лекция</w:t>
            </w: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06E" w:rsidRPr="003E5009" w:rsidTr="00B42F3A">
        <w:trPr>
          <w:gridAfter w:val="3"/>
          <w:wAfter w:w="6804" w:type="dxa"/>
        </w:trPr>
        <w:tc>
          <w:tcPr>
            <w:tcW w:w="709" w:type="dxa"/>
          </w:tcPr>
          <w:p w:rsidR="008B506E" w:rsidRPr="003E500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B506E" w:rsidRPr="00351569" w:rsidRDefault="008B506E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8B506E" w:rsidRPr="003E5009" w:rsidRDefault="008B506E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 – подчиненный строго соблюдающий Конституцию, законы РФ</w:t>
            </w:r>
          </w:p>
        </w:tc>
        <w:tc>
          <w:tcPr>
            <w:tcW w:w="2409" w:type="dxa"/>
          </w:tcPr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лекция</w:t>
            </w:r>
          </w:p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06E" w:rsidRPr="007C153B" w:rsidRDefault="008B506E" w:rsidP="00A342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B506E" w:rsidRPr="003E5009" w:rsidRDefault="008B506E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FF7" w:rsidRDefault="002D7FF7" w:rsidP="00D9298D">
      <w:pPr>
        <w:shd w:val="clear" w:color="auto" w:fill="FFFFFF"/>
        <w:tabs>
          <w:tab w:val="left" w:pos="475"/>
        </w:tabs>
        <w:ind w:left="475" w:hanging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1D3" w:rsidRDefault="002341D3" w:rsidP="00D9298D">
      <w:pPr>
        <w:shd w:val="clear" w:color="auto" w:fill="FFFFFF"/>
        <w:tabs>
          <w:tab w:val="left" w:pos="475"/>
        </w:tabs>
        <w:ind w:left="475" w:hanging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shd w:val="clear" w:color="auto" w:fill="FFFFFF"/>
        <w:tabs>
          <w:tab w:val="left" w:pos="475"/>
        </w:tabs>
        <w:ind w:left="475" w:hanging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shd w:val="clear" w:color="auto" w:fill="FFFFFF"/>
        <w:tabs>
          <w:tab w:val="left" w:pos="475"/>
        </w:tabs>
        <w:ind w:left="475" w:hanging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shd w:val="clear" w:color="auto" w:fill="FFFFFF"/>
        <w:tabs>
          <w:tab w:val="left" w:pos="475"/>
        </w:tabs>
        <w:ind w:left="475" w:hanging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B42F3A">
      <w:pPr>
        <w:shd w:val="clear" w:color="auto" w:fill="FFFFFF"/>
        <w:tabs>
          <w:tab w:val="left" w:pos="47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B42F3A">
      <w:pPr>
        <w:shd w:val="clear" w:color="auto" w:fill="FFFFFF"/>
        <w:tabs>
          <w:tab w:val="left" w:pos="475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94D" w:rsidRDefault="0030594D" w:rsidP="00D9298D">
      <w:pPr>
        <w:shd w:val="clear" w:color="auto" w:fill="FFFFFF"/>
        <w:tabs>
          <w:tab w:val="left" w:pos="475"/>
        </w:tabs>
        <w:ind w:left="475" w:hanging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11</w:t>
      </w:r>
      <w:r w:rsidR="00EF7F71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89"/>
        <w:gridCol w:w="4289"/>
        <w:gridCol w:w="2193"/>
        <w:gridCol w:w="1276"/>
      </w:tblGrid>
      <w:tr w:rsidR="0030594D" w:rsidRPr="00C56BD2" w:rsidTr="00B42F3A">
        <w:tc>
          <w:tcPr>
            <w:tcW w:w="709" w:type="dxa"/>
            <w:vMerge w:val="restart"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23" w:type="dxa"/>
            <w:gridSpan w:val="2"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89" w:type="dxa"/>
            <w:vMerge w:val="restart"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93" w:type="dxa"/>
            <w:vMerge w:val="restart"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0594D" w:rsidRPr="00C56BD2" w:rsidTr="00B42F3A">
        <w:tc>
          <w:tcPr>
            <w:tcW w:w="709" w:type="dxa"/>
            <w:vMerge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9" w:type="dxa"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89" w:type="dxa"/>
            <w:vMerge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0594D" w:rsidRPr="00C56BD2" w:rsidRDefault="0030594D" w:rsidP="0030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4D" w:rsidRPr="00C56BD2" w:rsidTr="00B42F3A">
        <w:tc>
          <w:tcPr>
            <w:tcW w:w="10490" w:type="dxa"/>
            <w:gridSpan w:val="6"/>
          </w:tcPr>
          <w:p w:rsidR="0030594D" w:rsidRPr="00C56BD2" w:rsidRDefault="0030594D" w:rsidP="0035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безопасности личности, общества и государства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(4 часа).</w:t>
            </w:r>
          </w:p>
        </w:tc>
      </w:tr>
      <w:tr w:rsidR="001E4E17" w:rsidRPr="00C56BD2" w:rsidTr="00B42F3A">
        <w:tc>
          <w:tcPr>
            <w:tcW w:w="709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E4E17" w:rsidRPr="00351569" w:rsidRDefault="001E4E17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E4E17" w:rsidRPr="00C56BD2" w:rsidRDefault="001E4E17" w:rsidP="001E4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безопасность. Правила личной безопасности при пожаре.</w:t>
            </w:r>
          </w:p>
        </w:tc>
        <w:tc>
          <w:tcPr>
            <w:tcW w:w="2193" w:type="dxa"/>
          </w:tcPr>
          <w:p w:rsidR="001E4E17" w:rsidRPr="007C153B" w:rsidRDefault="001E4E17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17" w:rsidRPr="00C56BD2" w:rsidTr="00B42F3A">
        <w:tc>
          <w:tcPr>
            <w:tcW w:w="709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E4E17" w:rsidRPr="00351569" w:rsidRDefault="001E4E17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E4E17" w:rsidRPr="00C56BD2" w:rsidRDefault="001E4E17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2193" w:type="dxa"/>
          </w:tcPr>
          <w:p w:rsidR="001E4E17" w:rsidRPr="007C153B" w:rsidRDefault="001E4E17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17" w:rsidRPr="00C56BD2" w:rsidTr="00B42F3A">
        <w:tc>
          <w:tcPr>
            <w:tcW w:w="709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4E17" w:rsidRPr="00351569" w:rsidRDefault="001E4E17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E4E17" w:rsidRPr="00C56BD2" w:rsidRDefault="001E4E17" w:rsidP="001E4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база борьбы с терроризмом. </w:t>
            </w:r>
          </w:p>
        </w:tc>
        <w:tc>
          <w:tcPr>
            <w:tcW w:w="2193" w:type="dxa"/>
          </w:tcPr>
          <w:p w:rsidR="001E4E17" w:rsidRPr="007C153B" w:rsidRDefault="001E4E17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17" w:rsidRPr="00C56BD2" w:rsidTr="00B42F3A">
        <w:trPr>
          <w:trHeight w:val="180"/>
        </w:trPr>
        <w:tc>
          <w:tcPr>
            <w:tcW w:w="709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4E17" w:rsidRPr="00351569" w:rsidRDefault="001E4E17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E4E17" w:rsidRPr="00C56BD2" w:rsidRDefault="001E4E17" w:rsidP="001E4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при угрозе теракта. </w:t>
            </w:r>
          </w:p>
        </w:tc>
        <w:tc>
          <w:tcPr>
            <w:tcW w:w="2193" w:type="dxa"/>
          </w:tcPr>
          <w:p w:rsidR="001E4E17" w:rsidRPr="007C153B" w:rsidRDefault="001E4E17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E4E17" w:rsidRPr="00C56BD2" w:rsidRDefault="001E4E17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17" w:rsidRPr="00C56BD2" w:rsidTr="00B42F3A">
        <w:tc>
          <w:tcPr>
            <w:tcW w:w="10490" w:type="dxa"/>
            <w:gridSpan w:val="6"/>
          </w:tcPr>
          <w:p w:rsidR="001E4E17" w:rsidRPr="00C56BD2" w:rsidRDefault="001E4E17" w:rsidP="00351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Основы медицинских знаний и здорового образа жизни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(6 часов)</w:t>
            </w:r>
            <w:r w:rsidRPr="00C5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616ED" w:rsidRPr="00C56BD2" w:rsidTr="00B42F3A">
        <w:trPr>
          <w:trHeight w:val="255"/>
        </w:trPr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C56BD2" w:rsidRDefault="001616ED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личной гигиены. Нравственность и здоровье.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C56BD2" w:rsidRDefault="001616ED" w:rsidP="001E4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Инфекции, передаваемые половым путём.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о ВИЧ-инфекции и СПИДе.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C56BD2" w:rsidRDefault="001616ED" w:rsidP="001E4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острой сердечной недостаточности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rPr>
          <w:trHeight w:val="180"/>
        </w:trPr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C56BD2" w:rsidRDefault="001616ED" w:rsidP="001E4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правила оказания первой медицинской помощи. 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C56BD2" w:rsidRDefault="001616ED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медицинская помощь при травмах опорно-двигательного аппарата.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C56BD2" w:rsidRDefault="001616ED" w:rsidP="001E4E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медицинская помощь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видах травм.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10490" w:type="dxa"/>
            <w:gridSpan w:val="6"/>
          </w:tcPr>
          <w:p w:rsidR="001616ED" w:rsidRPr="00C56BD2" w:rsidRDefault="001616ED" w:rsidP="0035156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военной безопасности государства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(14 часов)</w:t>
            </w:r>
            <w:r w:rsidRPr="00C5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основные задачи ВС РФ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rPr>
          <w:trHeight w:val="450"/>
        </w:trPr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деятельность ВС РФ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Боевое знамя – символ чести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 – почетные награды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форма одежды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rPr>
          <w:trHeight w:val="70"/>
        </w:trPr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военной службы. Общевоинские Уставы Вооружённых Сил РФ – закон жизни воина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1616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4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ающий урок по теме 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Правовые основы военной службы»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присяга – клятва воина на верность Родине - России.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военной службы по призыву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ответственность военнослужащих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Альтернативная гражданская служба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 по теме  «Особенности военной службы» 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Военнослужащий – патриот, с честью и достоинством несущий звание защитника Отечества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rPr>
          <w:trHeight w:val="450"/>
        </w:trPr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1616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бобщающий урок по теме «Основы военной службы</w:t>
            </w:r>
            <w:r w:rsidRPr="007C1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rPr>
          <w:trHeight w:val="450"/>
        </w:trPr>
        <w:tc>
          <w:tcPr>
            <w:tcW w:w="10490" w:type="dxa"/>
            <w:gridSpan w:val="6"/>
            <w:vAlign w:val="center"/>
          </w:tcPr>
          <w:p w:rsidR="001616ED" w:rsidRPr="00C56BD2" w:rsidRDefault="001616ED" w:rsidP="001E4E17">
            <w:pPr>
              <w:tabs>
                <w:tab w:val="left" w:pos="35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Государственная система обеспечения безопасности населения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1E4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ов)</w:t>
            </w: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1616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и другие нормативно-правовые акты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по обеспечению безопасности 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гражданина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1616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об опасностях, возникающих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военного и мирного времени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1616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инженерной защиты населения от ЧС мирного и военного времени. 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616ED" w:rsidRPr="00351569" w:rsidRDefault="001616ED" w:rsidP="003515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616ED" w:rsidRPr="00351569" w:rsidRDefault="001616ED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E1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616ED" w:rsidRPr="00351569" w:rsidRDefault="001616ED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1616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аварийно-спасательных работ в зонах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rPr>
          <w:trHeight w:val="450"/>
        </w:trPr>
        <w:tc>
          <w:tcPr>
            <w:tcW w:w="709" w:type="dxa"/>
          </w:tcPr>
          <w:p w:rsidR="001616ED" w:rsidRPr="00C56BD2" w:rsidRDefault="001616ED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616ED" w:rsidRPr="00351569" w:rsidRDefault="001616ED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Default="001616ED" w:rsidP="001616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ГО в 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общеобразовательном </w:t>
            </w:r>
          </w:p>
          <w:p w:rsidR="001616ED" w:rsidRPr="007C153B" w:rsidRDefault="001616ED" w:rsidP="001616E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учреждении, ее предназначение. 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ED" w:rsidRPr="00C56BD2" w:rsidTr="00B42F3A">
        <w:tc>
          <w:tcPr>
            <w:tcW w:w="709" w:type="dxa"/>
          </w:tcPr>
          <w:p w:rsidR="001616ED" w:rsidRPr="00C56BD2" w:rsidRDefault="001616ED" w:rsidP="00A1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BD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616ED" w:rsidRPr="00351569" w:rsidRDefault="001616ED" w:rsidP="00A161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бобщающий урок по теме «Гражданская оборона»</w:t>
            </w:r>
          </w:p>
        </w:tc>
        <w:tc>
          <w:tcPr>
            <w:tcW w:w="2193" w:type="dxa"/>
          </w:tcPr>
          <w:p w:rsidR="001616ED" w:rsidRPr="007C153B" w:rsidRDefault="001616ED" w:rsidP="00A161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1616ED" w:rsidRPr="00C56BD2" w:rsidRDefault="001616ED" w:rsidP="0035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94D" w:rsidRPr="00D9298D" w:rsidRDefault="0030594D" w:rsidP="00D9298D">
      <w:pPr>
        <w:shd w:val="clear" w:color="auto" w:fill="FFFFFF"/>
        <w:tabs>
          <w:tab w:val="left" w:pos="475"/>
        </w:tabs>
        <w:ind w:left="475" w:hanging="2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2F3A" w:rsidRDefault="00B42F3A" w:rsidP="00D929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298D" w:rsidRDefault="00D9298D" w:rsidP="00D929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9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СИСТЕМА ОЦЕНКИ ПЛАНИРУЕМЫХ РЕЗУЛЬТАТОВ</w:t>
      </w:r>
    </w:p>
    <w:p w:rsidR="00A736CA" w:rsidRPr="00A736CA" w:rsidRDefault="00A736CA" w:rsidP="001E4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6CA">
        <w:rPr>
          <w:rFonts w:ascii="Times New Roman" w:eastAsia="Times New Roman" w:hAnsi="Times New Roman"/>
          <w:sz w:val="24"/>
          <w:szCs w:val="24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A736CA" w:rsidRPr="00A736CA" w:rsidRDefault="00A736CA" w:rsidP="001E4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6CA">
        <w:rPr>
          <w:rFonts w:ascii="Times New Roman" w:eastAsia="Times New Roman" w:hAnsi="Times New Roman"/>
          <w:sz w:val="24"/>
          <w:szCs w:val="24"/>
        </w:rPr>
        <w:t>Оценку «5» получает учащийся, чей устный ответ (выступление), письменная работа,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90 - 100% от максимально возможного количества баллов.</w:t>
      </w:r>
    </w:p>
    <w:p w:rsidR="00A736CA" w:rsidRPr="00A736CA" w:rsidRDefault="00A736CA" w:rsidP="001E4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6CA">
        <w:rPr>
          <w:rFonts w:ascii="Times New Roman" w:eastAsia="Times New Roman" w:hAnsi="Times New Roman"/>
          <w:sz w:val="24"/>
          <w:szCs w:val="24"/>
        </w:rPr>
        <w:t>Оценку «4» получает учащийся, чей устный ответ (выступление), письменная работа,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70 - 89% от максимально возможного количества баллов.</w:t>
      </w:r>
    </w:p>
    <w:p w:rsidR="00A736CA" w:rsidRPr="00A736CA" w:rsidRDefault="00A736CA" w:rsidP="001E4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6CA">
        <w:rPr>
          <w:rFonts w:ascii="Times New Roman" w:eastAsia="Times New Roman" w:hAnsi="Times New Roman"/>
          <w:sz w:val="24"/>
          <w:szCs w:val="24"/>
        </w:rPr>
        <w:t>Оценку «3» получает учащийся, чей устный ответ (выступление), письменная работа, практическая деятельность или их результат соответствуют требованиям программы обучения, но</w:t>
      </w:r>
      <w:r w:rsidR="0030594D">
        <w:rPr>
          <w:rFonts w:ascii="Times New Roman" w:hAnsi="Times New Roman"/>
          <w:sz w:val="24"/>
          <w:szCs w:val="24"/>
        </w:rPr>
        <w:t xml:space="preserve"> </w:t>
      </w:r>
      <w:r w:rsidRPr="00A736CA">
        <w:rPr>
          <w:rFonts w:ascii="Times New Roman" w:eastAsia="Times New Roman" w:hAnsi="Times New Roman"/>
          <w:sz w:val="24"/>
          <w:szCs w:val="24"/>
        </w:rPr>
        <w:t>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132125" w:rsidRPr="00A736CA" w:rsidRDefault="00A736CA" w:rsidP="001E4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6CA">
        <w:rPr>
          <w:rFonts w:ascii="Times New Roman" w:eastAsia="Times New Roman" w:hAnsi="Times New Roman"/>
          <w:sz w:val="24"/>
          <w:szCs w:val="24"/>
        </w:rPr>
        <w:t>Оценку «2» получает учащийся, чей устный ответ (выступление), письменная работа,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20 - 44% от максимально возможного количества баллов.</w:t>
      </w:r>
    </w:p>
    <w:p w:rsidR="00A736CA" w:rsidRDefault="00A736CA" w:rsidP="001E4E17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98D" w:rsidRPr="00D9298D" w:rsidRDefault="00D9298D" w:rsidP="001E4E17">
      <w:pPr>
        <w:spacing w:after="12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98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ЕЛЬНЫЕ И ИНФОРМАЦИОННЫЕ РЕСУРСЫ</w:t>
      </w:r>
    </w:p>
    <w:p w:rsidR="00E31D0D" w:rsidRPr="00E31D0D" w:rsidRDefault="00E31D0D" w:rsidP="00B42F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0D">
        <w:rPr>
          <w:rFonts w:ascii="Times New Roman" w:hAnsi="Times New Roman" w:cs="Times New Roman"/>
          <w:bCs/>
          <w:sz w:val="24"/>
          <w:szCs w:val="24"/>
        </w:rPr>
        <w:t>Латчук В.Н.</w:t>
      </w:r>
      <w:r w:rsidRPr="00E31D0D">
        <w:rPr>
          <w:rFonts w:ascii="Times New Roman" w:hAnsi="Times New Roman" w:cs="Times New Roman"/>
          <w:sz w:val="24"/>
          <w:szCs w:val="24"/>
        </w:rPr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2006. </w:t>
      </w:r>
    </w:p>
    <w:p w:rsidR="00E31D0D" w:rsidRPr="00E31D0D" w:rsidRDefault="00E31D0D" w:rsidP="00B42F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0D">
        <w:rPr>
          <w:rFonts w:ascii="Times New Roman" w:hAnsi="Times New Roman" w:cs="Times New Roman"/>
          <w:bCs/>
          <w:sz w:val="24"/>
          <w:szCs w:val="24"/>
        </w:rPr>
        <w:t>Легкобытов А.В.</w:t>
      </w:r>
      <w:r w:rsidRPr="00E31D0D">
        <w:rPr>
          <w:rFonts w:ascii="Times New Roman" w:hAnsi="Times New Roman" w:cs="Times New Roman"/>
          <w:sz w:val="24"/>
          <w:szCs w:val="24"/>
        </w:rPr>
        <w:t xml:space="preserve"> Основы психологической безопасности личности. 5-11 классы: Методическое пособие. - М.: Дрофа, 2009. </w:t>
      </w:r>
    </w:p>
    <w:p w:rsidR="00E31D0D" w:rsidRPr="00E31D0D" w:rsidRDefault="00E31D0D" w:rsidP="00B42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D0D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справочник для учащихся /А.Т.Смирнов, Б.О.Хренников/ М.: «Просвещение», 2012 г.</w:t>
      </w:r>
    </w:p>
    <w:p w:rsidR="00E31D0D" w:rsidRPr="00E31D0D" w:rsidRDefault="00E31D0D" w:rsidP="00B42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0D">
        <w:rPr>
          <w:rFonts w:ascii="Times New Roman" w:hAnsi="Times New Roman" w:cs="Times New Roman"/>
          <w:bCs/>
          <w:sz w:val="24"/>
          <w:szCs w:val="24"/>
        </w:rPr>
        <w:t>Программы общеобразовательных учреждений. Основы безопасности жизнедеятельности. 5-11 классы /под общей редакцией А.Т. Смирнова. - М.: Просвещение, 2011</w:t>
      </w:r>
    </w:p>
    <w:p w:rsidR="00E31D0D" w:rsidRDefault="00E31D0D" w:rsidP="00B42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0D">
        <w:rPr>
          <w:rFonts w:ascii="Times New Roman" w:eastAsia="Times New Roman" w:hAnsi="Times New Roman" w:cs="Times New Roman"/>
          <w:sz w:val="24"/>
          <w:szCs w:val="24"/>
        </w:rPr>
        <w:t xml:space="preserve">Смирнов А.Т. Хренников Б.О. под ред. Смирнова А.Т. «Основы безопасности жизнедеятельности, </w:t>
      </w:r>
      <w:r w:rsidR="00266EE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31D0D">
        <w:rPr>
          <w:rFonts w:ascii="Times New Roman" w:eastAsia="Times New Roman" w:hAnsi="Times New Roman" w:cs="Times New Roman"/>
          <w:sz w:val="24"/>
          <w:szCs w:val="24"/>
        </w:rPr>
        <w:t xml:space="preserve"> класс». М.: «Просвещение», 2012 г.</w:t>
      </w:r>
    </w:p>
    <w:p w:rsidR="00266EE1" w:rsidRDefault="00266EE1" w:rsidP="00B42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0D">
        <w:rPr>
          <w:rFonts w:ascii="Times New Roman" w:eastAsia="Times New Roman" w:hAnsi="Times New Roman" w:cs="Times New Roman"/>
          <w:sz w:val="24"/>
          <w:szCs w:val="24"/>
        </w:rPr>
        <w:t xml:space="preserve">Смирнов А.Т. Хренников Б.О. под ред. Смирнова А.Т. «Основы безопасности жизнедеятельности,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31D0D">
        <w:rPr>
          <w:rFonts w:ascii="Times New Roman" w:eastAsia="Times New Roman" w:hAnsi="Times New Roman" w:cs="Times New Roman"/>
          <w:sz w:val="24"/>
          <w:szCs w:val="24"/>
        </w:rPr>
        <w:t xml:space="preserve"> класс». М.: «Просвещение», 2012 г.</w:t>
      </w:r>
    </w:p>
    <w:p w:rsidR="00E31D0D" w:rsidRPr="00E31D0D" w:rsidRDefault="00E31D0D" w:rsidP="00B42F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1D0D">
        <w:rPr>
          <w:rFonts w:ascii="Times New Roman" w:hAnsi="Times New Roman" w:cs="Times New Roman"/>
          <w:sz w:val="24"/>
          <w:szCs w:val="24"/>
        </w:rPr>
        <w:t>Соловьев С.С. Основы безопасности жизнедеятельности. Алкоголь, табак и наркотики – главные враги здоровья человека. 5-11 кл.: учебно-методическое пособие / С.С. Соловьев. 2-е изд., стереотип. – М.: Дрофа, 2006.</w:t>
      </w:r>
    </w:p>
    <w:p w:rsidR="00E76EB9" w:rsidRPr="00E76EB9" w:rsidRDefault="00E76EB9" w:rsidP="00B42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76EB9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 и выживание в экстремальных ситуациях [сетевой ресурс] </w:t>
      </w:r>
      <w:r w:rsidRPr="00E76EB9">
        <w:rPr>
          <w:rFonts w:ascii="Times New Roman" w:eastAsia="Times New Roman" w:hAnsi="Times New Roman" w:cs="Times New Roman"/>
          <w:sz w:val="24"/>
          <w:szCs w:val="24"/>
          <w:u w:val="single"/>
        </w:rPr>
        <w:t>http://www.hardtime.ru</w:t>
      </w:r>
    </w:p>
    <w:p w:rsidR="00E76EB9" w:rsidRPr="00E76EB9" w:rsidRDefault="00E76EB9" w:rsidP="00B42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6EB9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Безопасность. Образование. Человек. Информационный портал ОБЖ и БЖД: Всё Безопасности Жизнедеятельности [сетевой ресурс] </w:t>
      </w:r>
      <w:hyperlink r:id="rId9" w:history="1">
        <w:r w:rsidRPr="00E76EB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http://www.bezopasnost.edu66.ru</w:t>
        </w:r>
      </w:hyperlink>
    </w:p>
    <w:p w:rsidR="00E76EB9" w:rsidRPr="00E76EB9" w:rsidRDefault="00E76EB9" w:rsidP="00B42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6EB9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Информационно-методическое издание для преподавателей ОБЖ-МЧС России [сетевой ресурс] </w:t>
      </w:r>
      <w:hyperlink r:id="rId10" w:history="1">
        <w:r w:rsidRPr="00E76EB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http://www.school-obz.org/topics/bzd/bzd.html</w:t>
        </w:r>
      </w:hyperlink>
      <w:r w:rsidRPr="00E76EB9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</w:p>
    <w:p w:rsidR="00D9298D" w:rsidRPr="00B42F3A" w:rsidRDefault="00E76EB9" w:rsidP="00B42F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6EB9">
        <w:rPr>
          <w:rFonts w:ascii="Times New Roman" w:eastAsia="Times New Roman" w:hAnsi="Times New Roman" w:cs="Times New Roman"/>
          <w:sz w:val="24"/>
          <w:szCs w:val="24"/>
        </w:rPr>
        <w:t xml:space="preserve">Личная безопасность [сетевой ресурс] </w:t>
      </w:r>
      <w:hyperlink r:id="rId11" w:history="1">
        <w:r w:rsidRPr="00E76EB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http://personal-safety.redut-7.ru</w:t>
        </w:r>
      </w:hyperlink>
    </w:p>
    <w:sectPr w:rsidR="00D9298D" w:rsidRPr="00B42F3A" w:rsidSect="00FC149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DF" w:rsidRDefault="006265DF" w:rsidP="00FC149B">
      <w:pPr>
        <w:spacing w:after="0" w:line="240" w:lineRule="auto"/>
      </w:pPr>
      <w:r>
        <w:separator/>
      </w:r>
    </w:p>
  </w:endnote>
  <w:endnote w:type="continuationSeparator" w:id="0">
    <w:p w:rsidR="006265DF" w:rsidRDefault="006265DF" w:rsidP="00FC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7501"/>
      <w:docPartObj>
        <w:docPartGallery w:val="Page Numbers (Bottom of Page)"/>
        <w:docPartUnique/>
      </w:docPartObj>
    </w:sdtPr>
    <w:sdtEndPr/>
    <w:sdtContent>
      <w:p w:rsidR="00A34256" w:rsidRDefault="00364C32">
        <w:pPr>
          <w:pStyle w:val="a8"/>
          <w:jc w:val="center"/>
        </w:pPr>
        <w:r>
          <w:fldChar w:fldCharType="begin"/>
        </w:r>
        <w:r w:rsidR="00A34256">
          <w:instrText xml:space="preserve"> PAGE   \* MERGEFORMAT </w:instrText>
        </w:r>
        <w:r>
          <w:fldChar w:fldCharType="separate"/>
        </w:r>
        <w:r w:rsidR="00C15CF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34256" w:rsidRDefault="00A342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DF" w:rsidRDefault="006265DF" w:rsidP="00FC149B">
      <w:pPr>
        <w:spacing w:after="0" w:line="240" w:lineRule="auto"/>
      </w:pPr>
      <w:r>
        <w:separator/>
      </w:r>
    </w:p>
  </w:footnote>
  <w:footnote w:type="continuationSeparator" w:id="0">
    <w:p w:rsidR="006265DF" w:rsidRDefault="006265DF" w:rsidP="00FC1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287B"/>
    <w:multiLevelType w:val="hybridMultilevel"/>
    <w:tmpl w:val="12269D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E0480"/>
    <w:multiLevelType w:val="hybridMultilevel"/>
    <w:tmpl w:val="5D8A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A5B12"/>
    <w:multiLevelType w:val="hybridMultilevel"/>
    <w:tmpl w:val="DBC4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24701"/>
    <w:multiLevelType w:val="hybridMultilevel"/>
    <w:tmpl w:val="A0623C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6C9267E"/>
    <w:multiLevelType w:val="hybridMultilevel"/>
    <w:tmpl w:val="D4E83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971C4"/>
    <w:multiLevelType w:val="hybridMultilevel"/>
    <w:tmpl w:val="D22A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98D"/>
    <w:rsid w:val="0008610E"/>
    <w:rsid w:val="000B1391"/>
    <w:rsid w:val="00132125"/>
    <w:rsid w:val="001616ED"/>
    <w:rsid w:val="001E4E17"/>
    <w:rsid w:val="001F73D5"/>
    <w:rsid w:val="002266A8"/>
    <w:rsid w:val="002341D3"/>
    <w:rsid w:val="00266EE1"/>
    <w:rsid w:val="002C7945"/>
    <w:rsid w:val="002D7FF7"/>
    <w:rsid w:val="002E305F"/>
    <w:rsid w:val="0030594D"/>
    <w:rsid w:val="00351569"/>
    <w:rsid w:val="00364C32"/>
    <w:rsid w:val="003A4EFB"/>
    <w:rsid w:val="004146C9"/>
    <w:rsid w:val="00433FEE"/>
    <w:rsid w:val="004A3505"/>
    <w:rsid w:val="004B49BE"/>
    <w:rsid w:val="00513AAD"/>
    <w:rsid w:val="00623548"/>
    <w:rsid w:val="006265DF"/>
    <w:rsid w:val="006F060D"/>
    <w:rsid w:val="00735598"/>
    <w:rsid w:val="00781259"/>
    <w:rsid w:val="00862AA9"/>
    <w:rsid w:val="008B26E0"/>
    <w:rsid w:val="008B506E"/>
    <w:rsid w:val="008D7293"/>
    <w:rsid w:val="008E7362"/>
    <w:rsid w:val="00975BA5"/>
    <w:rsid w:val="009C0644"/>
    <w:rsid w:val="00A34256"/>
    <w:rsid w:val="00A61A42"/>
    <w:rsid w:val="00A736CA"/>
    <w:rsid w:val="00A804EE"/>
    <w:rsid w:val="00AB27B4"/>
    <w:rsid w:val="00AC1E51"/>
    <w:rsid w:val="00AE2A10"/>
    <w:rsid w:val="00B034C2"/>
    <w:rsid w:val="00B42F3A"/>
    <w:rsid w:val="00BD3469"/>
    <w:rsid w:val="00C15CF6"/>
    <w:rsid w:val="00D9298D"/>
    <w:rsid w:val="00DB55FA"/>
    <w:rsid w:val="00E17E3F"/>
    <w:rsid w:val="00E22218"/>
    <w:rsid w:val="00E31D0D"/>
    <w:rsid w:val="00E76EB9"/>
    <w:rsid w:val="00E87084"/>
    <w:rsid w:val="00EF7F71"/>
    <w:rsid w:val="00F40C9B"/>
    <w:rsid w:val="00F86FB5"/>
    <w:rsid w:val="00FC149B"/>
    <w:rsid w:val="00FD3EE4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A10"/>
    <w:pPr>
      <w:ind w:left="720"/>
      <w:contextualSpacing/>
    </w:pPr>
  </w:style>
  <w:style w:type="table" w:styleId="a4">
    <w:name w:val="Table Grid"/>
    <w:basedOn w:val="a1"/>
    <w:uiPriority w:val="59"/>
    <w:rsid w:val="006F06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736CA"/>
    <w:rPr>
      <w:color w:val="0000FF"/>
      <w:u w:val="single"/>
    </w:rPr>
  </w:style>
  <w:style w:type="paragraph" w:styleId="3">
    <w:name w:val="Body Text 3"/>
    <w:basedOn w:val="a"/>
    <w:link w:val="30"/>
    <w:rsid w:val="00E76EB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76EB9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C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149B"/>
  </w:style>
  <w:style w:type="paragraph" w:styleId="a8">
    <w:name w:val="footer"/>
    <w:basedOn w:val="a"/>
    <w:link w:val="a9"/>
    <w:uiPriority w:val="99"/>
    <w:unhideWhenUsed/>
    <w:rsid w:val="00FC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rsonal-safety.redut-7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chool-obz.org/topics/bzd/bzd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zopasnost.edu6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DA75-5666-4EA9-9179-0491F64C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19</cp:revision>
  <cp:lastPrinted>2014-11-14T10:15:00Z</cp:lastPrinted>
  <dcterms:created xsi:type="dcterms:W3CDTF">2014-11-12T14:30:00Z</dcterms:created>
  <dcterms:modified xsi:type="dcterms:W3CDTF">2016-11-08T13:28:00Z</dcterms:modified>
</cp:coreProperties>
</file>