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F5" w:rsidRPr="005D6730" w:rsidRDefault="008831F5" w:rsidP="008831F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831F5" w:rsidRPr="006B3D04" w:rsidRDefault="008831F5" w:rsidP="008831F5">
      <w:pPr>
        <w:keepNext/>
        <w:autoSpaceDE w:val="0"/>
        <w:autoSpaceDN w:val="0"/>
        <w:adjustRightInd w:val="0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3D0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Пояснительная записка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Настоящая рабочая программа составлена в соответствии с требованиями </w:t>
      </w:r>
      <w:r w:rsidR="00806A9B">
        <w:rPr>
          <w:rFonts w:ascii="Times New Roman" w:eastAsia="Times New Roman" w:hAnsi="Times New Roman" w:cs="Times New Roman"/>
          <w:sz w:val="24"/>
          <w:szCs w:val="24"/>
        </w:rPr>
        <w:t xml:space="preserve">Федерального 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>государственного образовательного стандарта</w:t>
      </w:r>
      <w:r w:rsidR="00806A9B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</w:t>
      </w:r>
      <w:r w:rsidR="00C715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2833" w:rsidRPr="00D052E0">
        <w:rPr>
          <w:rFonts w:ascii="Times New Roman" w:hAnsi="Times New Roman" w:cs="Times New Roman"/>
          <w:sz w:val="24"/>
          <w:szCs w:val="24"/>
        </w:rPr>
        <w:t xml:space="preserve">Примерной программы </w:t>
      </w:r>
      <w:r w:rsidR="00142833">
        <w:rPr>
          <w:rFonts w:ascii="Times New Roman" w:hAnsi="Times New Roman" w:cs="Times New Roman"/>
          <w:sz w:val="24"/>
          <w:szCs w:val="24"/>
        </w:rPr>
        <w:t>среднего</w:t>
      </w:r>
      <w:r w:rsidR="00142833" w:rsidRPr="00D052E0">
        <w:rPr>
          <w:rFonts w:ascii="Times New Roman" w:hAnsi="Times New Roman" w:cs="Times New Roman"/>
          <w:sz w:val="24"/>
          <w:szCs w:val="24"/>
        </w:rPr>
        <w:t xml:space="preserve"> общего образования по географии</w:t>
      </w:r>
      <w:r w:rsidR="009A66F3">
        <w:rPr>
          <w:rFonts w:ascii="Times New Roman" w:hAnsi="Times New Roman" w:cs="Times New Roman"/>
          <w:sz w:val="24"/>
          <w:szCs w:val="24"/>
        </w:rPr>
        <w:t>,</w:t>
      </w:r>
      <w:r w:rsidR="00142833" w:rsidRPr="005D6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>программы по географии для 10-11 классов «География. Современный  мир»</w:t>
      </w:r>
      <w:r w:rsidR="009A66F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 авторы: А.И. Алексеев, Е.К. Липкина, В.В.Николина</w:t>
      </w:r>
      <w:r w:rsidR="00C715CD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>М.</w:t>
      </w:r>
      <w:r w:rsidR="00A8337C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 Просвещение 2008. Рабочая программа реализуется через учебник федерального перечня для общеобразовательных учреждений </w:t>
      </w:r>
      <w:r w:rsidR="003E570D" w:rsidRPr="005D6730">
        <w:rPr>
          <w:rFonts w:ascii="Times New Roman" w:eastAsia="Times New Roman" w:hAnsi="Times New Roman" w:cs="Times New Roman"/>
          <w:sz w:val="24"/>
          <w:szCs w:val="24"/>
        </w:rPr>
        <w:t>«География. Современный  мир»</w:t>
      </w: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3E570D"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авторы  Ю.Н.Гладкий, В.В. Николина</w:t>
      </w:r>
      <w:r w:rsidR="00A8337C">
        <w:rPr>
          <w:rFonts w:ascii="Times New Roman" w:eastAsia="Times New Roman" w:hAnsi="Times New Roman" w:cs="Times New Roman"/>
          <w:bCs/>
          <w:sz w:val="24"/>
          <w:szCs w:val="24"/>
        </w:rPr>
        <w:t xml:space="preserve">.- </w:t>
      </w: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М.</w:t>
      </w:r>
      <w:r w:rsidR="00A8337C">
        <w:rPr>
          <w:rFonts w:ascii="Times New Roman" w:eastAsia="Times New Roman" w:hAnsi="Times New Roman" w:cs="Times New Roman"/>
          <w:bCs/>
          <w:sz w:val="24"/>
          <w:szCs w:val="24"/>
        </w:rPr>
        <w:t xml:space="preserve">; </w:t>
      </w: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Просвещение, 2011.</w:t>
      </w:r>
    </w:p>
    <w:p w:rsidR="00E64227" w:rsidRPr="005D6730" w:rsidRDefault="008831F5" w:rsidP="009A66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Рабочая учебная программа конкретизирует содержание блоков образовательного стандарта, дает распределение учебных часов по крупным разделам курса и последовательность их изучения</w:t>
      </w:r>
      <w:r w:rsidR="009A66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>По содержанию данный курс географии сочетает в себе элементы общей географии и комплексного географического страноведения. Он завершает формирование у обучающихся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труда, раскрытие географических аспектов глобальных и региональных явлений и процессов, особенностей разных территорий.</w:t>
      </w:r>
      <w:r w:rsidR="00E64227" w:rsidRPr="005D67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64227" w:rsidRPr="005D6730">
        <w:rPr>
          <w:rFonts w:ascii="Times New Roman" w:hAnsi="Times New Roman" w:cs="Times New Roman"/>
          <w:sz w:val="24"/>
          <w:szCs w:val="24"/>
        </w:rPr>
        <w:t>Количество часов</w:t>
      </w:r>
      <w:r w:rsidR="00F04CFB" w:rsidRPr="005D6730">
        <w:rPr>
          <w:rFonts w:ascii="Times New Roman" w:hAnsi="Times New Roman" w:cs="Times New Roman"/>
          <w:sz w:val="24"/>
          <w:szCs w:val="24"/>
        </w:rPr>
        <w:t xml:space="preserve"> школьного курса «География. Современный мир»</w:t>
      </w:r>
      <w:r w:rsidR="00E64227" w:rsidRPr="005D6730">
        <w:rPr>
          <w:rFonts w:ascii="Times New Roman" w:hAnsi="Times New Roman" w:cs="Times New Roman"/>
          <w:sz w:val="24"/>
          <w:szCs w:val="24"/>
        </w:rPr>
        <w:t xml:space="preserve"> – 68</w:t>
      </w:r>
      <w:r w:rsidR="009A66F3">
        <w:rPr>
          <w:rFonts w:ascii="Times New Roman" w:hAnsi="Times New Roman" w:cs="Times New Roman"/>
          <w:sz w:val="24"/>
          <w:szCs w:val="24"/>
        </w:rPr>
        <w:t xml:space="preserve">ч </w:t>
      </w:r>
      <w:r w:rsidR="00E64227" w:rsidRPr="005D6730">
        <w:rPr>
          <w:rFonts w:ascii="Times New Roman" w:hAnsi="Times New Roman" w:cs="Times New Roman"/>
          <w:sz w:val="24"/>
          <w:szCs w:val="24"/>
        </w:rPr>
        <w:t xml:space="preserve"> на 2 года </w:t>
      </w:r>
      <w:r w:rsidR="009A66F3">
        <w:rPr>
          <w:rFonts w:ascii="Times New Roman" w:hAnsi="Times New Roman" w:cs="Times New Roman"/>
          <w:sz w:val="24"/>
          <w:szCs w:val="24"/>
        </w:rPr>
        <w:t>обучения:</w:t>
      </w:r>
      <w:r w:rsidR="00E64227" w:rsidRPr="005D6730">
        <w:rPr>
          <w:rFonts w:ascii="Times New Roman" w:hAnsi="Times New Roman" w:cs="Times New Roman"/>
          <w:sz w:val="24"/>
          <w:szCs w:val="24"/>
        </w:rPr>
        <w:t xml:space="preserve"> 10 класс – 1 час в неделю,</w:t>
      </w:r>
      <w:r w:rsidR="00930014">
        <w:rPr>
          <w:rFonts w:ascii="Times New Roman" w:hAnsi="Times New Roman" w:cs="Times New Roman"/>
          <w:sz w:val="24"/>
          <w:szCs w:val="24"/>
        </w:rPr>
        <w:t xml:space="preserve"> всего – 34 часа; 11 класс – 1 час в неделю, всего – 34 часа.</w:t>
      </w:r>
      <w:r w:rsidR="009A66F3" w:rsidRPr="009A6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66F3" w:rsidRPr="005D6730">
        <w:rPr>
          <w:rFonts w:ascii="Times New Roman" w:eastAsia="Times New Roman" w:hAnsi="Times New Roman" w:cs="Times New Roman"/>
          <w:sz w:val="24"/>
          <w:szCs w:val="24"/>
        </w:rPr>
        <w:t>Настоящая программа составлена на 3</w:t>
      </w:r>
      <w:r w:rsidR="009A66F3">
        <w:rPr>
          <w:rFonts w:ascii="Times New Roman" w:eastAsia="Times New Roman" w:hAnsi="Times New Roman" w:cs="Times New Roman"/>
          <w:sz w:val="24"/>
          <w:szCs w:val="24"/>
        </w:rPr>
        <w:t>2</w:t>
      </w:r>
      <w:r w:rsidR="009A66F3" w:rsidRPr="005D6730">
        <w:rPr>
          <w:rFonts w:ascii="Times New Roman" w:eastAsia="Times New Roman" w:hAnsi="Times New Roman" w:cs="Times New Roman"/>
          <w:sz w:val="24"/>
          <w:szCs w:val="24"/>
        </w:rPr>
        <w:t xml:space="preserve"> ч. в соответствии с </w:t>
      </w:r>
      <w:r w:rsidR="009A66F3">
        <w:rPr>
          <w:rFonts w:ascii="Times New Roman" w:eastAsia="Times New Roman" w:hAnsi="Times New Roman" w:cs="Times New Roman"/>
          <w:sz w:val="24"/>
          <w:szCs w:val="24"/>
        </w:rPr>
        <w:t>годовым календарн</w:t>
      </w:r>
      <w:r w:rsidR="000012A7">
        <w:rPr>
          <w:rFonts w:ascii="Times New Roman" w:eastAsia="Times New Roman" w:hAnsi="Times New Roman" w:cs="Times New Roman"/>
          <w:sz w:val="24"/>
          <w:szCs w:val="24"/>
        </w:rPr>
        <w:t>ым графиком МОБУ СОШ №34 на 2015-2016</w:t>
      </w:r>
      <w:r w:rsidR="009A66F3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Содержание курса признано сформировать у обучающихся целостное представление о современном мире, а также развить у них познавательный интерес к другим народам и странам.</w:t>
      </w:r>
    </w:p>
    <w:p w:rsidR="008831F5" w:rsidRPr="00A8337C" w:rsidRDefault="008831F5" w:rsidP="00C71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Согласно стандарту среднего общего образования по географии, </w:t>
      </w:r>
      <w:r w:rsidRPr="00A8337C">
        <w:rPr>
          <w:rFonts w:ascii="Times New Roman" w:eastAsia="Times New Roman" w:hAnsi="Times New Roman" w:cs="Times New Roman"/>
          <w:sz w:val="24"/>
          <w:szCs w:val="24"/>
        </w:rPr>
        <w:t>изучение географии в средней школе направлено на достижение следующих целей:</w:t>
      </w:r>
    </w:p>
    <w:p w:rsidR="008831F5" w:rsidRPr="005D6730" w:rsidRDefault="008831F5" w:rsidP="00C71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освоение системы географических знаний 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>о целостном, многообразном и динамично изменяющемся в мире, взаимосвязи природы, населения и хозяйства на всех территориальных уровнях, географических аспектах глобальных проблем человечества и путях  их решения; методах изучения географического пространства, разнообразии его объектов и процессов;</w:t>
      </w:r>
    </w:p>
    <w:p w:rsidR="008831F5" w:rsidRPr="005D6730" w:rsidRDefault="008831F5" w:rsidP="00C71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овладение умениями 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>сочетатьглобальный, региональный и локальный подходы для описания и анализа природных, социально-экономических, геоэкологических процессов и явлений;</w:t>
      </w:r>
    </w:p>
    <w:p w:rsidR="008831F5" w:rsidRPr="005D6730" w:rsidRDefault="008831F5" w:rsidP="00C71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развитие 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>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8831F5" w:rsidRPr="005D6730" w:rsidRDefault="008831F5" w:rsidP="00C71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воспитание 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>патриотизма, толерантности, уважения к другим народам и культурам, бережного отношения к окружающей среде;</w:t>
      </w:r>
    </w:p>
    <w:p w:rsidR="008831F5" w:rsidRPr="005D6730" w:rsidRDefault="008831F5" w:rsidP="00C71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>использование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информации;</w:t>
      </w:r>
    </w:p>
    <w:p w:rsidR="008831F5" w:rsidRPr="005D6730" w:rsidRDefault="008831F5" w:rsidP="00C71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>нахождение и применение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географической информации, включая карты, статистические материалы, геоинформационные системы и ресурсы Интернета, для правильной оценки важнейших социально-экономических вопросов международной жизни, геополитической и геоэкономической ситуации в России, других странах и регионах мира, а также тенденций их возможного развития;</w:t>
      </w:r>
    </w:p>
    <w:p w:rsidR="008831F5" w:rsidRPr="005D6730" w:rsidRDefault="008831F5" w:rsidP="00C71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>понимание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 географической специфики крупных регионов и стран мира в условиях стремительного развития международного туризма и отдыха, деловых и образовательных программ, телекоммуникации, простого общения.</w:t>
      </w:r>
    </w:p>
    <w:p w:rsidR="008831F5" w:rsidRPr="005D6730" w:rsidRDefault="008831F5" w:rsidP="00C715C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Предлагаемый курс не противоречит общим задачам школы и направлен на решение следующих </w:t>
      </w:r>
      <w:r w:rsidRPr="005D67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образовательных и воспитательных задач: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сформировать у обучающихся целостную географическую картину мира; 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служить одной из основ формирования духовности;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сформировать умения применять разнообразные источники географической информации;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сформировать знания о населении Земли;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сформировать знания о отраслях мирового хозяйства;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дать знания о глобальных проблемах человечества; 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воспитать патриотизм, интернационализм будущих граждан России, уважение к культуре и истории других стран и народов.</w:t>
      </w:r>
    </w:p>
    <w:p w:rsidR="008831F5" w:rsidRPr="005D6730" w:rsidRDefault="008831F5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Целью </w:t>
      </w: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данного курса является формирование у учащихся целостного представления о современном мире, о месте России в этом мире, а также развить у них познавательный интерес к другим народам и странам. </w:t>
      </w:r>
    </w:p>
    <w:p w:rsidR="001B7E1D" w:rsidRPr="005D6730" w:rsidRDefault="001B7E1D" w:rsidP="00C715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Особенностью организации учебного процесса по данному курсу является проведение наряду с традиционными уроками уроков – практикумов, путешествий, уроков по отработке общих учебных умений, семинаров, зачётов. </w:t>
      </w: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Контроль достижения учениками уровня государственного образовательного стандарта осуществляется в виде стартового, итогового и текущего контроля в следующих формах: контрольный опрос, тест, проверочные работы, работы с контурными картами. </w:t>
      </w:r>
    </w:p>
    <w:p w:rsidR="00E64227" w:rsidRPr="005D6730" w:rsidRDefault="00E64227" w:rsidP="0088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4227" w:rsidRPr="005D6730" w:rsidRDefault="00E64227" w:rsidP="0088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4227" w:rsidRDefault="00E64227" w:rsidP="00E6422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</w:t>
      </w:r>
      <w:r w:rsidRPr="006B3D04">
        <w:rPr>
          <w:rFonts w:ascii="Times New Roman" w:eastAsia="Times New Roman" w:hAnsi="Times New Roman" w:cs="Times New Roman"/>
          <w:b/>
          <w:sz w:val="28"/>
          <w:szCs w:val="28"/>
        </w:rPr>
        <w:t>Требования к уровню подготовки</w:t>
      </w:r>
      <w:r w:rsidR="005D3AD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B3D04">
        <w:rPr>
          <w:rFonts w:ascii="Times New Roman" w:eastAsia="Times New Roman" w:hAnsi="Times New Roman" w:cs="Times New Roman"/>
          <w:b/>
          <w:sz w:val="28"/>
          <w:szCs w:val="28"/>
        </w:rPr>
        <w:t xml:space="preserve"> обучающихся</w:t>
      </w:r>
    </w:p>
    <w:p w:rsidR="00B908F8" w:rsidRPr="006B3D04" w:rsidRDefault="00B908F8" w:rsidP="00E64227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64227" w:rsidRPr="005D6730" w:rsidRDefault="00E64227" w:rsidP="00F938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В результате изучения курса «География. Современный мир» ученик должен: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>Знать/понимать: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этапы освоения Земли человеком, изменение характера связей человека с природой;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важнейшие природные ресурсы мира и особенности их использования;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необходимость оптимизации человеческого воздействия на природную среду;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понятие: «природопользование», виды природопользования;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идеи устойчивого развития общества;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особенности динамики численности населения, воспроизводство населения и его типы, направления</w:t>
      </w:r>
    </w:p>
    <w:p w:rsidR="00E64227" w:rsidRPr="005D6730" w:rsidRDefault="00E64227" w:rsidP="00E64227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демографической политики в различных страна мира;</w:t>
      </w:r>
    </w:p>
    <w:p w:rsidR="00E64227" w:rsidRPr="005D6730" w:rsidRDefault="00E64227" w:rsidP="00E642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этнический состав населения, крупные языковые семьи мира и ареалы их распространения, половозрастную структуру населения, особенность размещения населения по территории Земли;трайоны с наиболее высокой и самой низкой плотностью населения;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крупнейшие города и агломерации мира;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причины и виды миграций;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культурно-исторические центры мира, ареалы распространения мировых религий, крупнейшие цивилизации мира и их особенности;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этапы формирования политической карты мира, формы правления, государственный строй, типологию стран на политической карте мира;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секторы экономики, основные отрасли мирового хозяйства, технико-экономические и организационно-экономические факторы размещения производительных сил в эпоху НТР; особенности глобальной мировой экономики, место России в мировой экономики;</w:t>
      </w:r>
    </w:p>
    <w:p w:rsidR="00E64227" w:rsidRPr="005D6730" w:rsidRDefault="00E64227" w:rsidP="00E6422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географическую номенклатуру, указанную в учебнике;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sz w:val="24"/>
          <w:szCs w:val="24"/>
        </w:rPr>
        <w:t>Уметь: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анализировать статистические материалы и данные средств массовой информации;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определять ресурсообеспеченность стран отдельными видами ресурсов, рациональность и нерациональность использований ресурсов;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страны, являющиеся крупнейшими экспортёрами и импортёрами важнейших видов промышленной и сельскохозяйственной продукции;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определять демографические особенности и размещение населения , направление современных миграций населения;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определять общие черты и различие  в воспроизводстве и составе населения различных регионов мира;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характеризовать особенности размещения отраслей промышленности и сельского хозяйства;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определять факторы размещения ведущих отраслей промышленности;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составлять экономико-географическую характеристику отдельных стран  и сравнительную географическую характеристику двух стран;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уметь осуществлять прогноз основных направлений антропогенного воздействия на природную среду в современном мире;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выделять взаимосвязи глобальных проблем человечества;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устанавливать причинно-следственные связи для объяснения географических явлений и процессов;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составлять развёрнутый план доклада, сообщения;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составлять картосхемы связей географических процессов и явлений;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строить, диаграммы, таблицы, графики на основе статистических данных и делать на их основе выводы;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составлять и презентовать реферат;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проблемных вопросов, включаться в дискуссию;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работать с различными видами текста, содержащими географическую информацию;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>Оценивать: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обеспеченность отдельных регионов и стран природными и трудовыми ресурсами;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рекреационные ресурсы мира;</w:t>
      </w:r>
    </w:p>
    <w:p w:rsidR="00E64227" w:rsidRPr="005D6730" w:rsidRDefault="00E64227" w:rsidP="00E6422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  современное геополитическое положение стран и регионов;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положение России в современном мире;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влияние человеческой деятельности на окружающую среду;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экологические ситуации в отдельных странах и регионах;</w:t>
      </w:r>
    </w:p>
    <w:p w:rsidR="00E64227" w:rsidRPr="005D6730" w:rsidRDefault="00E64227" w:rsidP="00E6422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тенденции и пути развития современного мира. </w:t>
      </w:r>
    </w:p>
    <w:p w:rsidR="00E64227" w:rsidRPr="005D6730" w:rsidRDefault="00E64227" w:rsidP="0088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64227" w:rsidRPr="005D6730" w:rsidRDefault="00E64227" w:rsidP="0088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7E1D" w:rsidRPr="006B3D04" w:rsidRDefault="001B7E1D" w:rsidP="001B7E1D">
      <w:pPr>
        <w:pStyle w:val="a4"/>
        <w:jc w:val="center"/>
        <w:rPr>
          <w:sz w:val="28"/>
          <w:szCs w:val="28"/>
        </w:rPr>
      </w:pPr>
      <w:r w:rsidRPr="006B3D04">
        <w:rPr>
          <w:b/>
          <w:sz w:val="28"/>
          <w:szCs w:val="28"/>
        </w:rPr>
        <w:t>Содержание учебного курса</w:t>
      </w:r>
    </w:p>
    <w:p w:rsidR="001B7E1D" w:rsidRPr="005D6730" w:rsidRDefault="001B7E1D" w:rsidP="001B7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B7E1D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F27">
        <w:rPr>
          <w:rFonts w:ascii="Times New Roman" w:eastAsia="Times New Roman" w:hAnsi="Times New Roman" w:cs="Times New Roman"/>
          <w:b/>
          <w:sz w:val="24"/>
          <w:szCs w:val="24"/>
        </w:rPr>
        <w:t>Тема 1. Человек и ресурсы Земли</w:t>
      </w:r>
      <w:r w:rsidRPr="00512F27">
        <w:rPr>
          <w:rFonts w:ascii="Times New Roman" w:eastAsia="Times New Roman" w:hAnsi="Times New Roman" w:cs="Times New Roman"/>
          <w:sz w:val="24"/>
          <w:szCs w:val="24"/>
        </w:rPr>
        <w:t xml:space="preserve"> (10 ч)</w:t>
      </w:r>
    </w:p>
    <w:p w:rsidR="004B7EB6" w:rsidRPr="00512F27" w:rsidRDefault="004B7EB6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Необходимость знания географии прошлого. Научные методы восстановления прошлого географической среды: описательный, картографический, геохимический, геофизический, генетический. Ойкумена. Начало освоения человеком планеты Земля. Изменение характера связей человечества с природной средой на протяжении его истории. Сельскохозяйственная революция. Расширение связей «общество - природная среда» в Средневековье. Промышленная революция – качественный скачок в освоении планеты, Научно – техническая революция. Современные масштабы освоения планеты. Освоение новых территорий и акваторий. Естественный ландшафт. Антропогенный ландшафт. Поиск гармоничных основ взаимодействия общества и природы. Оптимизация человеческого воздействия на природную среду.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Природные ресурсы. Роль природных ресурсов в жизни общества. Природно – ресурсный потенциал. Классификация природных ресурсов. Ресурсообеспеченность стран мира. Особенности использования различных видов природных ресурсов. Истощение </w:t>
      </w:r>
      <w:r w:rsidRPr="005D6730">
        <w:rPr>
          <w:rFonts w:ascii="Times New Roman" w:eastAsia="Times New Roman" w:hAnsi="Times New Roman" w:cs="Times New Roman"/>
          <w:sz w:val="24"/>
          <w:szCs w:val="24"/>
        </w:rPr>
        <w:lastRenderedPageBreak/>
        <w:t>ресурсов. Применение ресурсосберегающих  и энергосберегающих технологий в мире и России. Малоотходная технология.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Ископаемые природные ресурсы. Минеральные ресурсы, месторождения минеральных ресурсов. Горючие ископаемые. Обеспеченность горючими ископаемыми различных стран  и регионов.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Рудные и нерудные полезные ископаемые, Обеспеченность ими отдельных стран и регионов. Комплексное освоение ископаемых.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Земельные ресурсы. Земельный фонд мира. Структура земельного фонда. Сельскохозяйственные угодья. Деградация почв, её масштабы. Повышение плодородия почв. Рекультивация земель.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Водные ресурсы. Распределение воды в гидросфере. Роль воды в жизни человека. Различие в обеспечении стран и регионов пресной водой. Водопотребление. Основные потребители воды в мире. Гидроресурсы. Гидроэнергетический потенциал.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Лесные ресурсы. Роль лесов в поддержании жизни на Земле. Размещение лесных ресурсов по планете, Лесные пояса: северный и южный. Обеспеченность лесными ресурсами стран и регионов. Лесопользование. Деградация лесного покрова планеты. Лесовосстановление.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Ресурсы Мирового океана. Роль океана в жизни человечества.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Биологические, минеральные, энергетические ресурсы. Ресурсы континентального шельфа. Энергия приливов. Проблемы использования ресурсов Мирового океана. Пути их рационального использования.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Другие виды ресурсов. Ресурсы для традиционной и нетрадиционной энергетики. Энергия солнца, ветра, земных недр. Главные преимущества нетрадиционной энергетики. Агроклиматические ресурсы. Рекреационные ресурсы.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Что такое природопользование, Виды природопользования. Особо охраняемые природные территории. Экологическая политика. Связь природопользования и устойчивого развития общества.</w:t>
      </w:r>
    </w:p>
    <w:p w:rsidR="00512F27" w:rsidRDefault="00512F27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B7E1D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F27">
        <w:rPr>
          <w:rFonts w:ascii="Times New Roman" w:eastAsia="Times New Roman" w:hAnsi="Times New Roman" w:cs="Times New Roman"/>
          <w:b/>
          <w:sz w:val="24"/>
          <w:szCs w:val="24"/>
        </w:rPr>
        <w:t>Тема 2. География населения</w:t>
      </w:r>
      <w:r w:rsidRPr="00512F27">
        <w:rPr>
          <w:rFonts w:ascii="Times New Roman" w:eastAsia="Times New Roman" w:hAnsi="Times New Roman" w:cs="Times New Roman"/>
          <w:sz w:val="24"/>
          <w:szCs w:val="24"/>
        </w:rPr>
        <w:t xml:space="preserve"> (5ч)</w:t>
      </w:r>
    </w:p>
    <w:p w:rsidR="004B7EB6" w:rsidRPr="00512F27" w:rsidRDefault="004B7EB6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Демографическая история человечества. Динамика численности населения. Демографический взрыв: его причины и последствия. Темпы роста населения в отдельных регионах. Теория демографического перехода. Воспроизводство населения. Демографическая политика.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Этническая и языковая мозаика. Этнический состав населения. Однонациональные, двунациональные, многонациональные государства. Языковой состав.  Наиболее крупные народы и языковые семьи мира.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Возрастной и половой состав населения мира. Возрастная структура населения. Половозрастная пирамида. Качество населения крупнейших стран и регионов. Показатели качества населения. Занятость населения. Экономически активное население. Отраслевой состав занятых. Проблема безработицы и её географические особенности. Рынок труда.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Размещение населения по территории Земли. Плотность населения. Причины неравномерного размещения населения на территории Земли Города – главная форма расселения людей. Крупнейшие города мира. Урбанизация. Агломерация. Мегаполис. Крупнейшие агломерации и мегаполисы мира. Классификация городов. Сельское население. Тиры сельских поселений.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Миграции населения. Виды миграций. Причины миграций. Значение миграций населения. География международных миграций. Эмиграция и иммиграция. Маятниковая миграция. Утечка умов. Утечка талантов.</w:t>
      </w:r>
    </w:p>
    <w:p w:rsidR="00512F27" w:rsidRDefault="00512F27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B7E1D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F27">
        <w:rPr>
          <w:rFonts w:ascii="Times New Roman" w:eastAsia="Times New Roman" w:hAnsi="Times New Roman" w:cs="Times New Roman"/>
          <w:b/>
          <w:sz w:val="24"/>
          <w:szCs w:val="24"/>
        </w:rPr>
        <w:t>Тема 3. География культуры и цивилизаций</w:t>
      </w:r>
      <w:r w:rsidRPr="00512F27">
        <w:rPr>
          <w:rFonts w:ascii="Times New Roman" w:eastAsia="Times New Roman" w:hAnsi="Times New Roman" w:cs="Times New Roman"/>
          <w:sz w:val="24"/>
          <w:szCs w:val="24"/>
        </w:rPr>
        <w:t xml:space="preserve"> (4ч)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lastRenderedPageBreak/>
        <w:t>Содержание понятия «география культуры». «Модификация» мировой культуры по этническим и религиозным признакам. Цивилизация – культурная общность наивысшего типа. Традиционные и техногенные модификации. Современные цивилизации. Охрана Всемирного культурного и природного наследия. Конвенция ЮНЕСКО.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География религий Взаимосвязь культуры и религии. Религиозный состав населения. Мировые, национальные религии. Местные традиционные верования. Уважение к чувствам верующих людей.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Цивилизации Востока. Китайско-конфуцианская цивилизация, её характерные черты. Индуистская цивилизация. Вклад индуистской  цивилизации в мировую культуру. Японская цивилизация: специфика, культурные ценности. Исламская цивилизация, её географические культуры, культурные традиции и наследие. Исламские суб культуры. Негро-африканская цивилизация.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Цивилизации Запада. Особенности историко-географического распространения, сравнительная молодость  культурное наследие. Понятие о европоцентризме. Россия – мост между западным и восточным миром. Равноценность национальных культур и цивилизаций.</w:t>
      </w:r>
    </w:p>
    <w:p w:rsidR="00512F27" w:rsidRDefault="00512F27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1B7E1D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12F27">
        <w:rPr>
          <w:rFonts w:ascii="Times New Roman" w:eastAsia="Times New Roman" w:hAnsi="Times New Roman" w:cs="Times New Roman"/>
          <w:b/>
          <w:sz w:val="24"/>
          <w:szCs w:val="24"/>
        </w:rPr>
        <w:t>Тема 4. Политическая карта мира</w:t>
      </w:r>
      <w:r w:rsidRPr="00512F27">
        <w:rPr>
          <w:rFonts w:ascii="Times New Roman" w:eastAsia="Times New Roman" w:hAnsi="Times New Roman" w:cs="Times New Roman"/>
          <w:sz w:val="24"/>
          <w:szCs w:val="24"/>
        </w:rPr>
        <w:t xml:space="preserve"> (4ч)</w:t>
      </w:r>
    </w:p>
    <w:p w:rsidR="004B7EB6" w:rsidRPr="00512F27" w:rsidRDefault="004B7EB6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 xml:space="preserve">Понятие о «политической карте мира». Периоды формирования политической карты мира. Количественные и качественные сдвиги на политической карте мире. Многообразие стран на политической карте мире. 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Государство – главный объект политической карты. Территория и границы государства. Формы правления. Государственный строй. Формы государственного устройства. Типы государств. Основные типы стран на политической карте.</w:t>
      </w:r>
    </w:p>
    <w:p w:rsidR="001B7E1D" w:rsidRPr="005D6730" w:rsidRDefault="001B7E1D" w:rsidP="001B7E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Политическая география и геополитика. Политическая организация мира. ООН – массовая и авторитетная международная организация. Россия в зеркале геополитике.</w:t>
      </w:r>
    </w:p>
    <w:p w:rsidR="00AC6A31" w:rsidRDefault="00512F27" w:rsidP="00F04CFB">
      <w:pPr>
        <w:pStyle w:val="a3"/>
        <w:rPr>
          <w:rStyle w:val="a9"/>
          <w:b w:val="0"/>
        </w:rPr>
      </w:pPr>
      <w:r>
        <w:rPr>
          <w:rStyle w:val="a9"/>
        </w:rPr>
        <w:t xml:space="preserve">          </w:t>
      </w:r>
      <w:r w:rsidR="00F04CFB" w:rsidRPr="005D6730">
        <w:rPr>
          <w:rStyle w:val="a9"/>
        </w:rPr>
        <w:t xml:space="preserve">Тема 5. География мировой экономики </w:t>
      </w:r>
      <w:r w:rsidR="00F04CFB" w:rsidRPr="00E93DB5">
        <w:rPr>
          <w:rStyle w:val="a9"/>
          <w:b w:val="0"/>
        </w:rPr>
        <w:t>(</w:t>
      </w:r>
      <w:r w:rsidR="00847E07" w:rsidRPr="00E93DB5">
        <w:rPr>
          <w:rStyle w:val="a9"/>
          <w:b w:val="0"/>
        </w:rPr>
        <w:t>9</w:t>
      </w:r>
      <w:r w:rsidR="00F04CFB" w:rsidRPr="00E93DB5">
        <w:rPr>
          <w:rStyle w:val="a9"/>
          <w:b w:val="0"/>
        </w:rPr>
        <w:t> ч)</w:t>
      </w:r>
    </w:p>
    <w:p w:rsidR="00F04CFB" w:rsidRPr="005D6730" w:rsidRDefault="00F04CFB" w:rsidP="00F04CFB">
      <w:pPr>
        <w:pStyle w:val="a3"/>
      </w:pPr>
      <w:r w:rsidRPr="005D6730">
        <w:t>Мировая экономика как система взаимосвязанных национальных хозяйств. Секторы мировой экономики: первичный, вторичный, третичный, четвертичный. Деление стран на страны аграрные, индустриальные, постиндустриальные. Отраслевая структура экономики. Территориальная структура экономики. Глобализация мировой экономики. Место России в мировой экономике. Основное содержание научно-технической революции (НТР) на современном этапе. Международное разделение труда — высшая форма географического разделения труда. Международная специализация государств и роль в этом географических факторов. Факторы, определяющие размещение экономики, изменение их роли в условиях НТР: технико-экономические, организационно-экономические, специфические условия, тяготение производств к научным базам и высококвалифицированным трудовым ресурсам, экологические, природные и социальные факторы.</w:t>
      </w:r>
    </w:p>
    <w:p w:rsidR="00F04CFB" w:rsidRPr="005D6730" w:rsidRDefault="00F04CFB" w:rsidP="00F04CFB">
      <w:pPr>
        <w:pStyle w:val="a3"/>
      </w:pPr>
      <w:r w:rsidRPr="005D6730">
        <w:t>Промышленность мира. Горнодобывающая промышленность. Электроэнергетика. Топливно-энергетический баланс мира. Нефтяная, газовая и угольная промышленность. Страны ОПЕК — основные экспортеры нефти.</w:t>
      </w:r>
    </w:p>
    <w:p w:rsidR="00F04CFB" w:rsidRPr="005D6730" w:rsidRDefault="00F04CFB" w:rsidP="00F04CFB">
      <w:pPr>
        <w:pStyle w:val="a3"/>
      </w:pPr>
      <w:r w:rsidRPr="005D6730">
        <w:t>Обрабатывающая промышленность. Металлургия, машиностроение, химическая промышленность, другие отрасли обрабатывающей промышленности: структура, особенности развития и размещения. Новейшие отрасли. Основные промышленные очаги и центры мира. Проблемы и перспективы развития промышленности.</w:t>
      </w:r>
    </w:p>
    <w:p w:rsidR="00F04CFB" w:rsidRPr="005D6730" w:rsidRDefault="00F04CFB" w:rsidP="00F04CFB">
      <w:pPr>
        <w:pStyle w:val="a3"/>
      </w:pPr>
      <w:r w:rsidRPr="005D6730">
        <w:lastRenderedPageBreak/>
        <w:t>Сельское хозяйство, его роль в мировой экономике. Внутриотраслевой состав. Межотраслевые связи. Потребительское сельское хозяйство. Аграрные отношения в странах разного типа. Земледелие. Структура земледелия. «Зеленая революция». Животноводство. Интенсивный и экстенсивный характер развития животноводства. Главные сельскохозяйственные районы мира.</w:t>
      </w:r>
    </w:p>
    <w:p w:rsidR="00F04CFB" w:rsidRPr="005D6730" w:rsidRDefault="00F04CFB" w:rsidP="00F04CFB">
      <w:pPr>
        <w:pStyle w:val="a3"/>
      </w:pPr>
      <w:r w:rsidRPr="005D6730">
        <w:t>Транспорт и сфера услуг. Их роль в развитии и размещении мировой экономики. Транспорт и НТР. Мировая транспортная система. Основные показатели развития мирового транспорта. Основные виды транспорта: сухопутный, морской, воздушный.</w:t>
      </w:r>
    </w:p>
    <w:p w:rsidR="00F04CFB" w:rsidRPr="005D6730" w:rsidRDefault="00F04CFB" w:rsidP="00F04CFB">
      <w:pPr>
        <w:pStyle w:val="a3"/>
      </w:pPr>
      <w:r w:rsidRPr="005D6730">
        <w:t>Сфера услуг — совокупность отраслей, направленных на удовлетворение определенных потребностей человека. Структура сферы услуг: общехозяйственные (торговля, транспорт, прокат и др.), личные (туризм, гостиничное дело, общественное питание и др.), деловые, социальные.</w:t>
      </w:r>
    </w:p>
    <w:p w:rsidR="00F04CFB" w:rsidRPr="005D6730" w:rsidRDefault="00F04CFB" w:rsidP="00F04CFB">
      <w:pPr>
        <w:pStyle w:val="a3"/>
      </w:pPr>
      <w:r w:rsidRPr="005D6730">
        <w:t>Мировые экономические связи, формы мирохозяйственных связей. Экономическая интеграция. Интеграционные союзы мира. Экономическая интеграция и Россия.</w:t>
      </w:r>
    </w:p>
    <w:p w:rsidR="004B7EB6" w:rsidRDefault="004B7EB6" w:rsidP="001B7E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7EB6" w:rsidRDefault="004B7EB6" w:rsidP="001B7E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7EB6" w:rsidRDefault="004B7EB6" w:rsidP="001B7E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B7EB6" w:rsidRDefault="004B7EB6" w:rsidP="001B7E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64227" w:rsidRPr="006B3D04" w:rsidRDefault="001B7E1D" w:rsidP="001B7E1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3D04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E64227" w:rsidRPr="006B3D04" w:rsidRDefault="00E64227" w:rsidP="00E642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4443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0"/>
        <w:gridCol w:w="3705"/>
        <w:gridCol w:w="990"/>
        <w:gridCol w:w="1562"/>
        <w:gridCol w:w="1558"/>
      </w:tblGrid>
      <w:tr w:rsidR="003E20FB" w:rsidRPr="005D6730" w:rsidTr="00BB4C35">
        <w:trPr>
          <w:trHeight w:val="439"/>
        </w:trPr>
        <w:tc>
          <w:tcPr>
            <w:tcW w:w="406" w:type="pct"/>
            <w:vMerge w:val="restart"/>
          </w:tcPr>
          <w:p w:rsidR="003E20FB" w:rsidRPr="00BB4C35" w:rsidRDefault="003E20FB" w:rsidP="00BB4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BB4C35" w:rsidRPr="00BB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78" w:type="pct"/>
            <w:vMerge w:val="restart"/>
          </w:tcPr>
          <w:p w:rsidR="003E20FB" w:rsidRPr="00BB4C35" w:rsidRDefault="00BB4C35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82" w:type="pct"/>
            <w:vMerge w:val="restart"/>
          </w:tcPr>
          <w:p w:rsidR="003E20FB" w:rsidRPr="00BB4C35" w:rsidRDefault="003E20FB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3E20FB" w:rsidRPr="00BB4C35" w:rsidRDefault="003E20FB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834" w:type="pct"/>
            <w:gridSpan w:val="2"/>
          </w:tcPr>
          <w:p w:rsidR="003E20FB" w:rsidRPr="00BB4C35" w:rsidRDefault="003E20FB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B4C3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C67EA" w:rsidRPr="005D6730" w:rsidTr="00BB4C35">
        <w:trPr>
          <w:trHeight w:val="153"/>
        </w:trPr>
        <w:tc>
          <w:tcPr>
            <w:tcW w:w="406" w:type="pct"/>
            <w:vMerge/>
          </w:tcPr>
          <w:p w:rsidR="002C67EA" w:rsidRPr="00BB4C35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8" w:type="pct"/>
            <w:vMerge/>
          </w:tcPr>
          <w:p w:rsidR="002C67EA" w:rsidRPr="00BB4C35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2" w:type="pct"/>
            <w:vMerge/>
          </w:tcPr>
          <w:p w:rsidR="002C67EA" w:rsidRPr="00BB4C35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8" w:type="pct"/>
          </w:tcPr>
          <w:p w:rsidR="002C67EA" w:rsidRPr="00BB4C35" w:rsidRDefault="00DD3234" w:rsidP="00D3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="00CB014C" w:rsidRPr="00BB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ракти</w:t>
            </w:r>
            <w:r w:rsidR="00D371EA" w:rsidRPr="00BB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ческие работы</w:t>
            </w:r>
          </w:p>
        </w:tc>
        <w:tc>
          <w:tcPr>
            <w:tcW w:w="917" w:type="pct"/>
          </w:tcPr>
          <w:p w:rsidR="002C67EA" w:rsidRPr="00BB4C35" w:rsidRDefault="00DD3234" w:rsidP="00D371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B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Контроль</w:t>
            </w:r>
            <w:r w:rsidR="00D371EA" w:rsidRPr="00BB4C3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ные </w:t>
            </w:r>
          </w:p>
        </w:tc>
      </w:tr>
      <w:tr w:rsidR="002C67EA" w:rsidRPr="005D6730" w:rsidTr="007F5C4B">
        <w:trPr>
          <w:trHeight w:val="368"/>
        </w:trPr>
        <w:tc>
          <w:tcPr>
            <w:tcW w:w="406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78" w:type="pct"/>
          </w:tcPr>
          <w:p w:rsidR="00AC6A31" w:rsidRDefault="002C67EA" w:rsidP="007F5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ресурсы Земли</w:t>
            </w:r>
          </w:p>
          <w:p w:rsidR="007F5C4B" w:rsidRDefault="007F5C4B" w:rsidP="007F5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C4B" w:rsidRDefault="007F5C4B" w:rsidP="007F5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5C4B" w:rsidRPr="005D6730" w:rsidRDefault="007F5C4B" w:rsidP="007F5C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18" w:type="pct"/>
          </w:tcPr>
          <w:p w:rsidR="002C67EA" w:rsidRDefault="00CB014C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" w:type="pct"/>
          </w:tcPr>
          <w:p w:rsidR="002C67EA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EA" w:rsidRPr="005D6730" w:rsidTr="00BB4C35">
        <w:trPr>
          <w:trHeight w:val="553"/>
        </w:trPr>
        <w:tc>
          <w:tcPr>
            <w:tcW w:w="406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78" w:type="pct"/>
          </w:tcPr>
          <w:p w:rsidR="002C67EA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населения.</w:t>
            </w:r>
          </w:p>
          <w:p w:rsidR="00AC6A31" w:rsidRDefault="00AC6A31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A31" w:rsidRPr="005D6730" w:rsidRDefault="00AC6A31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8" w:type="pct"/>
          </w:tcPr>
          <w:p w:rsidR="002C67EA" w:rsidRDefault="00CB014C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2C67EA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EA" w:rsidRPr="005D6730" w:rsidTr="00BB4C35">
        <w:trPr>
          <w:trHeight w:val="574"/>
        </w:trPr>
        <w:tc>
          <w:tcPr>
            <w:tcW w:w="406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78" w:type="pct"/>
          </w:tcPr>
          <w:p w:rsidR="002C67EA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культуры, религий и цивилизаций.</w:t>
            </w:r>
          </w:p>
          <w:p w:rsidR="00AC6A31" w:rsidRDefault="00AC6A31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A31" w:rsidRPr="005D6730" w:rsidRDefault="00AC6A31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pct"/>
          </w:tcPr>
          <w:p w:rsidR="002C67EA" w:rsidRDefault="00CB014C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2C67EA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67EA" w:rsidRPr="005D6730" w:rsidTr="00BB4C35">
        <w:trPr>
          <w:trHeight w:val="555"/>
        </w:trPr>
        <w:tc>
          <w:tcPr>
            <w:tcW w:w="406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78" w:type="pct"/>
          </w:tcPr>
          <w:p w:rsidR="002C67EA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карта мира.</w:t>
            </w:r>
          </w:p>
          <w:p w:rsidR="00AC6A31" w:rsidRDefault="00AC6A31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A31" w:rsidRPr="005D6730" w:rsidRDefault="00AC6A31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8" w:type="pct"/>
          </w:tcPr>
          <w:p w:rsidR="002C67EA" w:rsidRDefault="00CB014C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2C67EA" w:rsidRDefault="00CB014C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C67EA" w:rsidRPr="005D6730" w:rsidTr="00BB4C35">
        <w:trPr>
          <w:trHeight w:val="549"/>
        </w:trPr>
        <w:tc>
          <w:tcPr>
            <w:tcW w:w="406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78" w:type="pct"/>
          </w:tcPr>
          <w:p w:rsidR="002C67EA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6730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мировой экономики.</w:t>
            </w:r>
          </w:p>
          <w:p w:rsidR="00AC6A31" w:rsidRDefault="00AC6A31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A31" w:rsidRPr="005D6730" w:rsidRDefault="00AC6A31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" w:type="pct"/>
          </w:tcPr>
          <w:p w:rsidR="002C67EA" w:rsidRPr="005D6730" w:rsidRDefault="00542170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18" w:type="pct"/>
          </w:tcPr>
          <w:p w:rsidR="002C67EA" w:rsidRDefault="00CB014C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" w:type="pct"/>
          </w:tcPr>
          <w:p w:rsidR="002C67EA" w:rsidRDefault="00CB014C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C67EA" w:rsidRPr="005D6730" w:rsidTr="00BB4C35">
        <w:trPr>
          <w:trHeight w:val="557"/>
        </w:trPr>
        <w:tc>
          <w:tcPr>
            <w:tcW w:w="406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8" w:type="pct"/>
          </w:tcPr>
          <w:p w:rsidR="002C67EA" w:rsidRPr="00E93DB5" w:rsidRDefault="00E93DB5" w:rsidP="00E93D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DB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582" w:type="pct"/>
          </w:tcPr>
          <w:p w:rsidR="002C67EA" w:rsidRPr="005D6730" w:rsidRDefault="002C67EA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18" w:type="pct"/>
          </w:tcPr>
          <w:p w:rsidR="002C67EA" w:rsidRDefault="00CB014C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17" w:type="pct"/>
          </w:tcPr>
          <w:p w:rsidR="002C67EA" w:rsidRDefault="00CB014C" w:rsidP="003E20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E64227" w:rsidRPr="005D6730" w:rsidRDefault="00E64227" w:rsidP="0088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227" w:rsidRDefault="00E64227" w:rsidP="008831F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E2D" w:rsidRPr="005D6730" w:rsidRDefault="001B7E1D" w:rsidP="00261E2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Календарно-тематическое планирование</w:t>
      </w:r>
    </w:p>
    <w:tbl>
      <w:tblPr>
        <w:tblpPr w:leftFromText="180" w:rightFromText="180" w:vertAnchor="text" w:horzAnchor="margin" w:tblpY="-1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659"/>
        <w:gridCol w:w="660"/>
        <w:gridCol w:w="4303"/>
        <w:gridCol w:w="1394"/>
        <w:gridCol w:w="1515"/>
      </w:tblGrid>
      <w:tr w:rsidR="001B3FAD" w:rsidRPr="005D6730" w:rsidTr="0043336F">
        <w:trPr>
          <w:trHeight w:val="420"/>
        </w:trPr>
        <w:tc>
          <w:tcPr>
            <w:tcW w:w="0" w:type="auto"/>
            <w:vMerge w:val="restart"/>
          </w:tcPr>
          <w:p w:rsidR="001B3FAD" w:rsidRPr="007F5C4B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5C4B">
              <w:rPr>
                <w:rFonts w:ascii="Times New Roman" w:eastAsia="Times New Roman" w:hAnsi="Times New Roman" w:cs="Times New Roman"/>
                <w:b/>
              </w:rPr>
              <w:lastRenderedPageBreak/>
              <w:t>№</w:t>
            </w:r>
          </w:p>
          <w:p w:rsidR="001B3FAD" w:rsidRPr="007F5C4B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F5C4B">
              <w:rPr>
                <w:rFonts w:ascii="Times New Roman" w:eastAsia="Times New Roman" w:hAnsi="Times New Roman" w:cs="Times New Roman"/>
                <w:b/>
              </w:rPr>
              <w:t>п/п</w:t>
            </w:r>
          </w:p>
        </w:tc>
        <w:tc>
          <w:tcPr>
            <w:tcW w:w="0" w:type="auto"/>
            <w:gridSpan w:val="2"/>
          </w:tcPr>
          <w:p w:rsidR="001B3FAD" w:rsidRPr="007F5C4B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5C4B">
              <w:rPr>
                <w:rFonts w:ascii="Times New Roman" w:eastAsia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4303" w:type="dxa"/>
            <w:vMerge w:val="restart"/>
          </w:tcPr>
          <w:p w:rsidR="001B3FAD" w:rsidRPr="007F5C4B" w:rsidRDefault="007F5C4B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 урока</w:t>
            </w:r>
          </w:p>
        </w:tc>
        <w:tc>
          <w:tcPr>
            <w:tcW w:w="1394" w:type="dxa"/>
            <w:vMerge w:val="restart"/>
          </w:tcPr>
          <w:p w:rsidR="001B3FAD" w:rsidRPr="007F5C4B" w:rsidRDefault="007F5C4B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5C4B">
              <w:rPr>
                <w:rFonts w:ascii="Times New Roman" w:eastAsia="Times New Roman" w:hAnsi="Times New Roman" w:cs="Times New Roman"/>
                <w:b/>
              </w:rPr>
              <w:t>Тип урока</w:t>
            </w:r>
          </w:p>
        </w:tc>
        <w:tc>
          <w:tcPr>
            <w:tcW w:w="1477" w:type="dxa"/>
            <w:vMerge w:val="restart"/>
          </w:tcPr>
          <w:p w:rsidR="001B3FAD" w:rsidRPr="007F5C4B" w:rsidRDefault="007F5C4B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F5C4B">
              <w:rPr>
                <w:rFonts w:ascii="Times New Roman" w:eastAsia="Times New Roman" w:hAnsi="Times New Roman" w:cs="Times New Roman"/>
                <w:b/>
              </w:rPr>
              <w:t>Форма контроля</w:t>
            </w:r>
          </w:p>
        </w:tc>
      </w:tr>
      <w:tr w:rsidR="001B3FAD" w:rsidRPr="005D6730" w:rsidTr="0043336F">
        <w:trPr>
          <w:trHeight w:val="585"/>
        </w:trPr>
        <w:tc>
          <w:tcPr>
            <w:tcW w:w="0" w:type="auto"/>
            <w:vMerge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0" w:type="auto"/>
          </w:tcPr>
          <w:p w:rsidR="001B3FAD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</w:tc>
        <w:tc>
          <w:tcPr>
            <w:tcW w:w="4303" w:type="dxa"/>
            <w:vMerge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  <w:vMerge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  <w:vMerge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D6730">
              <w:rPr>
                <w:rFonts w:ascii="Times New Roman" w:eastAsia="Times New Roman" w:hAnsi="Times New Roman" w:cs="Times New Roman"/>
                <w:b/>
                <w:i/>
              </w:rPr>
              <w:t>Человек и ресурсы Земли</w:t>
            </w:r>
            <w:r w:rsidR="007F5C4B">
              <w:rPr>
                <w:rFonts w:ascii="Times New Roman" w:eastAsia="Times New Roman" w:hAnsi="Times New Roman" w:cs="Times New Roman"/>
                <w:b/>
                <w:i/>
              </w:rPr>
              <w:t xml:space="preserve"> (</w:t>
            </w:r>
            <w:r w:rsidR="007F5C4B" w:rsidRPr="005D6730">
              <w:rPr>
                <w:rFonts w:ascii="Times New Roman" w:eastAsia="Times New Roman" w:hAnsi="Times New Roman" w:cs="Times New Roman"/>
                <w:b/>
              </w:rPr>
              <w:t>10</w:t>
            </w:r>
            <w:r w:rsidR="007F5C4B">
              <w:rPr>
                <w:rFonts w:ascii="Times New Roman" w:eastAsia="Times New Roman" w:hAnsi="Times New Roman" w:cs="Times New Roman"/>
                <w:b/>
              </w:rPr>
              <w:t>ч)</w:t>
            </w:r>
          </w:p>
        </w:tc>
        <w:tc>
          <w:tcPr>
            <w:tcW w:w="1394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Необходимость знания географии прошлого. Научные методы восстановления прошлого географической среды.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Современные масштабы освоение планеты.</w:t>
            </w:r>
          </w:p>
        </w:tc>
        <w:tc>
          <w:tcPr>
            <w:tcW w:w="1394" w:type="dxa"/>
          </w:tcPr>
          <w:p w:rsidR="001B3FAD" w:rsidRPr="005D6730" w:rsidRDefault="003E3A96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Закреплен. знаний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Природные ресурсы и экономическое развитие. </w:t>
            </w:r>
          </w:p>
        </w:tc>
        <w:tc>
          <w:tcPr>
            <w:tcW w:w="1394" w:type="dxa"/>
          </w:tcPr>
          <w:p w:rsidR="001B3FAD" w:rsidRDefault="007E2DE8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  <w:r w:rsidR="00AA2D4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A2D46" w:rsidRPr="005D6730" w:rsidRDefault="00AA2D46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1B3FAD" w:rsidRPr="005D6730" w:rsidRDefault="003E4067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1F2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работы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Ископаемые природные ресурсы. Горючие ископаемые. Рудные и нерудные полезные ископаемые.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Земельные ресурсы. Водные ресурсы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Лесные ресурсы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Ресурсы Мирового океана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Другие виды ресурсов.</w:t>
            </w:r>
            <w:r w:rsidRPr="005D6730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394" w:type="dxa"/>
          </w:tcPr>
          <w:p w:rsidR="001B3FAD" w:rsidRPr="005D6730" w:rsidRDefault="007E2DE8" w:rsidP="00126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  <w:r w:rsidR="00AA2D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:rsidR="001B3FAD" w:rsidRPr="005D6730" w:rsidRDefault="003E4067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1F2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работы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Природопользование и устойчивое развитие общества.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Обобщение по теме «Человек и ресурсы Земли»</w:t>
            </w:r>
          </w:p>
        </w:tc>
        <w:tc>
          <w:tcPr>
            <w:tcW w:w="1394" w:type="dxa"/>
          </w:tcPr>
          <w:p w:rsidR="001B3FAD" w:rsidRPr="005D6730" w:rsidRDefault="003E3A96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Закреплен. знаний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Индивид.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35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D6730">
              <w:rPr>
                <w:rFonts w:ascii="Times New Roman" w:eastAsia="Times New Roman" w:hAnsi="Times New Roman" w:cs="Times New Roman"/>
                <w:b/>
                <w:i/>
              </w:rPr>
              <w:t xml:space="preserve"> География </w:t>
            </w:r>
            <w:r w:rsidR="00351474">
              <w:rPr>
                <w:rFonts w:ascii="Times New Roman" w:eastAsia="Times New Roman" w:hAnsi="Times New Roman" w:cs="Times New Roman"/>
                <w:b/>
                <w:i/>
              </w:rPr>
              <w:t>населения (</w:t>
            </w:r>
            <w:r w:rsidR="007E2DE8" w:rsidRPr="005D6730">
              <w:rPr>
                <w:rFonts w:ascii="Times New Roman" w:eastAsia="Times New Roman" w:hAnsi="Times New Roman" w:cs="Times New Roman"/>
                <w:b/>
              </w:rPr>
              <w:t>5</w:t>
            </w:r>
            <w:r w:rsidR="00351474">
              <w:rPr>
                <w:rFonts w:ascii="Times New Roman" w:eastAsia="Times New Roman" w:hAnsi="Times New Roman" w:cs="Times New Roman"/>
                <w:b/>
              </w:rPr>
              <w:t>ч)</w:t>
            </w:r>
          </w:p>
        </w:tc>
        <w:tc>
          <w:tcPr>
            <w:tcW w:w="1394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 Демографическая история человечества. Рост населения Земли. Этническая и языковая мозаика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Возрастной и половой состав населения мира. Занятость населения. 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Размещение населения по территории Земли. </w:t>
            </w:r>
          </w:p>
        </w:tc>
        <w:tc>
          <w:tcPr>
            <w:tcW w:w="1394" w:type="dxa"/>
          </w:tcPr>
          <w:p w:rsidR="001B3FAD" w:rsidRPr="005D6730" w:rsidRDefault="00351474" w:rsidP="00126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  <w:r w:rsidR="00AA2D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:rsidR="001B3FAD" w:rsidRPr="005D6730" w:rsidRDefault="003E4067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1F2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работы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Миграции населения. 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Географ. диктант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Обобщение  по теме «География населения».</w:t>
            </w:r>
          </w:p>
        </w:tc>
        <w:tc>
          <w:tcPr>
            <w:tcW w:w="1394" w:type="dxa"/>
          </w:tcPr>
          <w:p w:rsidR="001B3FAD" w:rsidRPr="005D6730" w:rsidRDefault="0043336F" w:rsidP="004333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знаний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35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D6730">
              <w:rPr>
                <w:rFonts w:ascii="Times New Roman" w:eastAsia="Times New Roman" w:hAnsi="Times New Roman" w:cs="Times New Roman"/>
                <w:b/>
                <w:i/>
              </w:rPr>
              <w:t>География культуры, религий, цивилизаций</w:t>
            </w:r>
            <w:r w:rsidR="00351474">
              <w:rPr>
                <w:rFonts w:ascii="Times New Roman" w:eastAsia="Times New Roman" w:hAnsi="Times New Roman" w:cs="Times New Roman"/>
                <w:b/>
                <w:i/>
              </w:rPr>
              <w:t xml:space="preserve"> (</w:t>
            </w:r>
            <w:r w:rsidR="00351474" w:rsidRPr="005D6730">
              <w:rPr>
                <w:rFonts w:ascii="Times New Roman" w:eastAsia="Times New Roman" w:hAnsi="Times New Roman" w:cs="Times New Roman"/>
                <w:b/>
              </w:rPr>
              <w:t>4</w:t>
            </w:r>
            <w:r w:rsidR="00351474">
              <w:rPr>
                <w:rFonts w:ascii="Times New Roman" w:eastAsia="Times New Roman" w:hAnsi="Times New Roman" w:cs="Times New Roman"/>
                <w:b/>
              </w:rPr>
              <w:t>ч)</w:t>
            </w:r>
          </w:p>
        </w:tc>
        <w:tc>
          <w:tcPr>
            <w:tcW w:w="1394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Содержание понятия «География культуры». Цивилизация – культурная общность наивысшего типа.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География религий.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Индивид.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Цивилизации Востока</w:t>
            </w:r>
            <w:r w:rsidRPr="005D6730">
              <w:rPr>
                <w:rFonts w:ascii="Times New Roman" w:eastAsia="Times New Roman" w:hAnsi="Times New Roman" w:cs="Times New Roman"/>
                <w:color w:val="FF0000"/>
              </w:rPr>
              <w:t>.</w:t>
            </w:r>
            <w:r w:rsidRPr="005D6730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</w:p>
        </w:tc>
        <w:tc>
          <w:tcPr>
            <w:tcW w:w="1394" w:type="dxa"/>
          </w:tcPr>
          <w:p w:rsidR="001B3FAD" w:rsidRPr="005D6730" w:rsidRDefault="00351474" w:rsidP="00126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  <w:r w:rsidR="00AA2D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:rsidR="001B3FAD" w:rsidRPr="005D6730" w:rsidRDefault="003E4067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1F2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работы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Цивилизации Запада. 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Индивид.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35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D6730">
              <w:rPr>
                <w:rFonts w:ascii="Times New Roman" w:eastAsia="Times New Roman" w:hAnsi="Times New Roman" w:cs="Times New Roman"/>
                <w:b/>
                <w:i/>
              </w:rPr>
              <w:t>Политическая карта мира</w:t>
            </w:r>
            <w:r w:rsidR="00351474">
              <w:rPr>
                <w:rFonts w:ascii="Times New Roman" w:eastAsia="Times New Roman" w:hAnsi="Times New Roman" w:cs="Times New Roman"/>
                <w:b/>
                <w:i/>
              </w:rPr>
              <w:t xml:space="preserve"> (</w:t>
            </w:r>
            <w:r w:rsidR="00351474" w:rsidRPr="005D6730">
              <w:rPr>
                <w:rFonts w:ascii="Times New Roman" w:eastAsia="Times New Roman" w:hAnsi="Times New Roman" w:cs="Times New Roman"/>
                <w:b/>
              </w:rPr>
              <w:t>4</w:t>
            </w:r>
            <w:r w:rsidR="00351474">
              <w:rPr>
                <w:rFonts w:ascii="Times New Roman" w:eastAsia="Times New Roman" w:hAnsi="Times New Roman" w:cs="Times New Roman"/>
                <w:b/>
              </w:rPr>
              <w:t>ч)</w:t>
            </w:r>
          </w:p>
        </w:tc>
        <w:tc>
          <w:tcPr>
            <w:tcW w:w="1394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lastRenderedPageBreak/>
              <w:t>20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Понятие «Политическая карта мира. Периоды формирование политической карты мира.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Государство-главный объект политической карты. Типы государств. </w:t>
            </w:r>
          </w:p>
        </w:tc>
        <w:tc>
          <w:tcPr>
            <w:tcW w:w="1394" w:type="dxa"/>
          </w:tcPr>
          <w:p w:rsidR="001B3FAD" w:rsidRPr="005D6730" w:rsidRDefault="00351474" w:rsidP="00126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  <w:r w:rsidR="00AA2D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:rsidR="001B3FAD" w:rsidRPr="005D6730" w:rsidRDefault="003E4067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1F2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работы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Политическая география и геополитика.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Контроль знаний по теме: «Политическая карта мира»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знаний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351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5D6730">
              <w:rPr>
                <w:rFonts w:ascii="Times New Roman" w:eastAsia="Times New Roman" w:hAnsi="Times New Roman" w:cs="Times New Roman"/>
                <w:b/>
                <w:i/>
              </w:rPr>
              <w:t xml:space="preserve"> География мировой экономики</w:t>
            </w:r>
            <w:r w:rsidR="00351474">
              <w:rPr>
                <w:rFonts w:ascii="Times New Roman" w:eastAsia="Times New Roman" w:hAnsi="Times New Roman" w:cs="Times New Roman"/>
                <w:b/>
                <w:i/>
              </w:rPr>
              <w:t xml:space="preserve"> (</w:t>
            </w:r>
            <w:r w:rsidR="00351474">
              <w:rPr>
                <w:rFonts w:ascii="Times New Roman" w:eastAsia="Times New Roman" w:hAnsi="Times New Roman" w:cs="Times New Roman"/>
                <w:b/>
              </w:rPr>
              <w:t>9ч)</w:t>
            </w:r>
          </w:p>
        </w:tc>
        <w:tc>
          <w:tcPr>
            <w:tcW w:w="1394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7" w:type="dxa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Мировая экономика как система взаимосвязанных национальных хозяйств. Основное содержание научно-технической  революции на современном этапе.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Фронтальный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Международное разделение труда. Промышленность мира. Горнодобывающая промышленность.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43336F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  Электроэнергетика.Топливно-энергетический баланс мира. Нефтяная, газовая и угольная промышленность. Страны ОПЕК.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1B3FAD" w:rsidRPr="005D6730" w:rsidRDefault="0043336F" w:rsidP="0043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Письмен.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Обрабатывающая промышленность. Металлургия.  Машиностроение.</w:t>
            </w:r>
          </w:p>
        </w:tc>
        <w:tc>
          <w:tcPr>
            <w:tcW w:w="1394" w:type="dxa"/>
          </w:tcPr>
          <w:p w:rsidR="001B3FAD" w:rsidRPr="005D6730" w:rsidRDefault="0043336F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Фронтал.</w:t>
            </w:r>
            <w:r w:rsidR="00B908F8">
              <w:rPr>
                <w:rFonts w:ascii="Times New Roman" w:eastAsia="Times New Roman" w:hAnsi="Times New Roman" w:cs="Times New Roman"/>
              </w:rPr>
              <w:t xml:space="preserve"> опрос</w:t>
            </w:r>
          </w:p>
        </w:tc>
        <w:tc>
          <w:tcPr>
            <w:tcW w:w="1477" w:type="dxa"/>
          </w:tcPr>
          <w:p w:rsidR="001B3FAD" w:rsidRPr="005D6730" w:rsidRDefault="0043336F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Химическая промышленность и другие отрасли обрабатывающей промышленности.</w:t>
            </w:r>
          </w:p>
        </w:tc>
        <w:tc>
          <w:tcPr>
            <w:tcW w:w="1394" w:type="dxa"/>
          </w:tcPr>
          <w:p w:rsidR="001B3FAD" w:rsidRPr="005D6730" w:rsidRDefault="00351474" w:rsidP="001269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  <w:r w:rsidR="00AA2D46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</w:tcPr>
          <w:p w:rsidR="001B3FAD" w:rsidRPr="005D6730" w:rsidRDefault="003E4067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651F2">
              <w:rPr>
                <w:rFonts w:ascii="Times New Roman" w:hAnsi="Times New Roman" w:cs="Times New Roman"/>
                <w:sz w:val="24"/>
                <w:szCs w:val="24"/>
              </w:rPr>
              <w:t>Проверка оформления работы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 xml:space="preserve">29 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Сельское хозяйство, его роль в мировой экономике. Внутриотраслевой состав</w:t>
            </w:r>
          </w:p>
        </w:tc>
        <w:tc>
          <w:tcPr>
            <w:tcW w:w="1394" w:type="dxa"/>
          </w:tcPr>
          <w:p w:rsidR="001B3FAD" w:rsidRPr="005D6730" w:rsidRDefault="003E4067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477" w:type="dxa"/>
          </w:tcPr>
          <w:p w:rsidR="0043336F" w:rsidRDefault="0043336F" w:rsidP="0043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Индивид.</w:t>
            </w:r>
          </w:p>
          <w:p w:rsidR="001B3FAD" w:rsidRPr="005D6730" w:rsidRDefault="0043336F" w:rsidP="0043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опрос</w:t>
            </w:r>
          </w:p>
        </w:tc>
      </w:tr>
      <w:tr w:rsidR="001B3FAD" w:rsidRPr="005D6730" w:rsidTr="0043336F"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1B3FAD" w:rsidRPr="005D6730" w:rsidRDefault="001B3FAD" w:rsidP="001B3FA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Транспорт и сфера услуг</w:t>
            </w:r>
          </w:p>
        </w:tc>
        <w:tc>
          <w:tcPr>
            <w:tcW w:w="1394" w:type="dxa"/>
          </w:tcPr>
          <w:p w:rsidR="001B3FAD" w:rsidRPr="005D6730" w:rsidRDefault="0043336F" w:rsidP="00433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1B3FAD" w:rsidRPr="005D6730" w:rsidRDefault="003E3A96" w:rsidP="001B3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Устный опрос</w:t>
            </w:r>
          </w:p>
        </w:tc>
      </w:tr>
      <w:tr w:rsidR="0043336F" w:rsidRPr="005D6730" w:rsidTr="0043336F">
        <w:tc>
          <w:tcPr>
            <w:tcW w:w="0" w:type="auto"/>
          </w:tcPr>
          <w:p w:rsidR="0043336F" w:rsidRPr="005D6730" w:rsidRDefault="0043336F" w:rsidP="0043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0" w:type="auto"/>
          </w:tcPr>
          <w:p w:rsidR="0043336F" w:rsidRPr="005D6730" w:rsidRDefault="0043336F" w:rsidP="00433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43336F" w:rsidRPr="005D6730" w:rsidRDefault="0043336F" w:rsidP="00433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43336F" w:rsidRPr="005D6730" w:rsidRDefault="0043336F" w:rsidP="00433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Мировые экономические связи, формы мирохозяйственных связей. Тест по теме «География  мировой экономики».</w:t>
            </w:r>
          </w:p>
        </w:tc>
        <w:tc>
          <w:tcPr>
            <w:tcW w:w="1394" w:type="dxa"/>
          </w:tcPr>
          <w:p w:rsidR="0043336F" w:rsidRPr="005D6730" w:rsidRDefault="0043336F" w:rsidP="00433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Комбинир.</w:t>
            </w:r>
          </w:p>
        </w:tc>
        <w:tc>
          <w:tcPr>
            <w:tcW w:w="1477" w:type="dxa"/>
          </w:tcPr>
          <w:p w:rsidR="0043336F" w:rsidRPr="005D6730" w:rsidRDefault="003E3A96" w:rsidP="0043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Тестирование</w:t>
            </w:r>
          </w:p>
        </w:tc>
      </w:tr>
      <w:tr w:rsidR="0043336F" w:rsidRPr="005D6730" w:rsidTr="0043336F">
        <w:tc>
          <w:tcPr>
            <w:tcW w:w="0" w:type="auto"/>
          </w:tcPr>
          <w:p w:rsidR="0043336F" w:rsidRPr="005D6730" w:rsidRDefault="0043336F" w:rsidP="0043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0" w:type="auto"/>
          </w:tcPr>
          <w:p w:rsidR="0043336F" w:rsidRPr="005D6730" w:rsidRDefault="0043336F" w:rsidP="00433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</w:tcPr>
          <w:p w:rsidR="0043336F" w:rsidRPr="005D6730" w:rsidRDefault="0043336F" w:rsidP="00433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03" w:type="dxa"/>
          </w:tcPr>
          <w:p w:rsidR="0043336F" w:rsidRPr="005D6730" w:rsidRDefault="0043336F" w:rsidP="00433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6730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394" w:type="dxa"/>
          </w:tcPr>
          <w:p w:rsidR="0043336F" w:rsidRPr="005D6730" w:rsidRDefault="0043336F" w:rsidP="0043336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 знаний</w:t>
            </w:r>
          </w:p>
        </w:tc>
        <w:tc>
          <w:tcPr>
            <w:tcW w:w="1477" w:type="dxa"/>
          </w:tcPr>
          <w:p w:rsidR="0043336F" w:rsidRPr="005D6730" w:rsidRDefault="0043336F" w:rsidP="004333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Письмен. опрос</w:t>
            </w:r>
          </w:p>
        </w:tc>
      </w:tr>
    </w:tbl>
    <w:p w:rsidR="00261E2D" w:rsidRPr="005D6730" w:rsidRDefault="00261E2D" w:rsidP="00261E2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D368D" w:rsidRPr="005D6730" w:rsidRDefault="00ED368D" w:rsidP="00261E2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D4226" w:rsidRPr="005D6730" w:rsidRDefault="002D4226" w:rsidP="002D42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30">
        <w:rPr>
          <w:rFonts w:ascii="Times New Roman" w:hAnsi="Times New Roman" w:cs="Times New Roman"/>
          <w:b/>
          <w:sz w:val="28"/>
          <w:szCs w:val="28"/>
        </w:rPr>
        <w:t>Система оценки планируемых результатов</w:t>
      </w:r>
    </w:p>
    <w:p w:rsidR="002D4226" w:rsidRPr="005D6730" w:rsidRDefault="002D4226" w:rsidP="003E20FB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08F8">
        <w:rPr>
          <w:rFonts w:ascii="Times New Roman" w:hAnsi="Times New Roman" w:cs="Times New Roman"/>
          <w:sz w:val="24"/>
          <w:szCs w:val="24"/>
        </w:rPr>
        <w:t>Критерии и нормы оценки знаний, умений и навыков обучающихся по географии в 1</w:t>
      </w:r>
      <w:r w:rsidR="004A3C08" w:rsidRPr="00B908F8">
        <w:rPr>
          <w:rFonts w:ascii="Times New Roman" w:hAnsi="Times New Roman" w:cs="Times New Roman"/>
          <w:sz w:val="24"/>
          <w:szCs w:val="24"/>
        </w:rPr>
        <w:t>0</w:t>
      </w:r>
      <w:r w:rsidRPr="00B908F8">
        <w:rPr>
          <w:rFonts w:ascii="Times New Roman" w:hAnsi="Times New Roman" w:cs="Times New Roman"/>
          <w:sz w:val="24"/>
          <w:szCs w:val="24"/>
        </w:rPr>
        <w:t xml:space="preserve"> классе</w:t>
      </w:r>
      <w:r w:rsidR="00B908F8">
        <w:rPr>
          <w:rFonts w:ascii="Times New Roman" w:hAnsi="Times New Roman" w:cs="Times New Roman"/>
          <w:sz w:val="24"/>
          <w:szCs w:val="24"/>
        </w:rPr>
        <w:t>:</w:t>
      </w:r>
      <w:r w:rsidRPr="005D6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B908F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5D67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езультатом проверки уровня усвоения учебного материала является отметка. При оценке знаний учащихся предполагается обращать внимание на правильность, осознанность, логичность и доказательность в изложении материала, точность использования географической терминологии, самостоятельность ответа.</w:t>
      </w:r>
      <w:r w:rsidRPr="005D673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</w:p>
    <w:p w:rsidR="00ED368D" w:rsidRPr="005D6730" w:rsidRDefault="002D4226" w:rsidP="002D4226">
      <w:pPr>
        <w:pStyle w:val="a3"/>
        <w:rPr>
          <w:color w:val="FF0000"/>
        </w:rPr>
      </w:pP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i/>
          <w:color w:val="000000"/>
          <w:shd w:val="clear" w:color="auto" w:fill="FFFFFF"/>
        </w:rPr>
        <w:t>Устный ответ.</w:t>
      </w:r>
      <w:r w:rsidRPr="005D6730">
        <w:rPr>
          <w:i/>
          <w:color w:val="000000"/>
        </w:rPr>
        <w:br/>
      </w:r>
      <w:r w:rsidR="00006C20">
        <w:rPr>
          <w:b/>
          <w:bCs/>
          <w:color w:val="000000"/>
          <w:shd w:val="clear" w:color="auto" w:fill="FFFFFF"/>
        </w:rPr>
        <w:t xml:space="preserve">- </w:t>
      </w:r>
      <w:r w:rsidRPr="005D6730">
        <w:rPr>
          <w:b/>
          <w:bCs/>
          <w:color w:val="000000"/>
          <w:shd w:val="clear" w:color="auto" w:fill="FFFFFF"/>
        </w:rPr>
        <w:t>Оценка "5"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ставится, если ученик: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lastRenderedPageBreak/>
        <w:t>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хорошее знание карты и использование ее, верное решение географических задач.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="00006C20">
        <w:rPr>
          <w:rStyle w:val="apple-converted-space"/>
          <w:b/>
          <w:bCs/>
          <w:color w:val="000000"/>
          <w:shd w:val="clear" w:color="auto" w:fill="FFFFFF"/>
        </w:rPr>
        <w:t xml:space="preserve">- 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Оценка "4"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ставится, если ученик: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В основном правильно даны определения понятий и использованы научные термины; Ответ самостоятельный;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Наличие неточностей в изложении географического материала;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Определения понятий неполные, допущены незначительные нарушения последовательности изложения, небольшие неточности при использовании научных терминов или в выводах и обобщениях;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Связное и последовательное изложение; при помощи наводящих вопросов учителя восполняются сделанные пропуски;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Наличие конкретных представлений и элементарных реальных понятий изучаемых географических явлений;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Понимание основных географических взаимосвязей;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Знание карты и умение ей пользоваться;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При решении географических задач сделаны второстепенные ошибки.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="00006C20">
        <w:rPr>
          <w:rStyle w:val="apple-converted-space"/>
          <w:b/>
          <w:bCs/>
          <w:color w:val="000000"/>
          <w:shd w:val="clear" w:color="auto" w:fill="FFFFFF"/>
        </w:rPr>
        <w:t xml:space="preserve">- 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Оценка "3"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ставится, если ученик: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lastRenderedPageBreak/>
        <w:t>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Материал излагает несистематизированно, фрагментарно, не всегда последовательно;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Показывает недостаточную сформированность отдельных знаний и умений; выводы и обобщения аргументирует слабо, допускает в них ошибки.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Допустил ошибки и неточности в использовании научной терминологии, определения понятий дал недостаточно четкие;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Не использовал в качестве доказательства выводы и обобщения из наблюдений, фактов, опытов или допустил ошибки при их изложении;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Слабое знание географической номенклатуры, отсутствие практических навыков работы в области географии (неумение пользоваться компасом, масштабом и т.д.);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Скудны географические представления, преобладают формалистические знания;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Знание карты недостаточное, показ на ней сбивчивый;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Только при помощи наводящих вопросов ученик улавливает географические связи.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="00006C20">
        <w:rPr>
          <w:rStyle w:val="apple-converted-space"/>
          <w:b/>
          <w:bCs/>
          <w:color w:val="000000"/>
          <w:shd w:val="clear" w:color="auto" w:fill="FFFFFF"/>
        </w:rPr>
        <w:t xml:space="preserve">- 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Оценка "2"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ставится, если ученик: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Не усвоил и не раскрыл основное содержание материала;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Не делает выводов и обобщений.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Не знает и не понимает значительную или основную часть программного материала в пределах поставленных вопросов;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Имеет слабо сформированные и неполные знания и не умеет применять их к решению конкретных вопросов и задач по образцу;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При ответе (на один вопрос) допускает более двух грубых ошибок, которые не может исправить даже при помощи учителя.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Имеются грубые ошибки в использовании карты.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bCs/>
          <w:color w:val="000000"/>
          <w:shd w:val="clear" w:color="auto" w:fill="FFFFFF"/>
        </w:rPr>
        <w:t>Примечание.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По окончании устного ответа учащегося педагогом даётся краткий анализ ответа, объявляется мотивированная оценка. Возможно привлечение других учащихся для анализа ответа, самоанализ, предложение оценки.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 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rStyle w:val="apple-converted-space"/>
          <w:b/>
          <w:bCs/>
          <w:i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i/>
          <w:color w:val="000000"/>
          <w:shd w:val="clear" w:color="auto" w:fill="FFFFFF"/>
        </w:rPr>
        <w:t>Оценка самостоятельных письменных и контрольных работ.</w:t>
      </w:r>
      <w:r w:rsidRPr="005D6730">
        <w:rPr>
          <w:i/>
          <w:color w:val="000000"/>
        </w:rPr>
        <w:br/>
      </w:r>
      <w:r w:rsidRPr="005D6730">
        <w:rPr>
          <w:color w:val="000000"/>
        </w:rPr>
        <w:br/>
      </w:r>
      <w:r w:rsidR="00006C20">
        <w:rPr>
          <w:b/>
          <w:bCs/>
          <w:color w:val="000000"/>
          <w:shd w:val="clear" w:color="auto" w:fill="FFFFFF"/>
        </w:rPr>
        <w:t xml:space="preserve">- </w:t>
      </w:r>
      <w:r w:rsidRPr="005D6730">
        <w:rPr>
          <w:b/>
          <w:bCs/>
          <w:color w:val="000000"/>
          <w:shd w:val="clear" w:color="auto" w:fill="FFFFFF"/>
        </w:rPr>
        <w:t>Оценка "5"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ставится, если ученик: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выполнил работу без ошибок и недочетов;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допустил не более одного недочета.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="00006C20">
        <w:rPr>
          <w:rStyle w:val="apple-converted-space"/>
          <w:b/>
          <w:bCs/>
          <w:color w:val="000000"/>
          <w:shd w:val="clear" w:color="auto" w:fill="FFFFFF"/>
        </w:rPr>
        <w:t xml:space="preserve">- 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Оценка "4"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ставится, если ученик выполнил работу полностью, но допустил в ней: не более одной негрубой ошибки и одного недочета;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или не более двух недочетов.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="00006C20">
        <w:rPr>
          <w:rStyle w:val="apple-converted-space"/>
          <w:b/>
          <w:bCs/>
          <w:color w:val="000000"/>
          <w:shd w:val="clear" w:color="auto" w:fill="FFFFFF"/>
        </w:rPr>
        <w:t xml:space="preserve">- 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Оценка "3"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ставится, если ученик правильно выполнил не менее половины работы или допустил: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lastRenderedPageBreak/>
        <w:t>не более двух грубых ошибок;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или не более одной грубой и одной негрубой ошибки и одного недочета;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или не более двух-трех негрубых ошибок;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или одной негрубой ошибки и трех недочетов;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или при отсутствии ошибок, но при наличии четырех-пяти недочетов.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="00006C20">
        <w:rPr>
          <w:rStyle w:val="apple-converted-space"/>
          <w:b/>
          <w:bCs/>
          <w:color w:val="000000"/>
          <w:shd w:val="clear" w:color="auto" w:fill="FFFFFF"/>
        </w:rPr>
        <w:t xml:space="preserve">- 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Оценка "2"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ставится, если ученик: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допустил число ошибок и недочетов превосходящее норму, при которой может быть выставлена оценка "3";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или если правильно выполнил менее половины работы.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bCs/>
          <w:color w:val="000000"/>
          <w:shd w:val="clear" w:color="auto" w:fill="FFFFFF"/>
        </w:rPr>
        <w:t>Примечание.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Учитель имеет право поставить ученику оценку выше той, которая предусмотрена нормами, если учеником оригинально выполнена работа.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Оценки с анализом доводятся до сведения учащихся, как правило, на последующем уроке, предусматривается работа над ошибками, устранение пробелов.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i/>
          <w:color w:val="000000"/>
          <w:shd w:val="clear" w:color="auto" w:fill="FFFFFF"/>
        </w:rPr>
        <w:t>Критерии выставления оценок за проверочные тесты.</w:t>
      </w:r>
      <w:r w:rsidRPr="005D6730">
        <w:rPr>
          <w:i/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bCs/>
          <w:color w:val="000000"/>
          <w:shd w:val="clear" w:color="auto" w:fill="FFFFFF"/>
        </w:rPr>
        <w:t>Критерии выставления оценок за тест, состоящий из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10 вопросов.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Cs/>
          <w:color w:val="000000"/>
          <w:shd w:val="clear" w:color="auto" w:fill="FFFFFF"/>
        </w:rPr>
        <w:t>Время выполнения работы: 10-15 мин.</w:t>
      </w:r>
      <w:r w:rsidRPr="005D6730">
        <w:rPr>
          <w:color w:val="000000"/>
        </w:rPr>
        <w:br/>
      </w:r>
      <w:r w:rsidRPr="005D6730">
        <w:rPr>
          <w:bCs/>
          <w:color w:val="000000"/>
          <w:shd w:val="clear" w:color="auto" w:fill="FFFFFF"/>
        </w:rPr>
        <w:t>Оценка «5» - 10 правильных ответов, «4» - 7-9, «3» - 5-6, «2» - менее 5 правильных ответов.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Критерии выставления оценок за тест, состоящий из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color w:val="000000"/>
          <w:shd w:val="clear" w:color="auto" w:fill="FFFFFF"/>
        </w:rPr>
        <w:t>20 вопросов.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Cs/>
          <w:color w:val="000000"/>
          <w:shd w:val="clear" w:color="auto" w:fill="FFFFFF"/>
        </w:rPr>
        <w:t>Время выполнения работы: 30-40 мин.</w:t>
      </w:r>
      <w:r w:rsidRPr="005D6730">
        <w:rPr>
          <w:color w:val="000000"/>
        </w:rPr>
        <w:br/>
      </w:r>
      <w:r w:rsidRPr="005D6730">
        <w:rPr>
          <w:bCs/>
          <w:color w:val="000000"/>
          <w:shd w:val="clear" w:color="auto" w:fill="FFFFFF"/>
        </w:rPr>
        <w:t>Оценка «5» - 18-20 правильных ответов, «4» - 14-17, «3» - 10-13, «2» - менее 10 правильных ответов.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bCs/>
          <w:i/>
          <w:color w:val="000000"/>
          <w:shd w:val="clear" w:color="auto" w:fill="FFFFFF"/>
        </w:rPr>
        <w:t xml:space="preserve">Оценка качества выполнения </w:t>
      </w:r>
      <w:r w:rsidRPr="005D6730">
        <w:rPr>
          <w:i/>
          <w:color w:val="000000"/>
        </w:rPr>
        <w:br/>
      </w:r>
      <w:r w:rsidRPr="005D6730">
        <w:rPr>
          <w:b/>
          <w:bCs/>
          <w:i/>
          <w:color w:val="000000"/>
          <w:shd w:val="clear" w:color="auto" w:fill="FFFFFF"/>
        </w:rPr>
        <w:t>практических и самостоятельных работ по географии.</w:t>
      </w:r>
      <w:r w:rsidRPr="005D6730">
        <w:rPr>
          <w:i/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bCs/>
          <w:color w:val="000000"/>
          <w:shd w:val="clear" w:color="auto" w:fill="FFFFFF"/>
        </w:rPr>
        <w:t>Отметка "5"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Практическая или самостоятельная работа выполнена в полном объеме с соблюдением необходимой последовательно</w:t>
      </w:r>
      <w:r w:rsidRPr="005D6730">
        <w:rPr>
          <w:color w:val="000000"/>
          <w:shd w:val="clear" w:color="auto" w:fill="FFFFFF"/>
        </w:rPr>
        <w:softHyphen/>
        <w:t>сти. Учащиеся работали полностью самостоятельно: подобрали необходимые для выполнения предлагаемых работ источники знаний, показали необходимые для проведения практических и самостоятельных работ теоретические знания, практические умения и навыки.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Работа оформлена аккуратно, в оптимальной для фиксации результатов форме.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Форма фиксации материалов может быть предложена учи</w:t>
      </w:r>
      <w:r w:rsidRPr="005D6730">
        <w:rPr>
          <w:color w:val="000000"/>
          <w:shd w:val="clear" w:color="auto" w:fill="FFFFFF"/>
        </w:rPr>
        <w:softHyphen/>
        <w:t>телем или выбрана самими учащимися.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Отметка "4"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Практическая или самостоятельная работа выполнена уча</w:t>
      </w:r>
      <w:r w:rsidRPr="005D6730">
        <w:rPr>
          <w:color w:val="000000"/>
          <w:shd w:val="clear" w:color="auto" w:fill="FFFFFF"/>
        </w:rPr>
        <w:softHyphen/>
        <w:t>щимися в полном объеме и самостоятельно.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Допускается отклонение от необходимой последовательности выполнения, не влияющее на правильность конечного резуль</w:t>
      </w:r>
      <w:r w:rsidRPr="005D6730">
        <w:rPr>
          <w:color w:val="000000"/>
          <w:shd w:val="clear" w:color="auto" w:fill="FFFFFF"/>
        </w:rPr>
        <w:softHyphen/>
        <w:t>тата (перестановка пунктов типового плана при характеристи</w:t>
      </w:r>
      <w:r w:rsidRPr="005D6730">
        <w:rPr>
          <w:color w:val="000000"/>
          <w:shd w:val="clear" w:color="auto" w:fill="FFFFFF"/>
        </w:rPr>
        <w:softHyphen/>
        <w:t>ке отдельных территорий или стран и т.д.).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lastRenderedPageBreak/>
        <w:t>Использованы указанные учителем источники знаний, включая страницы атласа, таблицы из приложения к учебни</w:t>
      </w:r>
      <w:r w:rsidRPr="005D6730">
        <w:rPr>
          <w:color w:val="000000"/>
          <w:shd w:val="clear" w:color="auto" w:fill="FFFFFF"/>
        </w:rPr>
        <w:softHyphen/>
        <w:t>ку, страницы из статистических сборников. Работа показала знание основного теоретического материала и овладение уме</w:t>
      </w:r>
      <w:r w:rsidRPr="005D6730">
        <w:rPr>
          <w:color w:val="000000"/>
          <w:shd w:val="clear" w:color="auto" w:fill="FFFFFF"/>
        </w:rPr>
        <w:softHyphen/>
        <w:t>ниями, необходимыми для самостоятельного выполнения ра</w:t>
      </w:r>
      <w:r w:rsidRPr="005D6730">
        <w:rPr>
          <w:color w:val="000000"/>
          <w:shd w:val="clear" w:color="auto" w:fill="FFFFFF"/>
        </w:rPr>
        <w:softHyphen/>
        <w:t>боты.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Допускаются неточности и небрежность в оформлении ре</w:t>
      </w:r>
      <w:r w:rsidRPr="005D6730">
        <w:rPr>
          <w:color w:val="000000"/>
          <w:shd w:val="clear" w:color="auto" w:fill="FFFFFF"/>
        </w:rPr>
        <w:softHyphen/>
        <w:t>зультатов работы.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Отметка "3"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Практическая работа выполнена и оформлена учащимися с помощью учителя или хорошо подготовленных и уже выпол</w:t>
      </w:r>
      <w:r w:rsidRPr="005D6730">
        <w:rPr>
          <w:color w:val="000000"/>
          <w:shd w:val="clear" w:color="auto" w:fill="FFFFFF"/>
        </w:rPr>
        <w:softHyphen/>
        <w:t>нивших на "отлично" данную работу учащихся. На выполне</w:t>
      </w:r>
      <w:r w:rsidRPr="005D6730">
        <w:rPr>
          <w:color w:val="000000"/>
          <w:shd w:val="clear" w:color="auto" w:fill="FFFFFF"/>
        </w:rPr>
        <w:softHyphen/>
        <w:t>ние работы затрачено много времени (можно дать возможность доделать работу дома). Учащиеся показали знания теоретиче</w:t>
      </w:r>
      <w:r w:rsidRPr="005D6730">
        <w:rPr>
          <w:color w:val="000000"/>
          <w:shd w:val="clear" w:color="auto" w:fill="FFFFFF"/>
        </w:rPr>
        <w:softHyphen/>
        <w:t>ского материала, но испытывали затруднения при самостоя</w:t>
      </w:r>
      <w:r w:rsidRPr="005D6730">
        <w:rPr>
          <w:color w:val="000000"/>
          <w:shd w:val="clear" w:color="auto" w:fill="FFFFFF"/>
        </w:rPr>
        <w:softHyphen/>
        <w:t>тельной работе с картами атласа, статистическими материала</w:t>
      </w:r>
      <w:r w:rsidRPr="005D6730">
        <w:rPr>
          <w:color w:val="000000"/>
          <w:shd w:val="clear" w:color="auto" w:fill="FFFFFF"/>
        </w:rPr>
        <w:softHyphen/>
        <w:t>ми, географическими инструментами.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color w:val="000000"/>
          <w:shd w:val="clear" w:color="auto" w:fill="FFFFFF"/>
        </w:rPr>
        <w:t>Отметка "2"</w:t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Выставляется в том случае, когда учащиеся оказались не подготовленными к выполнению этой работы. Полученные ре</w:t>
      </w:r>
      <w:r w:rsidRPr="005D6730">
        <w:rPr>
          <w:color w:val="000000"/>
          <w:shd w:val="clear" w:color="auto" w:fill="FFFFFF"/>
        </w:rPr>
        <w:softHyphen/>
        <w:t>зультаты не позволяют сделать правильных выводов и полно</w:t>
      </w:r>
      <w:r w:rsidRPr="005D6730">
        <w:rPr>
          <w:color w:val="000000"/>
          <w:shd w:val="clear" w:color="auto" w:fill="FFFFFF"/>
        </w:rPr>
        <w:softHyphen/>
        <w:t>стью расходятся с поставленной целью. Обнаружено плохое знание теоретического материала и отсутствие необходимых умений. Руководство и помощь со стороны учителя и хорошо подготовленных учащихся неэффективны из-за плохой подго</w:t>
      </w:r>
      <w:r w:rsidRPr="005D6730">
        <w:rPr>
          <w:color w:val="000000"/>
          <w:shd w:val="clear" w:color="auto" w:fill="FFFFFF"/>
        </w:rPr>
        <w:softHyphen/>
        <w:t>товки учащегося.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rStyle w:val="submenu-table"/>
          <w:b/>
          <w:bCs/>
          <w:i/>
          <w:color w:val="000000"/>
          <w:shd w:val="clear" w:color="auto" w:fill="FFFFFF"/>
        </w:rPr>
        <w:t>Оценка умений работать с картой и другими источниками географических знаний.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color w:val="000000"/>
          <w:shd w:val="clear" w:color="auto" w:fill="FFFFFF"/>
        </w:rPr>
        <w:t>Отметка «5»</w:t>
      </w:r>
      <w:r w:rsidRPr="005D6730">
        <w:rPr>
          <w:color w:val="000000"/>
          <w:shd w:val="clear" w:color="auto" w:fill="FFFFFF"/>
        </w:rPr>
        <w:t xml:space="preserve"> - правильный, полный отбор источников знаний, рациональное их использование в определенной последовательности; соблюдение логики в описании или характеристике географических территорий или объектов; самостоятельное выполнение и формулирование выводов на основе практической деятельности; аккуратное оформление результатов работы.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color w:val="000000"/>
          <w:shd w:val="clear" w:color="auto" w:fill="FFFFFF"/>
        </w:rPr>
        <w:t>Отметка «4»</w:t>
      </w:r>
      <w:r w:rsidRPr="005D6730">
        <w:rPr>
          <w:color w:val="000000"/>
          <w:shd w:val="clear" w:color="auto" w:fill="FFFFFF"/>
        </w:rPr>
        <w:t xml:space="preserve"> - правильный и полный отбор источников знаний, допускаются неточности в использовании карт и других источников знаний, в оформлении результатов.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color w:val="000000"/>
          <w:shd w:val="clear" w:color="auto" w:fill="FFFFFF"/>
        </w:rPr>
        <w:t>Отметка «3»</w:t>
      </w:r>
      <w:r w:rsidRPr="005D6730">
        <w:rPr>
          <w:color w:val="000000"/>
          <w:shd w:val="clear" w:color="auto" w:fill="FFFFFF"/>
        </w:rPr>
        <w:t xml:space="preserve"> - правильное использование основных источников знаний; допускаются неточности в формулировке выводов; неаккуратное оформление результатов.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color w:val="000000"/>
          <w:shd w:val="clear" w:color="auto" w:fill="FFFFFF"/>
        </w:rPr>
        <w:t>Отметка «2»</w:t>
      </w:r>
      <w:r w:rsidRPr="005D6730">
        <w:rPr>
          <w:color w:val="000000"/>
          <w:shd w:val="clear" w:color="auto" w:fill="FFFFFF"/>
        </w:rPr>
        <w:t xml:space="preserve"> - неумение отбирать и использовать основные источники знаний; допускаются существенные ошибки в выполнении задания и в оформлении результатов.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rStyle w:val="apple-converted-space"/>
          <w:b/>
          <w:bCs/>
          <w:i/>
          <w:color w:val="000000"/>
          <w:shd w:val="clear" w:color="auto" w:fill="FFFFFF"/>
        </w:rPr>
        <w:t> </w:t>
      </w:r>
      <w:r w:rsidRPr="005D6730">
        <w:rPr>
          <w:rStyle w:val="submenu-table"/>
          <w:b/>
          <w:bCs/>
          <w:i/>
          <w:color w:val="000000"/>
          <w:shd w:val="clear" w:color="auto" w:fill="FFFFFF"/>
        </w:rPr>
        <w:t>Требования к выполнению практических работ на контурной карте.</w:t>
      </w:r>
      <w:r w:rsidRPr="005D6730">
        <w:rPr>
          <w:i/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bCs/>
          <w:color w:val="000000"/>
          <w:shd w:val="clear" w:color="auto" w:fill="FFFFFF"/>
        </w:rPr>
        <w:t>Практические и самостоятельные работы на контурной карте выполняются с использованием карт атласа и учебника, а также описания задания к работе.</w:t>
      </w:r>
      <w:r w:rsidRPr="005D6730">
        <w:rPr>
          <w:rStyle w:val="apple-converted-space"/>
          <w:b/>
          <w:bCs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1. Чтобы не перегружать контурную карту, мелкие объекты обозначаются цифрами с последующим их пояснением за рамками карты ( в графе: «условные знаки»).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2. При нанесении на контурную карту географических объектов используйте линии градусной сетки, речные системы, береговую линию и границы государств ( это нужно для ориентира и удобства, а также для правильности нанесения объектов).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lastRenderedPageBreak/>
        <w:br/>
      </w:r>
      <w:r w:rsidRPr="005D6730">
        <w:rPr>
          <w:color w:val="000000"/>
          <w:shd w:val="clear" w:color="auto" w:fill="FFFFFF"/>
        </w:rPr>
        <w:t>3. Названия географических объектов старайтесь писать вдоль параллелей или меридианов, это поможет оформить карту более аккуратно (требование выполнять обязательно).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4. Не копируйте карты атласа, необходимо точно выполнять предложенные вам задания (избегайте нанесение «лишней информации»: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b/>
          <w:bCs/>
          <w:color w:val="000000"/>
          <w:shd w:val="clear" w:color="auto" w:fill="FFFFFF"/>
        </w:rPr>
        <w:t>отметка за правильно оформленную работу по предложенным заданиям может быть снижена на один балл в случае добавления в работу излишней информации.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5. Географические названия объектов подписывайте с заглавной буквы.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6. Работа должна быть выполнена аккуратно без грамматически ошибок (</w:t>
      </w:r>
      <w:r w:rsidRPr="005D6730">
        <w:rPr>
          <w:b/>
          <w:bCs/>
          <w:color w:val="000000"/>
          <w:shd w:val="clear" w:color="auto" w:fill="FFFFFF"/>
        </w:rPr>
        <w:t>отметка за работу может быть снижена за небрежность и грамматические ошибки на один и более баллов</w:t>
      </w:r>
      <w:r w:rsidRPr="005D6730">
        <w:rPr>
          <w:color w:val="000000"/>
          <w:shd w:val="clear" w:color="auto" w:fill="FFFFFF"/>
        </w:rPr>
        <w:t>).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b/>
          <w:bCs/>
          <w:i/>
          <w:color w:val="000000"/>
          <w:shd w:val="clear" w:color="auto" w:fill="FFFFFF"/>
        </w:rPr>
        <w:t>Правила работы с контурной картой.</w:t>
      </w:r>
      <w:r w:rsidRPr="005D6730">
        <w:rPr>
          <w:i/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1. Подберите материалы для выполнения задания на карте (текстовые карты, статистические материалы, текст учебника), выделите главное.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2. Проранжируйте показатели по 2-3 уровням – высокие, средние, низкие.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3. При помощи условных знаков, выбранных вами, выполните задание, условные знаки отобразите в легенде карты.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4. Правильно подпишите географические объекты – названия городов и поселков расположите по параллелям или параллельно северной рамки карты; надписи не должны перекрывать контуров других обозначений; надписи делайте по возможности мелко, но четко.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5. Над северной рамкой (вверху карты) не забудьте написать название выполненной работы .</w:t>
      </w:r>
      <w:r w:rsidRPr="005D6730">
        <w:rPr>
          <w:rStyle w:val="apple-converted-space"/>
          <w:color w:val="000000"/>
          <w:shd w:val="clear" w:color="auto" w:fill="FFFFFF"/>
        </w:rPr>
        <w:t> </w:t>
      </w:r>
      <w:r w:rsidRPr="005D6730">
        <w:rPr>
          <w:color w:val="000000"/>
        </w:rPr>
        <w:br/>
      </w:r>
      <w:r w:rsidRPr="005D6730">
        <w:rPr>
          <w:color w:val="000000"/>
        </w:rPr>
        <w:br/>
      </w:r>
      <w:r w:rsidRPr="005D6730">
        <w:rPr>
          <w:color w:val="000000"/>
          <w:shd w:val="clear" w:color="auto" w:fill="FFFFFF"/>
        </w:rPr>
        <w:t>6. </w:t>
      </w:r>
      <w:r w:rsidRPr="005D6730">
        <w:rPr>
          <w:rStyle w:val="apple-converted-space"/>
          <w:color w:val="000000"/>
          <w:u w:val="single"/>
          <w:shd w:val="clear" w:color="auto" w:fill="FFFFFF"/>
        </w:rPr>
        <w:t> </w:t>
      </w:r>
      <w:r w:rsidRPr="005D6730">
        <w:rPr>
          <w:rStyle w:val="submenu-table"/>
          <w:color w:val="000000"/>
          <w:u w:val="single"/>
          <w:shd w:val="clear" w:color="auto" w:fill="FFFFFF"/>
        </w:rPr>
        <w:t>Не забудьте подписать работу внизу карты!</w:t>
      </w:r>
      <w:r w:rsidRPr="005D6730">
        <w:rPr>
          <w:rStyle w:val="apple-converted-space"/>
          <w:color w:val="000000"/>
          <w:u w:val="single"/>
          <w:shd w:val="clear" w:color="auto" w:fill="FFFFFF"/>
        </w:rPr>
        <w:t> </w:t>
      </w:r>
      <w:r w:rsidRPr="005D6730">
        <w:rPr>
          <w:color w:val="000000"/>
        </w:rPr>
        <w:br/>
      </w:r>
    </w:p>
    <w:p w:rsidR="009343D2" w:rsidRPr="005D6730" w:rsidRDefault="009343D2" w:rsidP="009343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6730">
        <w:rPr>
          <w:rFonts w:ascii="Times New Roman" w:hAnsi="Times New Roman" w:cs="Times New Roman"/>
          <w:b/>
          <w:sz w:val="28"/>
          <w:szCs w:val="28"/>
        </w:rPr>
        <w:t>Образовательные и информационные ресурсы</w:t>
      </w:r>
    </w:p>
    <w:p w:rsidR="008831F5" w:rsidRPr="005D6730" w:rsidRDefault="008831F5" w:rsidP="00006C20">
      <w:pPr>
        <w:pStyle w:val="a4"/>
        <w:jc w:val="both"/>
        <w:rPr>
          <w:b/>
          <w:i/>
        </w:rPr>
      </w:pPr>
      <w:r w:rsidRPr="005D6730">
        <w:rPr>
          <w:b/>
          <w:i/>
        </w:rPr>
        <w:t xml:space="preserve"> </w:t>
      </w:r>
      <w:r w:rsidR="00006C20">
        <w:rPr>
          <w:b/>
          <w:i/>
        </w:rPr>
        <w:t>Л</w:t>
      </w:r>
      <w:r w:rsidRPr="005D6730">
        <w:rPr>
          <w:b/>
          <w:i/>
        </w:rPr>
        <w:t>итератур</w:t>
      </w:r>
      <w:r w:rsidR="00006C20">
        <w:rPr>
          <w:b/>
          <w:i/>
        </w:rPr>
        <w:t>а</w:t>
      </w:r>
      <w:r w:rsidRPr="005D6730">
        <w:rPr>
          <w:b/>
          <w:i/>
        </w:rPr>
        <w:t xml:space="preserve"> для обучающихся.</w:t>
      </w:r>
    </w:p>
    <w:p w:rsidR="008831F5" w:rsidRPr="005D6730" w:rsidRDefault="008831F5" w:rsidP="0088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sz w:val="24"/>
          <w:szCs w:val="24"/>
        </w:rPr>
        <w:t>1.Гладкий Ю.Н., Николина В.В. География. Современный мир. 10-11 классы/ учебник для общеобразовательных учреждений. М.: Просвещение, 2011.</w:t>
      </w:r>
    </w:p>
    <w:p w:rsidR="008831F5" w:rsidRPr="005D6730" w:rsidRDefault="008831F5" w:rsidP="00883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2.Гладкий Ю.И. и Лавров С.Б.«Глобальная география.- М.: Просвещение, 2005</w:t>
      </w:r>
    </w:p>
    <w:p w:rsidR="008831F5" w:rsidRPr="005D6730" w:rsidRDefault="008831F5" w:rsidP="0088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3. Атлас: Экономическая и социальная география мира. – М.: Просвещение,2010.</w:t>
      </w:r>
    </w:p>
    <w:p w:rsidR="008831F5" w:rsidRPr="005D6730" w:rsidRDefault="00006C20" w:rsidP="008831F5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Л</w:t>
      </w:r>
      <w:r w:rsidR="008831F5"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>итератур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</w:t>
      </w:r>
      <w:r w:rsidR="008831F5" w:rsidRPr="005D673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для учителя.</w:t>
      </w:r>
    </w:p>
    <w:p w:rsidR="008831F5" w:rsidRPr="005D6730" w:rsidRDefault="008831F5" w:rsidP="008831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Арутюнов С.А. Народы и культуры: развитие и взаимосвязь.- М., 1989.</w:t>
      </w:r>
    </w:p>
    <w:p w:rsidR="008831F5" w:rsidRPr="005D6730" w:rsidRDefault="008831F5" w:rsidP="008831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Аттали Ж. На пороге нового тысячелетия.- М., 1993</w:t>
      </w:r>
    </w:p>
    <w:p w:rsidR="008831F5" w:rsidRPr="005D6730" w:rsidRDefault="008831F5" w:rsidP="008831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Алексеева Н.А. Стихийные явления в природе.- М., 1988.</w:t>
      </w:r>
    </w:p>
    <w:p w:rsidR="008831F5" w:rsidRPr="005D6730" w:rsidRDefault="008831F5" w:rsidP="008831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Баландин Р.К., Бондарев Л.Г. Природа и цивилизация.- М., 1988</w:t>
      </w:r>
    </w:p>
    <w:p w:rsidR="008831F5" w:rsidRPr="005D6730" w:rsidRDefault="008831F5" w:rsidP="008831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Бромлей Ю. , Подольный Р. Человечество- это народы.- М., 1990.</w:t>
      </w:r>
    </w:p>
    <w:p w:rsidR="008831F5" w:rsidRPr="005D6730" w:rsidRDefault="008831F5" w:rsidP="008831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Гладкий Ю.И. и Лавров С.Б. Глобальная география.- М.: Просвещение, 2005.</w:t>
      </w:r>
    </w:p>
    <w:p w:rsidR="008831F5" w:rsidRPr="005D6730" w:rsidRDefault="008831F5" w:rsidP="008831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Гладкий Ю.Н., Сухоруков В.Д. Общая экономическая и социальная география зарубежных стран. – М.: Академия,2006.</w:t>
      </w:r>
    </w:p>
    <w:p w:rsidR="008831F5" w:rsidRPr="005D6730" w:rsidRDefault="008831F5" w:rsidP="008831F5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>Максаковский В.П. Географическая картина мира. Ч. 1,2,3. Ярославль,1993,</w:t>
      </w:r>
    </w:p>
    <w:p w:rsidR="008831F5" w:rsidRPr="005D6730" w:rsidRDefault="008831F5" w:rsidP="008831F5">
      <w:pPr>
        <w:spacing w:after="0" w:line="240" w:lineRule="auto"/>
        <w:ind w:left="105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1995, 2000.</w:t>
      </w:r>
    </w:p>
    <w:p w:rsidR="008831F5" w:rsidRPr="005D6730" w:rsidRDefault="008831F5" w:rsidP="00883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 9.Максаковский В.П. Методическое пособие по экономической и социальной  </w:t>
      </w:r>
    </w:p>
    <w:p w:rsidR="008831F5" w:rsidRPr="005D6730" w:rsidRDefault="008831F5" w:rsidP="00883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 географии мира. М.: Просвещение, 2000.</w:t>
      </w:r>
    </w:p>
    <w:p w:rsidR="008831F5" w:rsidRPr="005D6730" w:rsidRDefault="008831F5" w:rsidP="00883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 10.Пятунин В.Б. Контрольные и проверочные работы по географии. 6-10 кл.</w:t>
      </w:r>
    </w:p>
    <w:p w:rsidR="008831F5" w:rsidRPr="005D6730" w:rsidRDefault="008831F5" w:rsidP="00883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 М.: Дрофа, 2002.</w:t>
      </w:r>
    </w:p>
    <w:p w:rsidR="008831F5" w:rsidRDefault="008831F5" w:rsidP="008831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D6730">
        <w:rPr>
          <w:rFonts w:ascii="Times New Roman" w:eastAsia="Times New Roman" w:hAnsi="Times New Roman" w:cs="Times New Roman"/>
          <w:bCs/>
          <w:sz w:val="24"/>
          <w:szCs w:val="24"/>
        </w:rPr>
        <w:t xml:space="preserve">  11..Винклер Х. Мировые ресурсы.- М., 1986.</w:t>
      </w:r>
    </w:p>
    <w:p w:rsidR="008831F5" w:rsidRPr="005D6730" w:rsidRDefault="00006C20" w:rsidP="008831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C2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Дополнительная литература.</w:t>
      </w:r>
    </w:p>
    <w:p w:rsidR="009343D2" w:rsidRPr="005D6730" w:rsidRDefault="009343D2" w:rsidP="009343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5D6730">
        <w:rPr>
          <w:rFonts w:ascii="Times New Roman" w:hAnsi="Times New Roman" w:cs="Times New Roman"/>
          <w:iCs/>
          <w:color w:val="000000"/>
        </w:rPr>
        <w:t>Уроки</w:t>
      </w:r>
      <w:r w:rsidRPr="005D6730">
        <w:rPr>
          <w:rFonts w:ascii="Times New Roman" w:hAnsi="Times New Roman" w:cs="Times New Roman"/>
          <w:color w:val="000000"/>
        </w:rPr>
        <w:t xml:space="preserve"> географии Кирилла и Мефодия. 10 класс: мультимедийное учебное пособие для школьников. - М. 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I</w:t>
      </w:r>
      <w:r w:rsidRPr="005D6730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NMG</w:t>
      </w:r>
      <w:r w:rsidRPr="005D6730">
        <w:rPr>
          <w:rFonts w:ascii="Times New Roman" w:hAnsi="Times New Roman" w:cs="Times New Roman"/>
          <w:color w:val="000000"/>
          <w:lang w:eastAsia="en-US"/>
        </w:rPr>
        <w:t xml:space="preserve">, </w:t>
      </w:r>
      <w:r w:rsidRPr="005D6730">
        <w:rPr>
          <w:rFonts w:ascii="Times New Roman" w:hAnsi="Times New Roman" w:cs="Times New Roman"/>
          <w:color w:val="000000"/>
        </w:rPr>
        <w:t xml:space="preserve">2009. - 1 электрон, опт. диск </w:t>
      </w:r>
      <w:r w:rsidRPr="005D6730">
        <w:rPr>
          <w:rFonts w:ascii="Times New Roman" w:hAnsi="Times New Roman" w:cs="Times New Roman"/>
          <w:color w:val="000000"/>
          <w:lang w:eastAsia="en-US"/>
        </w:rPr>
        <w:t>(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CD</w:t>
      </w:r>
      <w:r w:rsidRPr="005D6730">
        <w:rPr>
          <w:rFonts w:ascii="Times New Roman" w:hAnsi="Times New Roman" w:cs="Times New Roman"/>
          <w:color w:val="000000"/>
          <w:lang w:eastAsia="en-US"/>
        </w:rPr>
        <w:t>-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ROM</w:t>
      </w:r>
      <w:r w:rsidRPr="005D6730">
        <w:rPr>
          <w:rFonts w:ascii="Times New Roman" w:hAnsi="Times New Roman" w:cs="Times New Roman"/>
          <w:color w:val="000000"/>
          <w:lang w:eastAsia="en-US"/>
        </w:rPr>
        <w:t xml:space="preserve">). </w:t>
      </w:r>
      <w:r w:rsidRPr="005D6730">
        <w:rPr>
          <w:rFonts w:ascii="Times New Roman" w:hAnsi="Times New Roman" w:cs="Times New Roman"/>
          <w:color w:val="000000"/>
        </w:rPr>
        <w:t>- (Виртуальная школа Ки</w:t>
      </w:r>
      <w:r w:rsidRPr="005D6730">
        <w:rPr>
          <w:rFonts w:ascii="Times New Roman" w:hAnsi="Times New Roman" w:cs="Times New Roman"/>
          <w:color w:val="000000"/>
        </w:rPr>
        <w:softHyphen/>
        <w:t>рилла и Мефодия). (КиМ-10)</w:t>
      </w:r>
    </w:p>
    <w:p w:rsidR="009343D2" w:rsidRPr="005D6730" w:rsidRDefault="009343D2" w:rsidP="009343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5D6730">
        <w:rPr>
          <w:rFonts w:ascii="Times New Roman" w:hAnsi="Times New Roman" w:cs="Times New Roman"/>
          <w:iCs/>
          <w:color w:val="000000"/>
        </w:rPr>
        <w:t>География.</w:t>
      </w:r>
      <w:r w:rsidRPr="005D6730">
        <w:rPr>
          <w:rFonts w:ascii="Times New Roman" w:hAnsi="Times New Roman" w:cs="Times New Roman"/>
          <w:color w:val="000000"/>
        </w:rPr>
        <w:t xml:space="preserve"> 6-10 классы. Библиотека наглядных пособий. - М.: </w:t>
      </w:r>
      <w:r w:rsidRPr="005D6730">
        <w:rPr>
          <w:rFonts w:ascii="Times New Roman" w:hAnsi="Times New Roman" w:cs="Times New Roman"/>
          <w:color w:val="000000"/>
          <w:lang w:eastAsia="en-US"/>
        </w:rPr>
        <w:t>1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C</w:t>
      </w:r>
      <w:r w:rsidRPr="005D6730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5D6730">
        <w:rPr>
          <w:rFonts w:ascii="Times New Roman" w:hAnsi="Times New Roman" w:cs="Times New Roman"/>
          <w:color w:val="000000"/>
        </w:rPr>
        <w:t>Мультимедиа, 2005.</w:t>
      </w:r>
    </w:p>
    <w:p w:rsidR="009343D2" w:rsidRPr="005D6730" w:rsidRDefault="009343D2" w:rsidP="009343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5D6730">
        <w:rPr>
          <w:rFonts w:ascii="Times New Roman" w:hAnsi="Times New Roman" w:cs="Times New Roman"/>
          <w:iCs/>
          <w:color w:val="000000"/>
        </w:rPr>
        <w:t>География.</w:t>
      </w:r>
      <w:r w:rsidRPr="005D6730">
        <w:rPr>
          <w:rFonts w:ascii="Times New Roman" w:hAnsi="Times New Roman" w:cs="Times New Roman"/>
          <w:color w:val="000000"/>
        </w:rPr>
        <w:t xml:space="preserve"> 6-11 классы / А. Г. Стадник [и др.]. - Волгоград : Учитель, 2011. - 1 электрон, опт. диск </w:t>
      </w:r>
      <w:r w:rsidRPr="005D6730">
        <w:rPr>
          <w:rFonts w:ascii="Times New Roman" w:hAnsi="Times New Roman" w:cs="Times New Roman"/>
          <w:color w:val="000000"/>
          <w:lang w:eastAsia="en-US"/>
        </w:rPr>
        <w:t>(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CD</w:t>
      </w:r>
      <w:r w:rsidRPr="005D6730">
        <w:rPr>
          <w:rFonts w:ascii="Times New Roman" w:hAnsi="Times New Roman" w:cs="Times New Roman"/>
          <w:color w:val="000000"/>
          <w:lang w:eastAsia="en-US"/>
        </w:rPr>
        <w:t>-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ROM</w:t>
      </w:r>
      <w:r w:rsidRPr="005D6730">
        <w:rPr>
          <w:rFonts w:ascii="Times New Roman" w:hAnsi="Times New Roman" w:cs="Times New Roman"/>
          <w:color w:val="000000"/>
          <w:lang w:eastAsia="en-US"/>
        </w:rPr>
        <w:t xml:space="preserve">). </w:t>
      </w:r>
      <w:r w:rsidRPr="005D6730">
        <w:rPr>
          <w:rFonts w:ascii="Times New Roman" w:hAnsi="Times New Roman" w:cs="Times New Roman"/>
          <w:color w:val="000000"/>
        </w:rPr>
        <w:t>- (Методики. Материалы к урокам).</w:t>
      </w:r>
    </w:p>
    <w:p w:rsidR="009343D2" w:rsidRPr="005D6730" w:rsidRDefault="009343D2" w:rsidP="009343D2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iCs/>
          <w:color w:val="000000"/>
        </w:rPr>
      </w:pPr>
      <w:r w:rsidRPr="005D6730">
        <w:rPr>
          <w:rFonts w:ascii="Times New Roman" w:hAnsi="Times New Roman" w:cs="Times New Roman"/>
        </w:rPr>
        <w:t>Интерактивные карты по географии +1С: Конструктор интерактивных карт. Россия. Зарубежная Европа. Физическая и экономическая география. 6-10 классы.</w:t>
      </w:r>
      <w:r w:rsidRPr="005D6730">
        <w:rPr>
          <w:rFonts w:ascii="Times New Roman" w:hAnsi="Times New Roman" w:cs="Times New Roman"/>
          <w:color w:val="000000"/>
        </w:rPr>
        <w:t xml:space="preserve"> - М. : </w:t>
      </w:r>
      <w:r w:rsidRPr="005D6730">
        <w:rPr>
          <w:rFonts w:ascii="Times New Roman" w:hAnsi="Times New Roman" w:cs="Times New Roman"/>
          <w:color w:val="000000"/>
          <w:lang w:eastAsia="en-US"/>
        </w:rPr>
        <w:t>1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C</w:t>
      </w:r>
      <w:r w:rsidRPr="005D6730">
        <w:rPr>
          <w:rFonts w:ascii="Times New Roman" w:hAnsi="Times New Roman" w:cs="Times New Roman"/>
          <w:color w:val="000000"/>
          <w:lang w:eastAsia="en-US"/>
        </w:rPr>
        <w:t xml:space="preserve"> </w:t>
      </w:r>
      <w:r w:rsidRPr="005D6730">
        <w:rPr>
          <w:rFonts w:ascii="Times New Roman" w:hAnsi="Times New Roman" w:cs="Times New Roman"/>
          <w:color w:val="000000"/>
        </w:rPr>
        <w:t>Муль</w:t>
      </w:r>
      <w:r w:rsidRPr="005D6730">
        <w:rPr>
          <w:rFonts w:ascii="Times New Roman" w:hAnsi="Times New Roman" w:cs="Times New Roman"/>
          <w:color w:val="000000"/>
        </w:rPr>
        <w:softHyphen/>
        <w:t xml:space="preserve">тимедиа, 2010. - 1 электрон, опт. диск </w:t>
      </w:r>
      <w:r w:rsidRPr="005D6730">
        <w:rPr>
          <w:rFonts w:ascii="Times New Roman" w:hAnsi="Times New Roman" w:cs="Times New Roman"/>
          <w:color w:val="000000"/>
          <w:lang w:eastAsia="en-US"/>
        </w:rPr>
        <w:t>(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CD</w:t>
      </w:r>
      <w:r w:rsidRPr="005D6730">
        <w:rPr>
          <w:rFonts w:ascii="Times New Roman" w:hAnsi="Times New Roman" w:cs="Times New Roman"/>
          <w:color w:val="000000"/>
          <w:lang w:eastAsia="en-US"/>
        </w:rPr>
        <w:t>-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ROM</w:t>
      </w:r>
      <w:r w:rsidRPr="005D6730">
        <w:rPr>
          <w:rFonts w:ascii="Times New Roman" w:hAnsi="Times New Roman" w:cs="Times New Roman"/>
          <w:color w:val="000000"/>
          <w:lang w:eastAsia="en-US"/>
        </w:rPr>
        <w:t xml:space="preserve">). </w:t>
      </w:r>
      <w:r w:rsidRPr="005D6730">
        <w:rPr>
          <w:rFonts w:ascii="Times New Roman" w:hAnsi="Times New Roman" w:cs="Times New Roman"/>
          <w:color w:val="000000"/>
        </w:rPr>
        <w:t xml:space="preserve">- </w:t>
      </w:r>
      <w:r w:rsidRPr="005D6730">
        <w:rPr>
          <w:rFonts w:ascii="Times New Roman" w:hAnsi="Times New Roman" w:cs="Times New Roman"/>
          <w:color w:val="000000"/>
          <w:lang w:eastAsia="en-US"/>
        </w:rPr>
        <w:t>(1</w:t>
      </w:r>
      <w:r w:rsidRPr="005D6730">
        <w:rPr>
          <w:rFonts w:ascii="Times New Roman" w:hAnsi="Times New Roman" w:cs="Times New Roman"/>
          <w:color w:val="000000"/>
          <w:lang w:val="en-US" w:eastAsia="en-US"/>
        </w:rPr>
        <w:t>C</w:t>
      </w:r>
      <w:r w:rsidRPr="005D6730">
        <w:rPr>
          <w:rFonts w:ascii="Times New Roman" w:hAnsi="Times New Roman" w:cs="Times New Roman"/>
          <w:color w:val="000000"/>
          <w:lang w:eastAsia="en-US"/>
        </w:rPr>
        <w:t xml:space="preserve">: </w:t>
      </w:r>
      <w:r w:rsidRPr="005D6730">
        <w:rPr>
          <w:rFonts w:ascii="Times New Roman" w:hAnsi="Times New Roman" w:cs="Times New Roman"/>
          <w:color w:val="000000"/>
        </w:rPr>
        <w:t>Образовательная коллекция).</w:t>
      </w:r>
    </w:p>
    <w:p w:rsidR="009343D2" w:rsidRPr="005D6730" w:rsidRDefault="009343D2" w:rsidP="009343D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5D6730">
        <w:rPr>
          <w:rFonts w:eastAsia="+mn-ea"/>
          <w:color w:val="000000"/>
          <w:kern w:val="24"/>
        </w:rPr>
        <w:t>«Страны мира». Географический справочник /Электронное картографическое пособие /.- М.: - ЗАО «Новый диск», 2007</w:t>
      </w:r>
      <w:r w:rsidRPr="005D6730">
        <w:t>- 1 электрон, опт. диск (CD-ROM)</w:t>
      </w:r>
    </w:p>
    <w:p w:rsidR="009343D2" w:rsidRPr="005D6730" w:rsidRDefault="009343D2" w:rsidP="009343D2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D6730">
        <w:rPr>
          <w:rFonts w:ascii="Times New Roman" w:eastAsia="+mn-ea" w:hAnsi="Times New Roman" w:cs="Times New Roman"/>
          <w:color w:val="000000"/>
          <w:kern w:val="24"/>
        </w:rPr>
        <w:t xml:space="preserve">Интерактивные карты по географии. - </w:t>
      </w:r>
      <w:r w:rsidRPr="005D6730">
        <w:rPr>
          <w:rFonts w:ascii="Times New Roman" w:hAnsi="Times New Roman" w:cs="Times New Roman"/>
        </w:rPr>
        <w:t xml:space="preserve"> М. : 1C Мультимедиа, 2010.- 1 электрон, опт. диск (CD-ROM). - (1C: Образовательная коллекция).</w:t>
      </w:r>
    </w:p>
    <w:p w:rsidR="009343D2" w:rsidRPr="005D6730" w:rsidRDefault="009343D2" w:rsidP="009343D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5D6730">
        <w:rPr>
          <w:rFonts w:eastAsia="+mn-ea"/>
          <w:color w:val="000000"/>
          <w:kern w:val="24"/>
        </w:rPr>
        <w:t>География в школе. Азия</w:t>
      </w:r>
      <w:r w:rsidRPr="005D6730">
        <w:t xml:space="preserve">. </w:t>
      </w:r>
      <w:r w:rsidRPr="005D6730">
        <w:rPr>
          <w:rFonts w:eastAsia="+mn-ea"/>
          <w:color w:val="000000"/>
          <w:kern w:val="24"/>
        </w:rPr>
        <w:t>Электронное учебное пособие</w:t>
      </w:r>
      <w:r w:rsidRPr="005D6730">
        <w:t xml:space="preserve">. </w:t>
      </w:r>
      <w:r w:rsidRPr="005D6730">
        <w:rPr>
          <w:rFonts w:eastAsia="+mn-ea"/>
          <w:color w:val="000000"/>
          <w:kern w:val="24"/>
        </w:rPr>
        <w:t>Серия: Электронные уроки и тесты/.- М.: - ЗАО «Новый диск», 2006</w:t>
      </w:r>
      <w:r w:rsidRPr="005D6730">
        <w:t>- 1 электрон, опт. диск (CD-ROM)</w:t>
      </w:r>
    </w:p>
    <w:p w:rsidR="009343D2" w:rsidRPr="005D6730" w:rsidRDefault="009343D2" w:rsidP="009343D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5D6730">
        <w:rPr>
          <w:color w:val="000000"/>
          <w:kern w:val="24"/>
        </w:rPr>
        <w:t>География в школе. Африка</w:t>
      </w:r>
      <w:r w:rsidRPr="005D6730">
        <w:t xml:space="preserve">. </w:t>
      </w:r>
      <w:r w:rsidRPr="005D6730">
        <w:rPr>
          <w:color w:val="000000"/>
          <w:kern w:val="24"/>
        </w:rPr>
        <w:t>Электронное учебное пособие</w:t>
      </w:r>
      <w:r w:rsidRPr="005D6730">
        <w:t xml:space="preserve">. </w:t>
      </w:r>
      <w:r w:rsidRPr="005D6730">
        <w:rPr>
          <w:color w:val="000000"/>
          <w:kern w:val="24"/>
        </w:rPr>
        <w:t>Серия: Электронные уроки и тесты</w:t>
      </w:r>
      <w:r w:rsidRPr="005D6730">
        <w:rPr>
          <w:rFonts w:eastAsia="+mn-ea"/>
          <w:color w:val="000000"/>
          <w:kern w:val="24"/>
        </w:rPr>
        <w:t>/.- М.: - ЗАО «Новый диск», 2006</w:t>
      </w:r>
      <w:r w:rsidRPr="005D6730">
        <w:t>- 1 электрон, опт. диск (CD-ROM)</w:t>
      </w:r>
    </w:p>
    <w:p w:rsidR="009343D2" w:rsidRPr="005D6730" w:rsidRDefault="009343D2" w:rsidP="009343D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5D6730">
        <w:rPr>
          <w:color w:val="000000"/>
          <w:kern w:val="24"/>
        </w:rPr>
        <w:t>География в школе. Северная Америка</w:t>
      </w:r>
      <w:r w:rsidRPr="005D6730">
        <w:t xml:space="preserve">. </w:t>
      </w:r>
      <w:r w:rsidRPr="005D6730">
        <w:rPr>
          <w:color w:val="000000"/>
          <w:kern w:val="24"/>
        </w:rPr>
        <w:t>Электронное учебное пособие</w:t>
      </w:r>
      <w:r w:rsidRPr="005D6730">
        <w:t xml:space="preserve">. </w:t>
      </w:r>
      <w:r w:rsidRPr="005D6730">
        <w:rPr>
          <w:color w:val="000000"/>
          <w:kern w:val="24"/>
        </w:rPr>
        <w:t>Серия: Электронные уроки и тесты</w:t>
      </w:r>
      <w:r w:rsidRPr="005D6730">
        <w:rPr>
          <w:rFonts w:eastAsia="+mn-ea"/>
          <w:color w:val="000000"/>
          <w:kern w:val="24"/>
        </w:rPr>
        <w:t>/.- М.: - ЗАО «Новый диск», 2006</w:t>
      </w:r>
      <w:r w:rsidRPr="005D6730">
        <w:t>- 1 электрон, опт. диск (CD-ROM)</w:t>
      </w:r>
    </w:p>
    <w:p w:rsidR="009343D2" w:rsidRPr="005D6730" w:rsidRDefault="009343D2" w:rsidP="009343D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5D6730">
        <w:rPr>
          <w:color w:val="000000"/>
          <w:kern w:val="24"/>
        </w:rPr>
        <w:t>География в школе. Южная Америка</w:t>
      </w:r>
      <w:r w:rsidRPr="005D6730">
        <w:t xml:space="preserve">. </w:t>
      </w:r>
      <w:r w:rsidRPr="005D6730">
        <w:rPr>
          <w:color w:val="000000"/>
          <w:kern w:val="24"/>
        </w:rPr>
        <w:t>Электронное учебное пособие</w:t>
      </w:r>
      <w:r w:rsidRPr="005D6730">
        <w:t xml:space="preserve">. </w:t>
      </w:r>
      <w:r w:rsidRPr="005D6730">
        <w:rPr>
          <w:color w:val="000000"/>
          <w:kern w:val="24"/>
        </w:rPr>
        <w:t>Серия: Электронные уроки и тесты</w:t>
      </w:r>
      <w:r w:rsidRPr="005D6730">
        <w:rPr>
          <w:rFonts w:eastAsia="+mn-ea"/>
          <w:color w:val="000000"/>
          <w:kern w:val="24"/>
        </w:rPr>
        <w:t>/.- М.: - ЗАО «Новый диск», 2006</w:t>
      </w:r>
      <w:r w:rsidRPr="005D6730">
        <w:t>- 1 электрон, опт. диск (CD-ROM)</w:t>
      </w:r>
    </w:p>
    <w:p w:rsidR="009343D2" w:rsidRPr="005D6730" w:rsidRDefault="009343D2" w:rsidP="009343D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5D6730">
        <w:rPr>
          <w:color w:val="000000"/>
          <w:kern w:val="24"/>
        </w:rPr>
        <w:t>География в школе. Австралия</w:t>
      </w:r>
      <w:r w:rsidRPr="005D6730">
        <w:t xml:space="preserve">. </w:t>
      </w:r>
      <w:r w:rsidRPr="005D6730">
        <w:rPr>
          <w:color w:val="000000"/>
          <w:kern w:val="24"/>
        </w:rPr>
        <w:t>Электронное учебное пособие</w:t>
      </w:r>
      <w:r w:rsidRPr="005D6730">
        <w:t xml:space="preserve">. </w:t>
      </w:r>
      <w:r w:rsidRPr="005D6730">
        <w:rPr>
          <w:color w:val="000000"/>
          <w:kern w:val="24"/>
        </w:rPr>
        <w:t>Серия: Электронные уроки и тесты</w:t>
      </w:r>
      <w:r w:rsidRPr="005D6730">
        <w:rPr>
          <w:rFonts w:eastAsia="+mn-ea"/>
          <w:color w:val="000000"/>
          <w:kern w:val="24"/>
        </w:rPr>
        <w:t>/.- М.: - ЗАО «Новый диск», 2006</w:t>
      </w:r>
      <w:r w:rsidRPr="005D6730">
        <w:t>- 1 электрон, опт. диск (CD-ROM)</w:t>
      </w:r>
    </w:p>
    <w:p w:rsidR="009343D2" w:rsidRPr="005D6730" w:rsidRDefault="009343D2" w:rsidP="009343D2">
      <w:pPr>
        <w:pStyle w:val="a3"/>
        <w:numPr>
          <w:ilvl w:val="0"/>
          <w:numId w:val="13"/>
        </w:numPr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5D6730">
        <w:rPr>
          <w:color w:val="000000"/>
          <w:kern w:val="24"/>
        </w:rPr>
        <w:t>География в школе. Европа</w:t>
      </w:r>
      <w:r w:rsidRPr="005D6730">
        <w:t xml:space="preserve">. </w:t>
      </w:r>
      <w:r w:rsidRPr="005D6730">
        <w:rPr>
          <w:color w:val="000000"/>
          <w:kern w:val="24"/>
        </w:rPr>
        <w:t>Электронное учебное пособие</w:t>
      </w:r>
      <w:r w:rsidRPr="005D6730">
        <w:t xml:space="preserve">. </w:t>
      </w:r>
      <w:r w:rsidRPr="005D6730">
        <w:rPr>
          <w:color w:val="000000"/>
          <w:kern w:val="24"/>
        </w:rPr>
        <w:t>Серия: Электронные уроки и тесты</w:t>
      </w:r>
      <w:r w:rsidRPr="005D6730">
        <w:rPr>
          <w:rFonts w:eastAsia="+mn-ea"/>
          <w:color w:val="000000"/>
          <w:kern w:val="24"/>
        </w:rPr>
        <w:t>/.- М.: - ЗАО «Новый диск», 2006</w:t>
      </w:r>
      <w:r w:rsidRPr="005D6730">
        <w:t>- 1 электрон, опт. диск (CD-ROM)</w:t>
      </w:r>
    </w:p>
    <w:p w:rsidR="009343D2" w:rsidRPr="005D6730" w:rsidRDefault="009343D2" w:rsidP="009343D2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5D6730">
        <w:t>Путеводитель по Европе: Австрия. Норвегия. Финляндия. Швеция. Португалия. Италия. Испания. Великобритания. Франция. Чехия. М.: ООО «Маркон», 2011 -1 электрон, опт. диск (</w:t>
      </w:r>
      <w:r w:rsidRPr="005D6730">
        <w:rPr>
          <w:lang w:val="en-US"/>
        </w:rPr>
        <w:t>DVD</w:t>
      </w:r>
      <w:r w:rsidRPr="005D6730">
        <w:t xml:space="preserve">-10) </w:t>
      </w:r>
    </w:p>
    <w:p w:rsidR="009343D2" w:rsidRPr="005D6730" w:rsidRDefault="009343D2" w:rsidP="009343D2">
      <w:pPr>
        <w:pStyle w:val="a3"/>
        <w:numPr>
          <w:ilvl w:val="0"/>
          <w:numId w:val="13"/>
        </w:numPr>
        <w:spacing w:before="0" w:beforeAutospacing="0" w:after="0" w:afterAutospacing="0"/>
        <w:jc w:val="both"/>
      </w:pPr>
      <w:r w:rsidRPr="005D6730">
        <w:t>Путеводитель. Дальние страны: Австралия. Бразилия. Коста-Рика. Мексика. США. Япония. Китай. Канада. Антильские острова. Доминиканская республика. М.: ООО «Маркон», 2011 -1 электрон, опт. диск (</w:t>
      </w:r>
      <w:r w:rsidRPr="005D6730">
        <w:rPr>
          <w:lang w:val="en-US"/>
        </w:rPr>
        <w:t>DVD</w:t>
      </w:r>
      <w:r w:rsidRPr="005D6730">
        <w:t xml:space="preserve">-10) </w:t>
      </w:r>
    </w:p>
    <w:p w:rsidR="009343D2" w:rsidRPr="005D6730" w:rsidRDefault="009343D2" w:rsidP="009343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ИНТЕРНЕТ-РЕСУРСЫ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http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8" w:history="1"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www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pogoda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ru</w:t>
        </w:r>
      </w:hyperlink>
      <w:r w:rsidRPr="005D67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http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9" w:history="1"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www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nationalgeographic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ru</w:t>
        </w:r>
      </w:hyperlink>
      <w:r w:rsidRPr="005D67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http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0" w:history="1"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www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geography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about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com</w:t>
        </w:r>
      </w:hyperlink>
      <w:r w:rsidRPr="005D67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http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1" w:history="1"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www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nature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com</w:t>
        </w:r>
      </w:hyperlink>
      <w:r w:rsidRPr="005D67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lastRenderedPageBreak/>
        <w:t>http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2" w:history="1"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www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krugosvet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ru</w:t>
        </w:r>
      </w:hyperlink>
      <w:r w:rsidRPr="005D67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http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3" w:history="1"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www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ocean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ru</w:t>
        </w:r>
      </w:hyperlink>
      <w:r w:rsidRPr="005D67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http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4" w:history="1"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www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google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com</w:t>
        </w:r>
      </w:hyperlink>
      <w:r w:rsidRPr="005D67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http</w:t>
      </w:r>
      <w:r w:rsidRPr="005D67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hyperlink r:id="rId15" w:history="1"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www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geo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eastAsia="en-US"/>
          </w:rPr>
          <w:t>.</w:t>
        </w:r>
        <w:r w:rsidRPr="005D6730">
          <w:rPr>
            <w:rFonts w:ascii="Times New Roman" w:hAnsi="Times New Roman" w:cs="Times New Roman"/>
            <w:bCs/>
            <w:color w:val="000000"/>
            <w:sz w:val="24"/>
            <w:szCs w:val="24"/>
            <w:lang w:val="en-US" w:eastAsia="en-US"/>
          </w:rPr>
          <w:t>ru</w:t>
        </w:r>
      </w:hyperlink>
      <w:r w:rsidRPr="005D6730">
        <w:rPr>
          <w:rFonts w:ascii="Times New Roman" w:hAnsi="Times New Roman" w:cs="Times New Roman"/>
          <w:bCs/>
          <w:color w:val="000000"/>
          <w:sz w:val="24"/>
          <w:szCs w:val="24"/>
          <w:lang w:eastAsia="en-US"/>
        </w:rPr>
        <w:t xml:space="preserve"> 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http://www.ndce.ru/ 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http://www.ufomistery.com 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http://astromet.narod.ru/clouds/atlas.htm        http://students.russianplanet.ru/geography/atmosphere/06.htm  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http://nauka.relis.ru/04/0105/04105000.htm         </w:t>
      </w:r>
    </w:p>
    <w:p w:rsidR="00B1323A" w:rsidRPr="005D6730" w:rsidRDefault="00B1323A" w:rsidP="00B1323A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http://egornature.by.ru/        </w:t>
      </w:r>
    </w:p>
    <w:p w:rsidR="00B1323A" w:rsidRPr="005D6730" w:rsidRDefault="00B1323A" w:rsidP="00B1323A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http://www.abratsev.narod.ru/hydrosphere/hydrosphere.html        </w:t>
      </w:r>
    </w:p>
    <w:p w:rsidR="00B1323A" w:rsidRPr="005D6730" w:rsidRDefault="00B1323A" w:rsidP="00B1323A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http://www.vitiaz.ru/       </w:t>
      </w:r>
    </w:p>
    <w:p w:rsidR="00B1323A" w:rsidRPr="005D6730" w:rsidRDefault="00B1323A" w:rsidP="00B1323A">
      <w:pPr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http www.videodive.ru/scl/ocean.shtml        </w:t>
      </w:r>
    </w:p>
    <w:p w:rsidR="00B1323A" w:rsidRPr="005D6730" w:rsidRDefault="00B1323A" w:rsidP="00B1323A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 xml:space="preserve">http www.rgo.ru/geo.php?k=slovar/fizgeo&amp;f=podvzvo1        </w:t>
      </w:r>
    </w:p>
    <w:p w:rsidR="00B1323A" w:rsidRPr="005D6730" w:rsidRDefault="00B1323A" w:rsidP="00B1323A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http www.geo-tur.narod.ru/moria.htm</w:t>
      </w: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      </w:t>
      </w:r>
    </w:p>
    <w:p w:rsidR="00B1323A" w:rsidRPr="005D6730" w:rsidRDefault="00B1323A" w:rsidP="00B1323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Cs/>
          <w:color w:val="000000"/>
          <w:kern w:val="24"/>
          <w:sz w:val="24"/>
          <w:szCs w:val="24"/>
        </w:rPr>
        <w:t>http www</w:t>
      </w: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</w:t>
      </w:r>
      <w:hyperlink r:id="rId16" w:history="1">
        <w:r w:rsidRPr="005D6730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lang w:val="en-US"/>
          </w:rPr>
          <w:t>http</w:t>
        </w:r>
        <w:r w:rsidRPr="005D6730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</w:rPr>
          <w:t>://100</w:t>
        </w:r>
        <w:r w:rsidRPr="005D6730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lang w:val="en-US"/>
          </w:rPr>
          <w:t>dorog</w:t>
        </w:r>
        <w:r w:rsidRPr="005D6730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</w:rPr>
          <w:t>.</w:t>
        </w:r>
        <w:r w:rsidRPr="005D6730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  <w:lang w:val="en-US"/>
          </w:rPr>
          <w:t>ru</w:t>
        </w:r>
        <w:r w:rsidRPr="005D6730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</w:rPr>
          <w:t>/</w:t>
        </w:r>
      </w:hyperlink>
      <w:hyperlink r:id="rId17" w:history="1">
        <w:r w:rsidRPr="005D6730">
          <w:rPr>
            <w:rFonts w:ascii="Times New Roman" w:eastAsia="+mn-ea" w:hAnsi="Times New Roman" w:cs="Times New Roman"/>
            <w:bCs/>
            <w:color w:val="000000"/>
            <w:kern w:val="24"/>
            <w:sz w:val="24"/>
            <w:szCs w:val="24"/>
          </w:rPr>
          <w:t xml:space="preserve"> </w:t>
        </w:r>
      </w:hyperlink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 xml:space="preserve">     </w:t>
      </w:r>
    </w:p>
    <w:p w:rsidR="00B1323A" w:rsidRPr="005D6730" w:rsidRDefault="00B1323A" w:rsidP="00B1323A">
      <w:pPr>
        <w:textAlignment w:val="baseline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val="en-US"/>
        </w:rPr>
        <w:t>http</w:t>
      </w: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://</w:t>
      </w: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val="en-US"/>
        </w:rPr>
        <w:t>www</w:t>
      </w: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.</w:t>
      </w: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val="en-US"/>
        </w:rPr>
        <w:t>flags</w:t>
      </w: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.</w:t>
      </w: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  <w:lang w:val="en-US"/>
        </w:rPr>
        <w:t>ru</w:t>
      </w:r>
      <w:r w:rsidRPr="005D6730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/</w:t>
      </w:r>
    </w:p>
    <w:p w:rsidR="009343D2" w:rsidRDefault="009343D2" w:rsidP="009343D2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4C1D3D" w:rsidRPr="005D6730" w:rsidRDefault="004C1D3D" w:rsidP="004C1D3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материалы.  География 10 кл</w:t>
      </w:r>
      <w:r w:rsidR="00F93889">
        <w:rPr>
          <w:rFonts w:ascii="Times New Roman" w:hAnsi="Times New Roman" w:cs="Times New Roman"/>
          <w:b/>
          <w:sz w:val="24"/>
          <w:szCs w:val="24"/>
        </w:rPr>
        <w:t>.</w:t>
      </w:r>
    </w:p>
    <w:p w:rsidR="004C1D3D" w:rsidRPr="005D6730" w:rsidRDefault="004C1D3D" w:rsidP="004C1D3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Урок №23  Контроль знаний по теме «Политическая карта мира»</w:t>
      </w:r>
    </w:p>
    <w:p w:rsidR="004C1D3D" w:rsidRPr="005D6730" w:rsidRDefault="004C1D3D" w:rsidP="004C1D3D">
      <w:pPr>
        <w:rPr>
          <w:rFonts w:ascii="Times New Roman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1. Найдите ошибку среди самых больших стран мира (по территории):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Россия   б) Канада   в) Китай  г) США   д) Австралия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2. Расположите страны по убыванию численности населения(по всему миру)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Китай (1), Индия(2), США (3), Индонезия(4), Бразилия(5), Япония(6), Россия(7)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1, 2, 3, 4, 5, 7, 6    б) 1, 2, 4, 5, 3, 7, 6    в) 1, 2, 5, 4, 3, 7, 6   г) 1, 2, 5, 4, 3, 6, 7   д) 1. 2, 4, 5, 3, 7, 6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3. Найдите правильное расположение стран Европы по возрастанию территории: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lastRenderedPageBreak/>
        <w:t>а) Германия, Норвегия, Швеция, Испания, Франция, Россия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б) Германия, Норвегия, Швеция, Франция, Испания, Россия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в) Испания, Украина, Италия, Франция, Великобритания, Германия, Россия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г) Испания, Франция, Великобритания, Германия, Россия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д) Германия, Норвегия, Франция, Россия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4. Расположите страны по возрастанию численности населения (по всему миру)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Китай (1), Индия(2), США (3), Индонезия(4), Бразилия(5), Япония(6), Россия(7)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6, 7, 5, 4, 3, 2, 1    б) 6, 7, 3, 5, 4, 2, 1    в) 6, 7, 3, 4, 5, 2, 1   г) 7, 6, 3, 4, 5, 2,  1   д) 6, 7, 3, 5, 4, 2, 1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5. Страна не входящая (официально) в страны большой семерки: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Италия  б) Россия   в) Франция   г) Канада      д) Германия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6. Найдите ошибку:   а) Индия   б) Бразилия    в) Мексика   г) Италия   д) Египет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7. К новым индустриальным странам не относится: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Республика Корея  б) Тайвань   в) Гонконг   г) Сингапур   д) все страны относятся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8. К нефтеэкспортирующим странам не относится: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Саудовская Аравия   б) Кувейт   в) Катар    г) Ливия    д) все относятся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9. Наименее развитые страны (найдите ошибку):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Бангладеш     б) Непал    в) Афганистан    г) Йемен    д) Пакистан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10. Укажите в предложенном списке европейскую страны: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Норвегия   б) Зеландия   в) Уругвай    г) Заир    д) Грузия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11. Укажите страну Океании: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Тувалу    б) Уругвай     в) Доминика    г) Эритрея     д) Сан-Марино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12. Какая страна Европы Имеет выход к Мировому океану: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Ирландия  б) Швейцария    в) Австрия   г) Албания    д) Македония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13. Какая из стран Африки имеет выход  К Мировому океану: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lastRenderedPageBreak/>
        <w:t>а) Бурунди     б) Нигерия     в) Эритрея     г) Марокко    д) Боливия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14. По территории какой страны протекает река Дунай: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Болгария  б) Швейцария   в) Словения   г) Белоруссия    д) Франция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15. Какая из стран Латинской Америки имеет выход к Мировому океану: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Мексика   б) Колумбия   в) Уругвай   г) Парагвай    д) Свазиленд</w:t>
      </w:r>
    </w:p>
    <w:p w:rsidR="004C1D3D" w:rsidRPr="00683D89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b/>
          <w:sz w:val="24"/>
          <w:szCs w:val="24"/>
        </w:rPr>
      </w:pPr>
      <w:r w:rsidRPr="00683D89">
        <w:rPr>
          <w:rFonts w:ascii="Times New Roman" w:hAnsi="Times New Roman" w:cs="Times New Roman"/>
          <w:b/>
          <w:sz w:val="24"/>
          <w:szCs w:val="24"/>
        </w:rPr>
        <w:t>Вариант 2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1. Найдите ошибку:   а) Россия-Москва   б) Польша-Варшава    в) Германия-Бонн   г) Канада – Торонто    д) США - Нью-Йорк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2.  Найдите единственно правильное сочетание:   а) Польша-Прага    б) Лихтенштейн- Люксембург   в) Ирландия-Рейкъявик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г) Дания – Копенгаген   д) Финляндия - Осло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3.  Укажите столицу государства Африки:   а) Каир  б) Дакка   в) Сана   г) Доха  д) Никосия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4. Укажите в предложенном списке страну “ переселенческого капитализма”:   а) США   б) Бразилия   в) Аргентина   г) ЮАР   д) Нигерия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5. Страна с республиканской формой правления:   а) Великобритания   б) Испания   в) Финляндия   г) Швеция   д) Россия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6. Страна с монархической формой правления:   а) Ирак  б) Иран  в) Иордания  г) Йемен  д) Швеция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7. Страна с конституционной монархией:   а) Мавритания   б) Марокко   в) Саудовская Аравия   г) Оман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8. Страна с абсолютной монархией:  а) Малайзия   б) Камбоджа   в) Таиланд  г) Бруней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8. Укажите распространенность республиканской формы правления:  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1/10 всех стран    б) 1/6 всех стран     в) 1/4 всех стран    г) 1/2 всех стран   д) 5/6 всех стран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10. Укажите страну с унитарной формой административно-территориального устройства: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а) Бельгия б) Швейцария   в) Австрия   г) Нидерланды 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11.  В каком полушарии сосредоточено больше населения: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lastRenderedPageBreak/>
        <w:t>a) в Восточном    б) в Западном    в) в Северном    г) в Южном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д) сильных различий в численности не наблюдается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12.  В каком полушарии проживает меньше всего людей: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a) в Восточном   б) в Западном    в) в Северном     г) в Южном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13. Какая из перечисленных ниже стран имеет самую высокую плотность населения: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a) Бангладеш    б) Непал     в) Китай      г) Индия     д) ФРГ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14. Укажите более точный ответ. Внутренние миграции: 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a) переселение из села в город    б) переезд на осваемые земли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в) переселение из села в город и переезд на осваемые земли   г) переселение из района в район    д) точного ответа нет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15. Укажите абсолютный прирост населения Земли в 1990-х годах:</w:t>
      </w:r>
    </w:p>
    <w:p w:rsidR="004C1D3D" w:rsidRPr="005D6730" w:rsidRDefault="004C1D3D" w:rsidP="004C1D3D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20-30 млн. чел.    б) 60-70 млн. чел.     в) 90-110 млн. чел.     г) 120-130 млн. чел.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</w:p>
    <w:p w:rsidR="004C1D3D" w:rsidRPr="005D6730" w:rsidRDefault="004C1D3D" w:rsidP="004C1D3D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Урок №</w:t>
      </w:r>
      <w:r w:rsidR="005A2A86" w:rsidRPr="005D6730">
        <w:rPr>
          <w:rFonts w:ascii="Times New Roman" w:hAnsi="Times New Roman" w:cs="Times New Roman"/>
          <w:b/>
          <w:sz w:val="24"/>
          <w:szCs w:val="24"/>
        </w:rPr>
        <w:t xml:space="preserve">33 Тест </w:t>
      </w:r>
      <w:r w:rsidRPr="005D6730">
        <w:rPr>
          <w:rFonts w:ascii="Times New Roman" w:hAnsi="Times New Roman" w:cs="Times New Roman"/>
          <w:b/>
          <w:sz w:val="24"/>
          <w:szCs w:val="24"/>
        </w:rPr>
        <w:t>по теме «</w:t>
      </w:r>
      <w:r w:rsidR="005A2A86" w:rsidRPr="005D6730">
        <w:rPr>
          <w:rFonts w:ascii="Times New Roman" w:hAnsi="Times New Roman" w:cs="Times New Roman"/>
          <w:b/>
          <w:sz w:val="24"/>
          <w:szCs w:val="24"/>
        </w:rPr>
        <w:t>География мировой экономики</w:t>
      </w:r>
      <w:r w:rsidRPr="005D6730">
        <w:rPr>
          <w:rFonts w:ascii="Times New Roman" w:hAnsi="Times New Roman" w:cs="Times New Roman"/>
          <w:b/>
          <w:sz w:val="24"/>
          <w:szCs w:val="24"/>
        </w:rPr>
        <w:t>»</w:t>
      </w:r>
    </w:p>
    <w:p w:rsidR="004C1D3D" w:rsidRPr="005D6730" w:rsidRDefault="004C1D3D" w:rsidP="004C1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I вариант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1.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Продолжите фразу: Специализация отдельных стран на производстве определенной продукции и последующий обмен этой продукции – это ...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2.</w:t>
      </w:r>
      <w:r w:rsidRPr="005D6730">
        <w:rPr>
          <w:rFonts w:ascii="Times New Roman" w:hAnsi="Times New Roman" w:cs="Times New Roman"/>
          <w:sz w:val="24"/>
          <w:szCs w:val="24"/>
        </w:rPr>
        <w:t xml:space="preserve"> Районы нового освоения: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богаты природными ресурсами  Б) имеют выход к морю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В) удобное географическое положение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3.</w:t>
      </w:r>
      <w:r w:rsidRPr="005D6730">
        <w:rPr>
          <w:rFonts w:ascii="Times New Roman" w:hAnsi="Times New Roman" w:cs="Times New Roman"/>
          <w:sz w:val="24"/>
          <w:szCs w:val="24"/>
        </w:rPr>
        <w:t xml:space="preserve">  В состав АСЕАН входят: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А) Индонезия, Малайзия, Алжир, Непал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Б) Сингапур, Филиппины, Индонезия, Малайзия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В) Лаос, Мьянма, Ливия, Нигерия, Таиланд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4.</w:t>
      </w:r>
      <w:r w:rsidRPr="005D6730">
        <w:rPr>
          <w:rFonts w:ascii="Times New Roman" w:hAnsi="Times New Roman" w:cs="Times New Roman"/>
          <w:sz w:val="24"/>
          <w:szCs w:val="24"/>
        </w:rPr>
        <w:t xml:space="preserve">   К числу региональных экономических сообществ относятся: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А) ЕС, АСЕАН, ОПЕК                          В) ЕС, ЛААИ, АСЕАН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Б) НАТО, СЭВ, ЕС                                Г) СЭВ, ОПЕК, ЕС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НТР влияет на структуру хозяйства: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А) отраслевую  Б) территориальную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В) отраслевую и территориальную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6.</w:t>
      </w:r>
      <w:r w:rsidRPr="005D6730">
        <w:rPr>
          <w:rFonts w:ascii="Times New Roman" w:hAnsi="Times New Roman" w:cs="Times New Roman"/>
          <w:sz w:val="24"/>
          <w:szCs w:val="24"/>
        </w:rPr>
        <w:t xml:space="preserve"> Что  не  является  путем  развития  техники  и  технологии? 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А)  эволюционный  путь     Б) революционный   путь   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 В) эвакуационный  путь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7.</w:t>
      </w:r>
      <w:r w:rsidRPr="005D6730">
        <w:rPr>
          <w:rFonts w:ascii="Times New Roman" w:hAnsi="Times New Roman" w:cs="Times New Roman"/>
          <w:sz w:val="24"/>
          <w:szCs w:val="24"/>
        </w:rPr>
        <w:t xml:space="preserve"> Символами современной НТР являются: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А) автомобиль, паровоз, космический корабль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Б) компьютер, спутник связи, робот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В) телевизор, компакт-диск, самолет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8.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В ОПЕК входят следующие страны Африки: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 А) Ливия, Алжир, Нигерия               Б)  Сомали, Эфиопия, Алжир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 В) Нигерия, Нигер, Египет               Г)  Ливия, Чад, Конго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9.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Ведущими центрами   современного мирового хозяйства являются:                  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А) Северная  Америка, США, Зарубежная Европа      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Б) Азия, Зарубежная Европа, Австралия           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В) Зарубежная Европа, США, Япония     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Г) Южная  Америка, Япония, США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10.</w:t>
      </w:r>
      <w:r w:rsidRPr="005D6730">
        <w:rPr>
          <w:rFonts w:ascii="Times New Roman" w:hAnsi="Times New Roman" w:cs="Times New Roman"/>
          <w:sz w:val="24"/>
          <w:szCs w:val="24"/>
        </w:rPr>
        <w:t xml:space="preserve"> Стадия развития мирового хозяйства, для которой характерно преобладание сельского      хозяйства   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А) индустриальная   Б) аграрная    В) постиндустриальная</w:t>
      </w:r>
    </w:p>
    <w:p w:rsidR="004C1D3D" w:rsidRPr="005D6730" w:rsidRDefault="004C1D3D" w:rsidP="004C1D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II вариант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1.</w:t>
      </w:r>
      <w:r w:rsidRPr="005D6730">
        <w:rPr>
          <w:rFonts w:ascii="Times New Roman" w:hAnsi="Times New Roman" w:cs="Times New Roman"/>
          <w:sz w:val="24"/>
          <w:szCs w:val="24"/>
        </w:rPr>
        <w:t xml:space="preserve"> Стадия развития мирового хозяйства, для которой характерно преобладание сферы услуг:  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А) индустриальная   Б) аграрная    В) постиндустриальная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2.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Продолжите фразу: Исторически сложившаяся система национальных хозяйств стран мира, связанных между собой всемирными экономическими отношениями на основе международного географического разделения труда – это …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3.</w:t>
      </w:r>
      <w:r w:rsidRPr="005D6730">
        <w:rPr>
          <w:rFonts w:ascii="Times New Roman" w:hAnsi="Times New Roman" w:cs="Times New Roman"/>
          <w:sz w:val="24"/>
          <w:szCs w:val="24"/>
        </w:rPr>
        <w:t xml:space="preserve"> Укажите, какие из перечисленных отраслей относятся к новейшим отраслям мирового хозяйства: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lastRenderedPageBreak/>
        <w:t xml:space="preserve">  А) робототехника, генная инженерия, атомная электроэнергетика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Б) авиастроение, радиотехника, ракетно-космическая промышленность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В) электротехника, автомобилестроение, электроника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4.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В состав МЕРКОСУР входят: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А) Канада, Мексика, США  Б) Индонезия, Малайзия, Алжир, Непал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В) Чили, Парагвай, Аргентина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5.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Международная компания (концерн), в рамках которой объединяются  многочисленные предприятия одной или нескольких отраслей мирового хозяйства, расположенные в разных странах: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      А)  ВВП     Б) ОПЕК   В)  ТНК   Г) МЭИ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6.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Объективный  процесс  развития  особенно  глубоких  и  устойчивых  взаимосвязей  отдельных  групп  стран, основанный  на  проведении  ими  согласованной  межгосударственной  политики  называется: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А) международным  экономическим  сообществом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Б) международной  экономической  интеграцией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В) международным  экономическим  съездом.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7.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К числу региональных экономических сообществ относятся: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А) НАФТА, АСЕАН, ОПЕК                 В) ЕС, ЛААИ, АСЕАН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Б) НАТО, МЕРКОСУР, ЕС                                Г) НАФТА, ОПЕК, ЕС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8.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В ОПЕК входят следующие страны Африки: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А) Сомали, Эфиопия, Алжир           Б) Ливия, Алжир, Нигерия         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В) Нигерия, Нигер, Египет               Г) Ливия, Чад, Конго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9.</w:t>
      </w:r>
      <w:r w:rsidRPr="005D6730">
        <w:rPr>
          <w:rFonts w:ascii="Times New Roman" w:hAnsi="Times New Roman" w:cs="Times New Roman"/>
          <w:sz w:val="24"/>
          <w:szCs w:val="24"/>
        </w:rPr>
        <w:t xml:space="preserve"> Важнейшим фактором размещения промышленных предприятий на Аляске, является: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А) наукоемкости Б) природно-ресурсный В) транспортный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10.</w:t>
      </w:r>
      <w:r w:rsidRPr="005D6730">
        <w:rPr>
          <w:rFonts w:ascii="Times New Roman" w:hAnsi="Times New Roman" w:cs="Times New Roman"/>
          <w:sz w:val="24"/>
          <w:szCs w:val="24"/>
        </w:rPr>
        <w:t xml:space="preserve">   К отраслевым группировкам относят:</w:t>
      </w:r>
    </w:p>
    <w:p w:rsidR="004C1D3D" w:rsidRPr="005D6730" w:rsidRDefault="004C1D3D" w:rsidP="004C1D3D">
      <w:pPr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А) АСЕАН     Б) ЕС    В) ОПЕК   Г) ЛААИ </w:t>
      </w:r>
    </w:p>
    <w:p w:rsidR="008831F5" w:rsidRPr="005D6730" w:rsidRDefault="008831F5" w:rsidP="008831F5">
      <w:pPr>
        <w:pStyle w:val="a4"/>
        <w:jc w:val="both"/>
      </w:pPr>
    </w:p>
    <w:p w:rsidR="005D6730" w:rsidRPr="005D6730" w:rsidRDefault="005D6730" w:rsidP="005D6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Урок №34    </w:t>
      </w:r>
      <w:r w:rsidRPr="005D6730">
        <w:rPr>
          <w:rFonts w:ascii="Times New Roman" w:hAnsi="Times New Roman" w:cs="Times New Roman"/>
          <w:b/>
          <w:sz w:val="24"/>
          <w:szCs w:val="24"/>
        </w:rPr>
        <w:t xml:space="preserve">Итоговая контрольная работа 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5D6730" w:rsidRPr="005D6730" w:rsidRDefault="005D6730" w:rsidP="005D673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Какая из перечисленных стран входит в состав ОПЕК?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lastRenderedPageBreak/>
        <w:t>А) Филиппины;  Б) Австралия;  В) Украина;  Г) Саудовская Аравия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2. Какая из перечисленных стран имеет аграрную структуру хозяйства?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Алжир;     Б) Испания;     В) Эфиопия;          Г) Франция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3. Какая из перечисленных стран является наиболее крупным производителем стали?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Китай;     Б) ЮАР;     Б) Чили;  Г) Австралия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4. Какая страна является лидером по производству легковых автомобилей?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Россия;    Б) Япония;    В) ЮАР;     Г) Индия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5) В какой из стран построена крупнейшая АЭС?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Алжир;       Б) Малайзия;   В) Гвинея;   Г) Франция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6. Установите соответствие между культурой и мировым лидером в его производстве.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1) пшеница                     А) Бразилия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2)кукуруза                      Б) Китай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3) кофе                             В) США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                                          Г) Танзания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7. В какой из стран больше развит речной и озерный флот?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Австралия;     Б) Судан;  4) США;   5) ЮАР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8. В какой из стран наиболее развито овцеводство?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Эфиопия;   Б) Ангола;   В) Италия;   Г) Австралия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9. Почему большая часть электроэнергии в Норвегии вырабатывается на ГЭС?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10. Какие факторы повлияли на развитие легкой промышленности в Индии, Турции, Парагвае?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 xml:space="preserve">11. Почему в Японии не получил развитие трубопроводный транспорт? 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5D6730" w:rsidRPr="005D6730" w:rsidRDefault="005D6730" w:rsidP="005D6730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Какая из перечисленных стран входит в состав ОПЕК?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А)Испания;  Б)Франция;  В) Украина;  Г) Кувейт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2. Какая из стран имеет индустриальную структуру хозяйства?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А)Судан;     Б)Вьетнам;     В) Эфиопия;          Г) Франция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3. Какая из перечисленных стран является наиболее крупным производителем стали?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lastRenderedPageBreak/>
        <w:t>А)Россия;     Б)Австрия;     Б)Болгария;  Г) Дания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4. Какая страна является лидером по производству автомобилей?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Россия;    Б)Греция    В)Египет;     Г) Германия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5) В какой из стран построена крупнейшая АЭС?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А)Франция;       Б) Малайзия;   В)Финляндия;   Г) Польша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6. Какие три страны являются лидерами по производству хлопка?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 США;  Б) Китай;  В) Канада;  Г) Бразилия;  Д) Индия;  Е) Франция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7. В какой из стран больше протяженность автомобильных дорог?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А)Исландия;     Б)Бразилия;  4)США;   5) Бангладеш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8. Крупнейшим в мире производителем кофе является: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А)Китай;   Б)Бразилия;   В)ЮАР;   Г) США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9. Почему в Европе больше развит автомобильный транспорт?</w:t>
      </w:r>
    </w:p>
    <w:p w:rsidR="005D6730" w:rsidRPr="005D6730" w:rsidRDefault="005D6730" w:rsidP="005D6730">
      <w:pPr>
        <w:ind w:left="360"/>
        <w:rPr>
          <w:rFonts w:ascii="Times New Roman" w:hAnsi="Times New Roman" w:cs="Times New Roman"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10. Почему в Польше большая часть электроэнергии вырабатывается на ТЭС?</w:t>
      </w:r>
    </w:p>
    <w:p w:rsidR="008831F5" w:rsidRDefault="005D6730" w:rsidP="003865EA">
      <w:pPr>
        <w:ind w:left="360"/>
        <w:rPr>
          <w:rFonts w:ascii="Times New Roman" w:eastAsia="Calibri" w:hAnsi="Times New Roman" w:cs="Times New Roman"/>
          <w:b/>
          <w:sz w:val="24"/>
          <w:szCs w:val="24"/>
        </w:rPr>
      </w:pPr>
      <w:r w:rsidRPr="005D6730">
        <w:rPr>
          <w:rFonts w:ascii="Times New Roman" w:hAnsi="Times New Roman" w:cs="Times New Roman"/>
          <w:sz w:val="24"/>
          <w:szCs w:val="24"/>
        </w:rPr>
        <w:t>11. Почему в странах Западной Европы молочное скотоводство играет большую роль, чем в США?</w:t>
      </w:r>
      <w:r w:rsidR="003865E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831F5" w:rsidSect="001B3FAD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8E" w:rsidRDefault="00B1548E" w:rsidP="001B3FAD">
      <w:pPr>
        <w:spacing w:after="0" w:line="240" w:lineRule="auto"/>
      </w:pPr>
      <w:r>
        <w:separator/>
      </w:r>
    </w:p>
  </w:endnote>
  <w:endnote w:type="continuationSeparator" w:id="0">
    <w:p w:rsidR="00B1548E" w:rsidRDefault="00B1548E" w:rsidP="001B3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46532"/>
    </w:sdtPr>
    <w:sdtEndPr/>
    <w:sdtContent>
      <w:p w:rsidR="007E2DE8" w:rsidRDefault="0098503E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1899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7E2DE8" w:rsidRDefault="007E2DE8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8E" w:rsidRDefault="00B1548E" w:rsidP="001B3FAD">
      <w:pPr>
        <w:spacing w:after="0" w:line="240" w:lineRule="auto"/>
      </w:pPr>
      <w:r>
        <w:separator/>
      </w:r>
    </w:p>
  </w:footnote>
  <w:footnote w:type="continuationSeparator" w:id="0">
    <w:p w:rsidR="00B1548E" w:rsidRDefault="00B1548E" w:rsidP="001B3F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9E4CA98"/>
    <w:lvl w:ilvl="0">
      <w:numFmt w:val="bullet"/>
      <w:lvlText w:val="*"/>
      <w:lvlJc w:val="left"/>
    </w:lvl>
  </w:abstractNum>
  <w:abstractNum w:abstractNumId="1">
    <w:nsid w:val="075F7256"/>
    <w:multiLevelType w:val="hybridMultilevel"/>
    <w:tmpl w:val="58AE7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219F8"/>
    <w:multiLevelType w:val="hybridMultilevel"/>
    <w:tmpl w:val="1054A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F82B67"/>
    <w:multiLevelType w:val="hybridMultilevel"/>
    <w:tmpl w:val="7534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50994"/>
    <w:multiLevelType w:val="hybridMultilevel"/>
    <w:tmpl w:val="6002AAD2"/>
    <w:lvl w:ilvl="0" w:tplc="8F32DE08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>
    <w:nsid w:val="28B97DAE"/>
    <w:multiLevelType w:val="hybridMultilevel"/>
    <w:tmpl w:val="BA72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265F7"/>
    <w:multiLevelType w:val="hybridMultilevel"/>
    <w:tmpl w:val="FEFE213A"/>
    <w:lvl w:ilvl="0" w:tplc="5314BA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146585E"/>
    <w:multiLevelType w:val="hybridMultilevel"/>
    <w:tmpl w:val="9828C0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1E334D"/>
    <w:multiLevelType w:val="hybridMultilevel"/>
    <w:tmpl w:val="DB14267A"/>
    <w:lvl w:ilvl="0" w:tplc="8240383C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4772322"/>
    <w:multiLevelType w:val="hybridMultilevel"/>
    <w:tmpl w:val="038A02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42275C"/>
    <w:multiLevelType w:val="hybridMultilevel"/>
    <w:tmpl w:val="6CF0B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AF2082"/>
    <w:multiLevelType w:val="hybridMultilevel"/>
    <w:tmpl w:val="C890CFA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EEF1FA3"/>
    <w:multiLevelType w:val="hybridMultilevel"/>
    <w:tmpl w:val="7D9A10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AA7464"/>
    <w:multiLevelType w:val="hybridMultilevel"/>
    <w:tmpl w:val="ECA8A3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9"/>
  </w:num>
  <w:num w:numId="5">
    <w:abstractNumId w:val="12"/>
  </w:num>
  <w:num w:numId="6">
    <w:abstractNumId w:val="2"/>
  </w:num>
  <w:num w:numId="7">
    <w:abstractNumId w:val="1"/>
  </w:num>
  <w:num w:numId="8">
    <w:abstractNumId w:val="3"/>
  </w:num>
  <w:num w:numId="9">
    <w:abstractNumId w:val="6"/>
  </w:num>
  <w:num w:numId="10">
    <w:abstractNumId w:val="8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2">
    <w:abstractNumId w:val="4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4A9C"/>
    <w:rsid w:val="000012A7"/>
    <w:rsid w:val="00006C20"/>
    <w:rsid w:val="00084B61"/>
    <w:rsid w:val="000854CD"/>
    <w:rsid w:val="000D7DA3"/>
    <w:rsid w:val="00126944"/>
    <w:rsid w:val="00133FB7"/>
    <w:rsid w:val="00142833"/>
    <w:rsid w:val="0017596D"/>
    <w:rsid w:val="00191899"/>
    <w:rsid w:val="001B3FAD"/>
    <w:rsid w:val="001B7E1D"/>
    <w:rsid w:val="001F43A4"/>
    <w:rsid w:val="00253BDF"/>
    <w:rsid w:val="00261E2D"/>
    <w:rsid w:val="002C67EA"/>
    <w:rsid w:val="002D4226"/>
    <w:rsid w:val="00334956"/>
    <w:rsid w:val="00351474"/>
    <w:rsid w:val="0035151A"/>
    <w:rsid w:val="00370619"/>
    <w:rsid w:val="00384D48"/>
    <w:rsid w:val="003865EA"/>
    <w:rsid w:val="003E20FB"/>
    <w:rsid w:val="003E3A96"/>
    <w:rsid w:val="003E4067"/>
    <w:rsid w:val="003E570D"/>
    <w:rsid w:val="003F40CF"/>
    <w:rsid w:val="0043336F"/>
    <w:rsid w:val="004904A2"/>
    <w:rsid w:val="004A3C08"/>
    <w:rsid w:val="004A3F3D"/>
    <w:rsid w:val="004B7EB6"/>
    <w:rsid w:val="004C1D3D"/>
    <w:rsid w:val="004F6653"/>
    <w:rsid w:val="00512F27"/>
    <w:rsid w:val="00542170"/>
    <w:rsid w:val="005A28FF"/>
    <w:rsid w:val="005A2A86"/>
    <w:rsid w:val="005D3ADF"/>
    <w:rsid w:val="005D6730"/>
    <w:rsid w:val="005F26F2"/>
    <w:rsid w:val="00637718"/>
    <w:rsid w:val="0067193D"/>
    <w:rsid w:val="00683D89"/>
    <w:rsid w:val="006B3D04"/>
    <w:rsid w:val="006D5E0F"/>
    <w:rsid w:val="00735FA1"/>
    <w:rsid w:val="007617F7"/>
    <w:rsid w:val="007E2DE8"/>
    <w:rsid w:val="007F5C4B"/>
    <w:rsid w:val="00803291"/>
    <w:rsid w:val="00806A9B"/>
    <w:rsid w:val="00847E07"/>
    <w:rsid w:val="00866905"/>
    <w:rsid w:val="008831F5"/>
    <w:rsid w:val="00890560"/>
    <w:rsid w:val="008F3CCC"/>
    <w:rsid w:val="0090254C"/>
    <w:rsid w:val="009157E8"/>
    <w:rsid w:val="00930014"/>
    <w:rsid w:val="009343D2"/>
    <w:rsid w:val="0098503E"/>
    <w:rsid w:val="009A66F3"/>
    <w:rsid w:val="009B24EE"/>
    <w:rsid w:val="00A14F27"/>
    <w:rsid w:val="00A56DBB"/>
    <w:rsid w:val="00A8337C"/>
    <w:rsid w:val="00A90466"/>
    <w:rsid w:val="00AA2D46"/>
    <w:rsid w:val="00AC6A31"/>
    <w:rsid w:val="00B1323A"/>
    <w:rsid w:val="00B1548E"/>
    <w:rsid w:val="00B507A7"/>
    <w:rsid w:val="00B571B0"/>
    <w:rsid w:val="00B908F8"/>
    <w:rsid w:val="00BB4C35"/>
    <w:rsid w:val="00BD11D5"/>
    <w:rsid w:val="00BE7B28"/>
    <w:rsid w:val="00C07092"/>
    <w:rsid w:val="00C265B7"/>
    <w:rsid w:val="00C31EB0"/>
    <w:rsid w:val="00C70A32"/>
    <w:rsid w:val="00C715CD"/>
    <w:rsid w:val="00CB014C"/>
    <w:rsid w:val="00D04A9C"/>
    <w:rsid w:val="00D074D4"/>
    <w:rsid w:val="00D371EA"/>
    <w:rsid w:val="00D46727"/>
    <w:rsid w:val="00D63449"/>
    <w:rsid w:val="00DA382F"/>
    <w:rsid w:val="00DD3234"/>
    <w:rsid w:val="00DE51CC"/>
    <w:rsid w:val="00E64227"/>
    <w:rsid w:val="00E93DB5"/>
    <w:rsid w:val="00EA5C12"/>
    <w:rsid w:val="00EC77B3"/>
    <w:rsid w:val="00ED368D"/>
    <w:rsid w:val="00EE7BFC"/>
    <w:rsid w:val="00F04CFB"/>
    <w:rsid w:val="00F93889"/>
    <w:rsid w:val="00FD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8FF"/>
  </w:style>
  <w:style w:type="paragraph" w:styleId="8">
    <w:name w:val="heading 8"/>
    <w:basedOn w:val="a"/>
    <w:next w:val="a"/>
    <w:link w:val="80"/>
    <w:qFormat/>
    <w:rsid w:val="00C70A32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E7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26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C265B7"/>
    <w:rPr>
      <w:rFonts w:ascii="Times New Roman" w:hAnsi="Times New Roman" w:cs="Times New Roman"/>
      <w:spacing w:val="-10"/>
      <w:sz w:val="20"/>
      <w:szCs w:val="20"/>
    </w:rPr>
  </w:style>
  <w:style w:type="paragraph" w:styleId="a4">
    <w:name w:val="No Spacing"/>
    <w:uiPriority w:val="1"/>
    <w:qFormat/>
    <w:rsid w:val="00C26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C265B7"/>
  </w:style>
  <w:style w:type="character" w:customStyle="1" w:styleId="80">
    <w:name w:val="Заголовок 8 Знак"/>
    <w:basedOn w:val="a0"/>
    <w:link w:val="8"/>
    <w:rsid w:val="00C70A32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List Paragraph"/>
    <w:basedOn w:val="a"/>
    <w:uiPriority w:val="34"/>
    <w:qFormat/>
    <w:rsid w:val="00C70A32"/>
    <w:pPr>
      <w:spacing w:after="0" w:line="240" w:lineRule="auto"/>
      <w:ind w:left="720"/>
      <w:contextualSpacing/>
    </w:pPr>
    <w:rPr>
      <w:rFonts w:ascii="Arial" w:eastAsia="Times New Roman" w:hAnsi="Arial" w:cs="Arial"/>
      <w:b/>
      <w:color w:val="000000"/>
      <w:sz w:val="20"/>
      <w:szCs w:val="20"/>
    </w:rPr>
  </w:style>
  <w:style w:type="character" w:customStyle="1" w:styleId="st">
    <w:name w:val="st"/>
    <w:basedOn w:val="a0"/>
    <w:rsid w:val="00C70A32"/>
  </w:style>
  <w:style w:type="character" w:styleId="a6">
    <w:name w:val="Emphasis"/>
    <w:basedOn w:val="a0"/>
    <w:uiPriority w:val="20"/>
    <w:qFormat/>
    <w:rsid w:val="00C70A32"/>
    <w:rPr>
      <w:i/>
      <w:iCs/>
    </w:rPr>
  </w:style>
  <w:style w:type="paragraph" w:styleId="a7">
    <w:name w:val="Body Text Indent"/>
    <w:basedOn w:val="a"/>
    <w:link w:val="a8"/>
    <w:rsid w:val="00C70A3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C70A32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F04CFB"/>
    <w:rPr>
      <w:b/>
      <w:bCs/>
    </w:rPr>
  </w:style>
  <w:style w:type="table" w:styleId="aa">
    <w:name w:val="Table Grid"/>
    <w:basedOn w:val="a1"/>
    <w:rsid w:val="00261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utback">
    <w:name w:val="butback"/>
    <w:basedOn w:val="a0"/>
    <w:rsid w:val="002D4226"/>
  </w:style>
  <w:style w:type="character" w:customStyle="1" w:styleId="apple-converted-space">
    <w:name w:val="apple-converted-space"/>
    <w:basedOn w:val="a0"/>
    <w:rsid w:val="002D4226"/>
  </w:style>
  <w:style w:type="paragraph" w:styleId="ab">
    <w:name w:val="header"/>
    <w:basedOn w:val="a"/>
    <w:link w:val="ac"/>
    <w:uiPriority w:val="99"/>
    <w:semiHidden/>
    <w:unhideWhenUsed/>
    <w:rsid w:val="001B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1B3FAD"/>
  </w:style>
  <w:style w:type="paragraph" w:styleId="ad">
    <w:name w:val="footer"/>
    <w:basedOn w:val="a"/>
    <w:link w:val="ae"/>
    <w:uiPriority w:val="99"/>
    <w:unhideWhenUsed/>
    <w:rsid w:val="001B3F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3FAD"/>
  </w:style>
  <w:style w:type="paragraph" w:styleId="af">
    <w:name w:val="Balloon Text"/>
    <w:basedOn w:val="a"/>
    <w:link w:val="af0"/>
    <w:uiPriority w:val="99"/>
    <w:semiHidden/>
    <w:unhideWhenUsed/>
    <w:rsid w:val="00BB4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B4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0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goda.ru" TargetMode="External"/><Relationship Id="rId13" Type="http://schemas.openxmlformats.org/officeDocument/2006/relationships/hyperlink" Target="http://www.ocean.ru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krugosvet.ru" TargetMode="External"/><Relationship Id="rId17" Type="http://schemas.openxmlformats.org/officeDocument/2006/relationships/hyperlink" Target="http://www.flags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100dorog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ture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eo.ru" TargetMode="External"/><Relationship Id="rId10" Type="http://schemas.openxmlformats.org/officeDocument/2006/relationships/hyperlink" Target="http://www.geography.about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ationalgeographic.ru" TargetMode="External"/><Relationship Id="rId14" Type="http://schemas.openxmlformats.org/officeDocument/2006/relationships/hyperlink" Target="http://www.googl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7259</Words>
  <Characters>41382</Characters>
  <Application>Microsoft Office Word</Application>
  <DocSecurity>0</DocSecurity>
  <Lines>344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завуч</cp:lastModifiedBy>
  <cp:revision>80</cp:revision>
  <dcterms:created xsi:type="dcterms:W3CDTF">2014-08-31T12:07:00Z</dcterms:created>
  <dcterms:modified xsi:type="dcterms:W3CDTF">2016-11-08T13:28:00Z</dcterms:modified>
</cp:coreProperties>
</file>